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Свердловской области от 31.05.2018 N 328-ПП</w:t>
              <w:br/>
              <w:t xml:space="preserve">(ред. от 25.04.2024)</w:t>
              <w:br/>
              <w:t xml:space="preserve">"Об утверждении комплексной программы Свердловской области "Поддержка социально ориентированных некоммерческих организаций в Свердловской области на 2018 - 2027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СВЕРДЛОВСКОЙ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31 мая 2018 г. N 328-ПП</w:t>
      </w:r>
    </w:p>
    <w:p>
      <w:pPr>
        <w:pStyle w:val="2"/>
        <w:jc w:val="center"/>
      </w:pPr>
      <w:r>
        <w:rPr>
          <w:sz w:val="20"/>
        </w:rPr>
      </w:r>
    </w:p>
    <w:p>
      <w:pPr>
        <w:pStyle w:val="2"/>
        <w:jc w:val="center"/>
      </w:pPr>
      <w:r>
        <w:rPr>
          <w:sz w:val="20"/>
        </w:rPr>
        <w:t xml:space="preserve">ОБ УТВЕРЖДЕНИИ КОМПЛЕКСНОЙ ПРОГРАММЫ</w:t>
      </w:r>
    </w:p>
    <w:p>
      <w:pPr>
        <w:pStyle w:val="2"/>
        <w:jc w:val="center"/>
      </w:pPr>
      <w:r>
        <w:rPr>
          <w:sz w:val="20"/>
        </w:rPr>
        <w:t xml:space="preserve">СВЕРДЛОВСКОЙ ОБЛАСТИ "ПОДДЕРЖКА СОЦИАЛЬНО ОРИЕНТИРОВАННЫХ</w:t>
      </w:r>
    </w:p>
    <w:p>
      <w:pPr>
        <w:pStyle w:val="2"/>
        <w:jc w:val="center"/>
      </w:pPr>
      <w:r>
        <w:rPr>
          <w:sz w:val="20"/>
        </w:rPr>
        <w:t xml:space="preserve">НЕКОММЕРЧЕСКИХ ОРГАНИЗАЦИЙ В СВЕРДЛОВСКОЙ ОБЛАСТИ</w:t>
      </w:r>
    </w:p>
    <w:p>
      <w:pPr>
        <w:pStyle w:val="2"/>
        <w:jc w:val="center"/>
      </w:pPr>
      <w:r>
        <w:rPr>
          <w:sz w:val="20"/>
        </w:rPr>
        <w:t xml:space="preserve">НА 2018 - 2027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01.04.2019 </w:t>
            </w:r>
            <w:hyperlink w:history="0" r:id="rId7" w:tooltip="Постановление Правительства Свердловской области от 01.04.2019 N 199-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N 199-ПП</w:t>
              </w:r>
            </w:hyperlink>
            <w:r>
              <w:rPr>
                <w:sz w:val="20"/>
                <w:color w:val="392c69"/>
              </w:rPr>
              <w:t xml:space="preserve">, от 25.12.2019 </w:t>
            </w:r>
            <w:hyperlink w:history="0" r:id="rId8" w:tooltip="Постановление Правительства Свердловской области от 25.12.2019 N 987-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N 987-ПП</w:t>
              </w:r>
            </w:hyperlink>
            <w:r>
              <w:rPr>
                <w:sz w:val="20"/>
                <w:color w:val="392c69"/>
              </w:rPr>
              <w:t xml:space="preserve">, от 30.04.2020 </w:t>
            </w:r>
            <w:hyperlink w:history="0" r:id="rId9" w:tooltip="Постановление Правительства Свердловской области от 30.04.2020 N 276-ПП &quot;О внесении изменений в комплексную программу Свердловской области &quot;Поддержка социально ориентированных некоммерческих организаций в Свердловской области на 2018 - 2024 годы&quot;, утвержденную Постановлением Правительства Свердловской области от 31.05.2018 N 328-ПП&quot; {КонсультантПлюс}">
              <w:r>
                <w:rPr>
                  <w:sz w:val="20"/>
                  <w:color w:val="0000ff"/>
                </w:rPr>
                <w:t xml:space="preserve">N 276-ПП</w:t>
              </w:r>
            </w:hyperlink>
            <w:r>
              <w:rPr>
                <w:sz w:val="20"/>
                <w:color w:val="392c69"/>
              </w:rPr>
              <w:t xml:space="preserve">,</w:t>
            </w:r>
          </w:p>
          <w:p>
            <w:pPr>
              <w:pStyle w:val="0"/>
              <w:jc w:val="center"/>
            </w:pPr>
            <w:r>
              <w:rPr>
                <w:sz w:val="20"/>
                <w:color w:val="392c69"/>
              </w:rPr>
              <w:t xml:space="preserve">от 15.04.2021 </w:t>
            </w:r>
            <w:hyperlink w:history="0" r:id="rId10" w:tooltip="Постановление Правительства Свердловской области от 15.04.2021 N 190-ПП &quot;О внесении изменений в комплексную программу Свердловской области &quot;Поддержка социально ориентированных некоммерческих организаций в Свердловской области на 2018 - 2024 годы&quot;, утвержденную Постановлением Правительства Свердловской области от 31.05.2018 N 328-ПП&quot; {КонсультантПлюс}">
              <w:r>
                <w:rPr>
                  <w:sz w:val="20"/>
                  <w:color w:val="0000ff"/>
                </w:rPr>
                <w:t xml:space="preserve">N 190-ПП</w:t>
              </w:r>
            </w:hyperlink>
            <w:r>
              <w:rPr>
                <w:sz w:val="20"/>
                <w:color w:val="392c69"/>
              </w:rPr>
              <w:t xml:space="preserve">, от 21.04.2022 </w:t>
            </w:r>
            <w:hyperlink w:history="0" r:id="rId11" w:tooltip="Постановление Правительства Свердловской области от 21.04.2022 N 275-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N 275-ПП</w:t>
              </w:r>
            </w:hyperlink>
            <w:r>
              <w:rPr>
                <w:sz w:val="20"/>
                <w:color w:val="392c69"/>
              </w:rPr>
              <w:t xml:space="preserve">, от 28.04.2023 </w:t>
            </w:r>
            <w:hyperlink w:history="0" r:id="rId12" w:tooltip="Постановление Правительства Свердловской области от 28.04.2023 N 299-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N 299-ПП</w:t>
              </w:r>
            </w:hyperlink>
            <w:r>
              <w:rPr>
                <w:sz w:val="20"/>
                <w:color w:val="392c69"/>
              </w:rPr>
              <w:t xml:space="preserve">,</w:t>
            </w:r>
          </w:p>
          <w:p>
            <w:pPr>
              <w:pStyle w:val="0"/>
              <w:jc w:val="center"/>
            </w:pPr>
            <w:r>
              <w:rPr>
                <w:sz w:val="20"/>
                <w:color w:val="392c69"/>
              </w:rPr>
              <w:t xml:space="preserve">от 25.04.2024 </w:t>
            </w:r>
            <w:hyperlink w:history="0" r:id="rId13" w:tooltip="Постановление Правительства Свердловской области от 25.04.2024 N 272-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7 годы&quot; {КонсультантПлюс}">
              <w:r>
                <w:rPr>
                  <w:sz w:val="20"/>
                  <w:color w:val="0000ff"/>
                </w:rPr>
                <w:t xml:space="preserve">N 272-ПП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Во исполнение </w:t>
      </w:r>
      <w:hyperlink w:history="0" r:id="rId14" w:tooltip="Закон Свердловской области от 27.01.2012 N 4-ОЗ (ред. от 26.04.2024) &quot;О государственной поддержке некоммерческих организаций в Свердловской области&quot; (принят Законодательным Собранием Свердловской области 25.01.2012) {КонсультантПлюс}">
        <w:r>
          <w:rPr>
            <w:sz w:val="20"/>
            <w:color w:val="0000ff"/>
          </w:rPr>
          <w:t xml:space="preserve">статьи 4</w:t>
        </w:r>
      </w:hyperlink>
      <w:r>
        <w:rPr>
          <w:sz w:val="20"/>
        </w:rPr>
        <w:t xml:space="preserve"> Закона Свердловской области от 27 января 2012 года N 4-ОЗ "О государственной поддержке некоммерческих организаций в Свердловской области", </w:t>
      </w:r>
      <w:hyperlink w:history="0" r:id="rId15" w:tooltip="Постановление Правительства Свердловской области от 16.10.2013 N 1229-ПП (ред. от 04.04.2024) &quot;Об утверждении Порядка формирования и реализации комплексных программ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16.10.2013 N 1229-ПП "Об утверждении Порядка формирования и реализации комплексных программ Свердловской области", </w:t>
      </w:r>
      <w:hyperlink w:history="0" r:id="rId16" w:tooltip="Распоряжение Правительства Свердловской области от 30.03.2018 N 186-РП &quot;О формировании проекта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Распоряжения</w:t>
        </w:r>
      </w:hyperlink>
      <w:r>
        <w:rPr>
          <w:sz w:val="20"/>
        </w:rPr>
        <w:t xml:space="preserve"> Правительства Свердловской области от 30.03.2018 N 186-РП "О формировании проекта комплексной программы Свердловской области "Поддержка социально ориентированных некоммерческих организаций в Свердловской области на 2018 - 2024 годы", в целях реализации мероприятий по государственной поддержке некоммерческих организаций Свердловской области Правительство Свердловской области постановляет:</w:t>
      </w:r>
    </w:p>
    <w:p>
      <w:pPr>
        <w:pStyle w:val="0"/>
        <w:jc w:val="both"/>
      </w:pPr>
      <w:r>
        <w:rPr>
          <w:sz w:val="20"/>
        </w:rPr>
        <w:t xml:space="preserve">(в ред. </w:t>
      </w:r>
      <w:hyperlink w:history="0" r:id="rId17" w:tooltip="Постановление Правительства Свердловской области от 25.04.2024 N 272-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7 годы&quot; {КонсультантПлюс}">
        <w:r>
          <w:rPr>
            <w:sz w:val="20"/>
            <w:color w:val="0000ff"/>
          </w:rPr>
          <w:t xml:space="preserve">Постановления</w:t>
        </w:r>
      </w:hyperlink>
      <w:r>
        <w:rPr>
          <w:sz w:val="20"/>
        </w:rPr>
        <w:t xml:space="preserve"> Правительства Свердловской области от 25.04.2024 N 272-ПП)</w:t>
      </w:r>
    </w:p>
    <w:p>
      <w:pPr>
        <w:pStyle w:val="0"/>
        <w:spacing w:before="200" w:line-rule="auto"/>
        <w:ind w:firstLine="540"/>
        <w:jc w:val="both"/>
      </w:pPr>
      <w:r>
        <w:rPr>
          <w:sz w:val="20"/>
        </w:rPr>
        <w:t xml:space="preserve">1. Утвердить комплексную </w:t>
      </w:r>
      <w:hyperlink w:history="0" w:anchor="P46" w:tooltip="КОМПЛЕКСНАЯ ПРОГРАММА">
        <w:r>
          <w:rPr>
            <w:sz w:val="20"/>
            <w:color w:val="0000ff"/>
          </w:rPr>
          <w:t xml:space="preserve">программу</w:t>
        </w:r>
      </w:hyperlink>
      <w:r>
        <w:rPr>
          <w:sz w:val="20"/>
        </w:rPr>
        <w:t xml:space="preserve"> Свердловской области "Поддержка социально ориентированных некоммерческих организаций в Свердловской области на 2018 - 2027 годы" (далее - Программа) (прилагается).</w:t>
      </w:r>
    </w:p>
    <w:p>
      <w:pPr>
        <w:pStyle w:val="0"/>
        <w:jc w:val="both"/>
      </w:pPr>
      <w:r>
        <w:rPr>
          <w:sz w:val="20"/>
        </w:rPr>
        <w:t xml:space="preserve">(в ред. </w:t>
      </w:r>
      <w:hyperlink w:history="0" r:id="rId18" w:tooltip="Постановление Правительства Свердловской области от 28.04.2023 N 299-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Постановления</w:t>
        </w:r>
      </w:hyperlink>
      <w:r>
        <w:rPr>
          <w:sz w:val="20"/>
        </w:rPr>
        <w:t xml:space="preserve"> Правительства Свердловской области от 28.04.2023 N 299-ПП)</w:t>
      </w:r>
    </w:p>
    <w:p>
      <w:pPr>
        <w:pStyle w:val="0"/>
        <w:spacing w:before="200" w:line-rule="auto"/>
        <w:ind w:firstLine="540"/>
        <w:jc w:val="both"/>
      </w:pPr>
      <w:r>
        <w:rPr>
          <w:sz w:val="20"/>
        </w:rPr>
        <w:t xml:space="preserve">2. Заказчики Программы организуют выполнение мероприятий Программы и представляют до 25 числа месяца, следующего за отчетным годом, заказчику-координатору Программы </w:t>
      </w:r>
      <w:hyperlink w:history="0" w:anchor="P7920" w:tooltip="ИНФОРМАЦИЯ">
        <w:r>
          <w:rPr>
            <w:sz w:val="20"/>
            <w:color w:val="0000ff"/>
          </w:rPr>
          <w:t xml:space="preserve">информацию</w:t>
        </w:r>
      </w:hyperlink>
      <w:r>
        <w:rPr>
          <w:sz w:val="20"/>
        </w:rPr>
        <w:t xml:space="preserve"> о ходе реализации Программы по формам согласно приложению N 4 к Программе.</w:t>
      </w:r>
    </w:p>
    <w:p>
      <w:pPr>
        <w:pStyle w:val="0"/>
        <w:jc w:val="both"/>
      </w:pPr>
      <w:r>
        <w:rPr>
          <w:sz w:val="20"/>
        </w:rPr>
        <w:t xml:space="preserve">(п. 2 в ред. </w:t>
      </w:r>
      <w:hyperlink w:history="0" r:id="rId19" w:tooltip="Постановление Правительства Свердловской области от 25.12.2019 N 987-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Постановления</w:t>
        </w:r>
      </w:hyperlink>
      <w:r>
        <w:rPr>
          <w:sz w:val="20"/>
        </w:rPr>
        <w:t xml:space="preserve"> Правительства Свердловской области от 25.12.2019 N 987-ПП)</w:t>
      </w:r>
    </w:p>
    <w:p>
      <w:pPr>
        <w:pStyle w:val="0"/>
        <w:spacing w:before="200" w:line-rule="auto"/>
        <w:ind w:firstLine="540"/>
        <w:jc w:val="both"/>
      </w:pPr>
      <w:r>
        <w:rPr>
          <w:sz w:val="20"/>
        </w:rPr>
        <w:t xml:space="preserve">3. Контроль за исполнением настоящего Постановления возложить на Первого Заместителя Губернатора Свердловской области А.В. Шмыкова.</w:t>
      </w:r>
    </w:p>
    <w:p>
      <w:pPr>
        <w:pStyle w:val="0"/>
        <w:jc w:val="both"/>
      </w:pPr>
      <w:r>
        <w:rPr>
          <w:sz w:val="20"/>
        </w:rPr>
        <w:t xml:space="preserve">(п. 3 в ред. </w:t>
      </w:r>
      <w:hyperlink w:history="0" r:id="rId20" w:tooltip="Постановление Правительства Свердловской области от 21.04.2022 N 275-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Постановления</w:t>
        </w:r>
      </w:hyperlink>
      <w:r>
        <w:rPr>
          <w:sz w:val="20"/>
        </w:rPr>
        <w:t xml:space="preserve"> Правительства Свердловской области от 21.04.2022 N 275-ПП)</w:t>
      </w:r>
    </w:p>
    <w:p>
      <w:pPr>
        <w:pStyle w:val="0"/>
        <w:spacing w:before="200" w:line-rule="auto"/>
        <w:ind w:firstLine="540"/>
        <w:jc w:val="both"/>
      </w:pPr>
      <w:r>
        <w:rPr>
          <w:sz w:val="20"/>
        </w:rPr>
        <w:t xml:space="preserve">4. Настоящее Постановление вступает в силу на следующий день после его официального опубликования.</w:t>
      </w:r>
    </w:p>
    <w:p>
      <w:pPr>
        <w:pStyle w:val="0"/>
        <w:spacing w:before="200" w:line-rule="auto"/>
        <w:ind w:firstLine="540"/>
        <w:jc w:val="both"/>
      </w:pPr>
      <w:r>
        <w:rPr>
          <w:sz w:val="20"/>
        </w:rPr>
        <w:t xml:space="preserve">5. Настоящее Постановление опубликовать в "Областной газете".</w:t>
      </w:r>
    </w:p>
    <w:p>
      <w:pPr>
        <w:pStyle w:val="0"/>
        <w:jc w:val="both"/>
      </w:pPr>
      <w:r>
        <w:rPr>
          <w:sz w:val="20"/>
        </w:rPr>
      </w:r>
    </w:p>
    <w:p>
      <w:pPr>
        <w:pStyle w:val="0"/>
        <w:jc w:val="right"/>
      </w:pPr>
      <w:r>
        <w:rPr>
          <w:sz w:val="20"/>
        </w:rPr>
        <w:t xml:space="preserve">Губернатор</w:t>
      </w:r>
    </w:p>
    <w:p>
      <w:pPr>
        <w:pStyle w:val="0"/>
        <w:jc w:val="right"/>
      </w:pPr>
      <w:r>
        <w:rPr>
          <w:sz w:val="20"/>
        </w:rPr>
        <w:t xml:space="preserve">Свердловской области</w:t>
      </w:r>
    </w:p>
    <w:p>
      <w:pPr>
        <w:pStyle w:val="0"/>
        <w:jc w:val="right"/>
      </w:pPr>
      <w:r>
        <w:rPr>
          <w:sz w:val="20"/>
        </w:rPr>
        <w:t xml:space="preserve">Е.В.КУЙВАШЕВ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31 мая 2018 г. N 328-ПП</w:t>
      </w:r>
    </w:p>
    <w:p>
      <w:pPr>
        <w:pStyle w:val="0"/>
        <w:jc w:val="right"/>
      </w:pPr>
      <w:r>
        <w:rPr>
          <w:sz w:val="20"/>
        </w:rPr>
        <w:t xml:space="preserve">"Об утверждении комплексной</w:t>
      </w:r>
    </w:p>
    <w:p>
      <w:pPr>
        <w:pStyle w:val="0"/>
        <w:jc w:val="right"/>
      </w:pPr>
      <w:r>
        <w:rPr>
          <w:sz w:val="20"/>
        </w:rPr>
        <w:t xml:space="preserve">программы Свердловской области</w:t>
      </w:r>
    </w:p>
    <w:p>
      <w:pPr>
        <w:pStyle w:val="0"/>
        <w:jc w:val="right"/>
      </w:pPr>
      <w:r>
        <w:rPr>
          <w:sz w:val="20"/>
        </w:rPr>
        <w:t xml:space="preserve">"Поддержка социально ориентированных</w:t>
      </w:r>
    </w:p>
    <w:p>
      <w:pPr>
        <w:pStyle w:val="0"/>
        <w:jc w:val="right"/>
      </w:pPr>
      <w:r>
        <w:rPr>
          <w:sz w:val="20"/>
        </w:rPr>
        <w:t xml:space="preserve">некоммерческих организаций</w:t>
      </w:r>
    </w:p>
    <w:p>
      <w:pPr>
        <w:pStyle w:val="0"/>
        <w:jc w:val="right"/>
      </w:pPr>
      <w:r>
        <w:rPr>
          <w:sz w:val="20"/>
        </w:rPr>
        <w:t xml:space="preserve">в Свердловской области</w:t>
      </w:r>
    </w:p>
    <w:p>
      <w:pPr>
        <w:pStyle w:val="0"/>
        <w:jc w:val="right"/>
      </w:pPr>
      <w:r>
        <w:rPr>
          <w:sz w:val="20"/>
        </w:rPr>
        <w:t xml:space="preserve">на 2018 - 2027 годы"</w:t>
      </w:r>
    </w:p>
    <w:p>
      <w:pPr>
        <w:pStyle w:val="0"/>
        <w:jc w:val="both"/>
      </w:pPr>
      <w:r>
        <w:rPr>
          <w:sz w:val="20"/>
        </w:rPr>
      </w:r>
    </w:p>
    <w:bookmarkStart w:id="46" w:name="P46"/>
    <w:bookmarkEnd w:id="46"/>
    <w:p>
      <w:pPr>
        <w:pStyle w:val="2"/>
        <w:jc w:val="center"/>
      </w:pPr>
      <w:r>
        <w:rPr>
          <w:sz w:val="20"/>
        </w:rPr>
        <w:t xml:space="preserve">КОМПЛЕКСНАЯ ПРОГРАММА</w:t>
      </w:r>
    </w:p>
    <w:p>
      <w:pPr>
        <w:pStyle w:val="2"/>
        <w:jc w:val="center"/>
      </w:pPr>
      <w:r>
        <w:rPr>
          <w:sz w:val="20"/>
        </w:rPr>
        <w:t xml:space="preserve">СВЕРДЛОВСКОЙ ОБЛАСТИ "ПОДДЕРЖКА СОЦИАЛЬНО ОРИЕНТИРОВАННЫХ</w:t>
      </w:r>
    </w:p>
    <w:p>
      <w:pPr>
        <w:pStyle w:val="2"/>
        <w:jc w:val="center"/>
      </w:pPr>
      <w:r>
        <w:rPr>
          <w:sz w:val="20"/>
        </w:rPr>
        <w:t xml:space="preserve">НЕКОММЕРЧЕСКИХ ОРГАНИЗАЦИЙ В СВЕРДЛОВСКОЙ ОБЛАСТИ</w:t>
      </w:r>
    </w:p>
    <w:p>
      <w:pPr>
        <w:pStyle w:val="2"/>
        <w:jc w:val="center"/>
      </w:pPr>
      <w:r>
        <w:rPr>
          <w:sz w:val="20"/>
        </w:rPr>
        <w:t xml:space="preserve">НА 2018 - 2027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01.04.2019 </w:t>
            </w:r>
            <w:hyperlink w:history="0" r:id="rId21" w:tooltip="Постановление Правительства Свердловской области от 01.04.2019 N 199-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N 199-ПП</w:t>
              </w:r>
            </w:hyperlink>
            <w:r>
              <w:rPr>
                <w:sz w:val="20"/>
                <w:color w:val="392c69"/>
              </w:rPr>
              <w:t xml:space="preserve">, от 25.12.2019 </w:t>
            </w:r>
            <w:hyperlink w:history="0" r:id="rId22" w:tooltip="Постановление Правительства Свердловской области от 25.12.2019 N 987-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N 987-ПП</w:t>
              </w:r>
            </w:hyperlink>
            <w:r>
              <w:rPr>
                <w:sz w:val="20"/>
                <w:color w:val="392c69"/>
              </w:rPr>
              <w:t xml:space="preserve">, от 30.04.2020 </w:t>
            </w:r>
            <w:hyperlink w:history="0" r:id="rId23" w:tooltip="Постановление Правительства Свердловской области от 30.04.2020 N 276-ПП &quot;О внесении изменений в комплексную программу Свердловской области &quot;Поддержка социально ориентированных некоммерческих организаций в Свердловской области на 2018 - 2024 годы&quot;, утвержденную Постановлением Правительства Свердловской области от 31.05.2018 N 328-ПП&quot; {КонсультантПлюс}">
              <w:r>
                <w:rPr>
                  <w:sz w:val="20"/>
                  <w:color w:val="0000ff"/>
                </w:rPr>
                <w:t xml:space="preserve">N 276-ПП</w:t>
              </w:r>
            </w:hyperlink>
            <w:r>
              <w:rPr>
                <w:sz w:val="20"/>
                <w:color w:val="392c69"/>
              </w:rPr>
              <w:t xml:space="preserve">,</w:t>
            </w:r>
          </w:p>
          <w:p>
            <w:pPr>
              <w:pStyle w:val="0"/>
              <w:jc w:val="center"/>
            </w:pPr>
            <w:r>
              <w:rPr>
                <w:sz w:val="20"/>
                <w:color w:val="392c69"/>
              </w:rPr>
              <w:t xml:space="preserve">от 15.04.2021 </w:t>
            </w:r>
            <w:hyperlink w:history="0" r:id="rId24" w:tooltip="Постановление Правительства Свердловской области от 15.04.2021 N 190-ПП &quot;О внесении изменений в комплексную программу Свердловской области &quot;Поддержка социально ориентированных некоммерческих организаций в Свердловской области на 2018 - 2024 годы&quot;, утвержденную Постановлением Правительства Свердловской области от 31.05.2018 N 328-ПП&quot; {КонсультантПлюс}">
              <w:r>
                <w:rPr>
                  <w:sz w:val="20"/>
                  <w:color w:val="0000ff"/>
                </w:rPr>
                <w:t xml:space="preserve">N 190-ПП</w:t>
              </w:r>
            </w:hyperlink>
            <w:r>
              <w:rPr>
                <w:sz w:val="20"/>
                <w:color w:val="392c69"/>
              </w:rPr>
              <w:t xml:space="preserve">, от 21.04.2022 </w:t>
            </w:r>
            <w:hyperlink w:history="0" r:id="rId25" w:tooltip="Постановление Правительства Свердловской области от 21.04.2022 N 275-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N 275-ПП</w:t>
              </w:r>
            </w:hyperlink>
            <w:r>
              <w:rPr>
                <w:sz w:val="20"/>
                <w:color w:val="392c69"/>
              </w:rPr>
              <w:t xml:space="preserve">, от 28.04.2023 </w:t>
            </w:r>
            <w:hyperlink w:history="0" r:id="rId26" w:tooltip="Постановление Правительства Свердловской области от 28.04.2023 N 299-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N 299-ПП</w:t>
              </w:r>
            </w:hyperlink>
            <w:r>
              <w:rPr>
                <w:sz w:val="20"/>
                <w:color w:val="392c69"/>
              </w:rPr>
              <w:t xml:space="preserve">,</w:t>
            </w:r>
          </w:p>
          <w:p>
            <w:pPr>
              <w:pStyle w:val="0"/>
              <w:jc w:val="center"/>
            </w:pPr>
            <w:r>
              <w:rPr>
                <w:sz w:val="20"/>
                <w:color w:val="392c69"/>
              </w:rPr>
              <w:t xml:space="preserve">от 25.04.2024 </w:t>
            </w:r>
            <w:hyperlink w:history="0" r:id="rId27" w:tooltip="Постановление Правительства Свердловской области от 25.04.2024 N 272-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7 годы&quot; {КонсультантПлюс}">
              <w:r>
                <w:rPr>
                  <w:sz w:val="20"/>
                  <w:color w:val="0000ff"/>
                </w:rPr>
                <w:t xml:space="preserve">N 272-ПП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ПАСПОРТ</w:t>
      </w:r>
    </w:p>
    <w:p>
      <w:pPr>
        <w:pStyle w:val="2"/>
        <w:jc w:val="center"/>
      </w:pPr>
      <w:r>
        <w:rPr>
          <w:sz w:val="20"/>
        </w:rPr>
        <w:t xml:space="preserve">КОМПЛЕКСНОЙ ПРОГРАММЫ СВЕРДЛОВСКОЙ ОБЛАСТИ</w:t>
      </w:r>
    </w:p>
    <w:p>
      <w:pPr>
        <w:pStyle w:val="2"/>
        <w:jc w:val="center"/>
      </w:pPr>
      <w:r>
        <w:rPr>
          <w:sz w:val="20"/>
        </w:rPr>
        <w:t xml:space="preserve">"ПОДДЕРЖКА СОЦИАЛЬНО ОРИЕНТИРОВАННЫХ</w:t>
      </w:r>
    </w:p>
    <w:p>
      <w:pPr>
        <w:pStyle w:val="2"/>
        <w:jc w:val="center"/>
      </w:pPr>
      <w:r>
        <w:rPr>
          <w:sz w:val="20"/>
        </w:rPr>
        <w:t xml:space="preserve">НЕКОММЕРЧЕСКИХ ОРГАНИЗАЦИЙ В СВЕРДЛОВСКОЙ ОБЛАСТИ</w:t>
      </w:r>
    </w:p>
    <w:p>
      <w:pPr>
        <w:pStyle w:val="2"/>
        <w:jc w:val="center"/>
      </w:pPr>
      <w:r>
        <w:rPr>
          <w:sz w:val="20"/>
        </w:rPr>
        <w:t xml:space="preserve">НА 2018 - 2027 ГОДЫ"</w:t>
      </w:r>
    </w:p>
    <w:p>
      <w:pPr>
        <w:pStyle w:val="0"/>
        <w:jc w:val="center"/>
      </w:pPr>
      <w:r>
        <w:rPr>
          <w:sz w:val="20"/>
        </w:rPr>
        <w:t xml:space="preserve">(в ред. </w:t>
      </w:r>
      <w:hyperlink w:history="0" r:id="rId28" w:tooltip="Постановление Правительства Свердловской области от 28.04.2023 N 299-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Постановления</w:t>
        </w:r>
      </w:hyperlink>
      <w:r>
        <w:rPr>
          <w:sz w:val="20"/>
        </w:rPr>
        <w:t xml:space="preserve"> Правительства Свердловской области</w:t>
      </w:r>
    </w:p>
    <w:p>
      <w:pPr>
        <w:pStyle w:val="0"/>
        <w:jc w:val="center"/>
      </w:pPr>
      <w:r>
        <w:rPr>
          <w:sz w:val="20"/>
        </w:rPr>
        <w:t xml:space="preserve">от 28.04.2023 N 299-ПП)</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567"/>
        <w:gridCol w:w="2608"/>
        <w:gridCol w:w="5896"/>
      </w:tblGrid>
      <w:tr>
        <w:tc>
          <w:tcPr>
            <w:tcW w:w="567" w:type="dxa"/>
            <w:tcBorders>
              <w:top w:val="single" w:sz="4"/>
              <w:bottom w:val="nil"/>
            </w:tcBorders>
          </w:tcPr>
          <w:p>
            <w:pPr>
              <w:pStyle w:val="0"/>
              <w:jc w:val="center"/>
            </w:pPr>
            <w:r>
              <w:rPr>
                <w:sz w:val="20"/>
              </w:rPr>
              <w:t xml:space="preserve">1.</w:t>
            </w:r>
          </w:p>
        </w:tc>
        <w:tc>
          <w:tcPr>
            <w:tcW w:w="2608" w:type="dxa"/>
            <w:tcBorders>
              <w:top w:val="single" w:sz="4"/>
              <w:bottom w:val="nil"/>
            </w:tcBorders>
          </w:tcPr>
          <w:p>
            <w:pPr>
              <w:pStyle w:val="0"/>
            </w:pPr>
            <w:r>
              <w:rPr>
                <w:sz w:val="20"/>
              </w:rPr>
              <w:t xml:space="preserve">Заказчик-координатор комплексной программы Свердловской области "Поддержка социально ориентированных некоммерческих организаций в Свердловской области на 2018 - 2027 годы" (далее - Программа)</w:t>
            </w:r>
          </w:p>
        </w:tc>
        <w:tc>
          <w:tcPr>
            <w:tcW w:w="5896" w:type="dxa"/>
            <w:tcBorders>
              <w:top w:val="single" w:sz="4"/>
              <w:bottom w:val="nil"/>
            </w:tcBorders>
          </w:tcPr>
          <w:p>
            <w:pPr>
              <w:pStyle w:val="0"/>
            </w:pPr>
            <w:r>
              <w:rPr>
                <w:sz w:val="20"/>
              </w:rPr>
              <w:t xml:space="preserve">Министерство экономики и территориального развития Свердловской области</w:t>
            </w:r>
          </w:p>
        </w:tc>
      </w:tr>
      <w:tr>
        <w:tc>
          <w:tcPr>
            <w:gridSpan w:val="3"/>
            <w:tcW w:w="9071" w:type="dxa"/>
            <w:tcBorders>
              <w:top w:val="nil"/>
              <w:bottom w:val="single" w:sz="4"/>
            </w:tcBorders>
          </w:tcPr>
          <w:p>
            <w:pPr>
              <w:pStyle w:val="0"/>
              <w:jc w:val="both"/>
            </w:pPr>
            <w:r>
              <w:rPr>
                <w:sz w:val="20"/>
              </w:rPr>
              <w:t xml:space="preserve">(в ред. </w:t>
            </w:r>
            <w:hyperlink w:history="0" r:id="rId29" w:tooltip="Постановление Правительства Свердловской области от 28.04.2023 N 299-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Постановления</w:t>
              </w:r>
            </w:hyperlink>
            <w:r>
              <w:rPr>
                <w:sz w:val="20"/>
              </w:rPr>
              <w:t xml:space="preserve"> Правительства Свердловской области от 28.04.2023 N 299-ПП)</w:t>
            </w:r>
          </w:p>
        </w:tc>
      </w:tr>
      <w:tr>
        <w:tc>
          <w:tcPr>
            <w:tcW w:w="567" w:type="dxa"/>
            <w:tcBorders>
              <w:top w:val="single" w:sz="4"/>
              <w:bottom w:val="nil"/>
            </w:tcBorders>
          </w:tcPr>
          <w:p>
            <w:pPr>
              <w:pStyle w:val="0"/>
              <w:jc w:val="center"/>
            </w:pPr>
            <w:r>
              <w:rPr>
                <w:sz w:val="20"/>
              </w:rPr>
              <w:t xml:space="preserve">2.</w:t>
            </w:r>
          </w:p>
        </w:tc>
        <w:tc>
          <w:tcPr>
            <w:tcW w:w="2608" w:type="dxa"/>
            <w:tcBorders>
              <w:top w:val="single" w:sz="4"/>
              <w:bottom w:val="nil"/>
            </w:tcBorders>
          </w:tcPr>
          <w:p>
            <w:pPr>
              <w:pStyle w:val="0"/>
            </w:pPr>
            <w:r>
              <w:rPr>
                <w:sz w:val="20"/>
              </w:rPr>
              <w:t xml:space="preserve">Заказчики Программы</w:t>
            </w:r>
          </w:p>
        </w:tc>
        <w:tc>
          <w:tcPr>
            <w:tcW w:w="5896" w:type="dxa"/>
            <w:tcBorders>
              <w:top w:val="single" w:sz="4"/>
              <w:bottom w:val="nil"/>
            </w:tcBorders>
          </w:tcPr>
          <w:p>
            <w:pPr>
              <w:pStyle w:val="0"/>
            </w:pPr>
            <w:r>
              <w:rPr>
                <w:sz w:val="20"/>
              </w:rPr>
              <w:t xml:space="preserve">1. Министерство образования и молодежной политики Свердловской области.</w:t>
            </w:r>
          </w:p>
          <w:p>
            <w:pPr>
              <w:pStyle w:val="0"/>
            </w:pPr>
            <w:r>
              <w:rPr>
                <w:sz w:val="20"/>
              </w:rPr>
              <w:t xml:space="preserve">2. Министерство промышленности и науки Свердловской области.</w:t>
            </w:r>
          </w:p>
          <w:p>
            <w:pPr>
              <w:pStyle w:val="0"/>
            </w:pPr>
            <w:r>
              <w:rPr>
                <w:sz w:val="20"/>
              </w:rPr>
              <w:t xml:space="preserve">3. Министерство по управлению государственным имуществом Свердловской области.</w:t>
            </w:r>
          </w:p>
          <w:p>
            <w:pPr>
              <w:pStyle w:val="0"/>
            </w:pPr>
            <w:r>
              <w:rPr>
                <w:sz w:val="20"/>
              </w:rPr>
              <w:t xml:space="preserve">4. Министерство социальной политики Свердловской области.</w:t>
            </w:r>
          </w:p>
          <w:p>
            <w:pPr>
              <w:pStyle w:val="0"/>
            </w:pPr>
            <w:r>
              <w:rPr>
                <w:sz w:val="20"/>
              </w:rPr>
              <w:t xml:space="preserve">5. Министерство здравоохранения Свердловской области.</w:t>
            </w:r>
          </w:p>
          <w:p>
            <w:pPr>
              <w:pStyle w:val="0"/>
            </w:pPr>
            <w:r>
              <w:rPr>
                <w:sz w:val="20"/>
              </w:rPr>
              <w:t xml:space="preserve">6. Министерство культуры Свердловской области.</w:t>
            </w:r>
          </w:p>
          <w:p>
            <w:pPr>
              <w:pStyle w:val="0"/>
            </w:pPr>
            <w:r>
              <w:rPr>
                <w:sz w:val="20"/>
              </w:rPr>
              <w:t xml:space="preserve">7. Министерство природных ресурсов и экологии Свердловской области.</w:t>
            </w:r>
          </w:p>
          <w:p>
            <w:pPr>
              <w:pStyle w:val="0"/>
            </w:pPr>
            <w:r>
              <w:rPr>
                <w:sz w:val="20"/>
              </w:rPr>
              <w:t xml:space="preserve">8. Министерство физической культуры и спорта Свердловской области.</w:t>
            </w:r>
          </w:p>
          <w:p>
            <w:pPr>
              <w:pStyle w:val="0"/>
            </w:pPr>
            <w:r>
              <w:rPr>
                <w:sz w:val="20"/>
              </w:rPr>
              <w:t xml:space="preserve">9. Министерство инвестиций и развития Свердловской области (до 2021 года включительно).</w:t>
            </w:r>
          </w:p>
          <w:p>
            <w:pPr>
              <w:pStyle w:val="0"/>
            </w:pPr>
            <w:r>
              <w:rPr>
                <w:sz w:val="20"/>
              </w:rPr>
              <w:t xml:space="preserve">10. Министерство общественной безопасности Свердловской области.</w:t>
            </w:r>
          </w:p>
          <w:p>
            <w:pPr>
              <w:pStyle w:val="0"/>
            </w:pPr>
            <w:r>
              <w:rPr>
                <w:sz w:val="20"/>
              </w:rPr>
              <w:t xml:space="preserve">11. Департамент по труду и занятости населения Свердловской области.</w:t>
            </w:r>
          </w:p>
          <w:p>
            <w:pPr>
              <w:pStyle w:val="0"/>
            </w:pPr>
            <w:r>
              <w:rPr>
                <w:sz w:val="20"/>
              </w:rPr>
              <w:t xml:space="preserve">12. Департамент молодежной политики Свердловской области (до 2018 года включительно).</w:t>
            </w:r>
          </w:p>
          <w:p>
            <w:pPr>
              <w:pStyle w:val="0"/>
            </w:pPr>
            <w:r>
              <w:rPr>
                <w:sz w:val="20"/>
              </w:rPr>
              <w:t xml:space="preserve">13. Аппарат Губернатора Свердловской области и Правительства Свердловской области (до 2020 года включительно).</w:t>
            </w:r>
          </w:p>
          <w:p>
            <w:pPr>
              <w:pStyle w:val="0"/>
            </w:pPr>
            <w:r>
              <w:rPr>
                <w:sz w:val="20"/>
              </w:rPr>
              <w:t xml:space="preserve">14. Департамент внутренней политики Свердловской области.</w:t>
            </w:r>
          </w:p>
          <w:p>
            <w:pPr>
              <w:pStyle w:val="0"/>
            </w:pPr>
            <w:r>
              <w:rPr>
                <w:sz w:val="20"/>
              </w:rPr>
              <w:t xml:space="preserve">15. Департамент по развитию туризма и индустрии гостеприимства Свердловской области.</w:t>
            </w:r>
          </w:p>
          <w:p>
            <w:pPr>
              <w:pStyle w:val="0"/>
            </w:pPr>
            <w:r>
              <w:rPr>
                <w:sz w:val="20"/>
              </w:rPr>
              <w:t xml:space="preserve">16. Департамент ветеринарии Свердловской области</w:t>
            </w:r>
          </w:p>
        </w:tc>
      </w:tr>
      <w:tr>
        <w:tc>
          <w:tcPr>
            <w:gridSpan w:val="3"/>
            <w:tcW w:w="9071" w:type="dxa"/>
            <w:tcBorders>
              <w:top w:val="nil"/>
              <w:bottom w:val="single" w:sz="4"/>
            </w:tcBorders>
          </w:tcPr>
          <w:p>
            <w:pPr>
              <w:pStyle w:val="0"/>
              <w:jc w:val="both"/>
            </w:pPr>
            <w:r>
              <w:rPr>
                <w:sz w:val="20"/>
              </w:rPr>
              <w:t xml:space="preserve">(в ред. Постановлений Правительства Свердловской области от 01.04.2019 </w:t>
            </w:r>
            <w:hyperlink w:history="0" r:id="rId30" w:tooltip="Постановление Правительства Свердловской области от 01.04.2019 N 199-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N 199-ПП</w:t>
              </w:r>
            </w:hyperlink>
            <w:r>
              <w:rPr>
                <w:sz w:val="20"/>
              </w:rPr>
              <w:t xml:space="preserve">, от 25.12.2019 </w:t>
            </w:r>
            <w:hyperlink w:history="0" r:id="rId31" w:tooltip="Постановление Правительства Свердловской области от 25.12.2019 N 987-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N 987-ПП</w:t>
              </w:r>
            </w:hyperlink>
            <w:r>
              <w:rPr>
                <w:sz w:val="20"/>
              </w:rPr>
              <w:t xml:space="preserve">, от 21.04.2022 </w:t>
            </w:r>
            <w:hyperlink w:history="0" r:id="rId32" w:tooltip="Постановление Правительства Свердловской области от 21.04.2022 N 275-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N 275-ПП</w:t>
              </w:r>
            </w:hyperlink>
            <w:r>
              <w:rPr>
                <w:sz w:val="20"/>
              </w:rPr>
              <w:t xml:space="preserve">, от 25.04.2024 </w:t>
            </w:r>
            <w:hyperlink w:history="0" r:id="rId33" w:tooltip="Постановление Правительства Свердловской области от 25.04.2024 N 272-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7 годы&quot; {КонсультантПлюс}">
              <w:r>
                <w:rPr>
                  <w:sz w:val="20"/>
                  <w:color w:val="0000ff"/>
                </w:rPr>
                <w:t xml:space="preserve">N 272-ПП</w:t>
              </w:r>
            </w:hyperlink>
            <w:r>
              <w:rPr>
                <w:sz w:val="20"/>
              </w:rPr>
              <w:t xml:space="preserve">)</w:t>
            </w:r>
          </w:p>
        </w:tc>
      </w:tr>
      <w:tr>
        <w:tc>
          <w:tcPr>
            <w:tcW w:w="567" w:type="dxa"/>
            <w:tcBorders>
              <w:top w:val="single" w:sz="4"/>
              <w:bottom w:val="nil"/>
            </w:tcBorders>
          </w:tcPr>
          <w:p>
            <w:pPr>
              <w:pStyle w:val="0"/>
              <w:jc w:val="center"/>
            </w:pPr>
            <w:r>
              <w:rPr>
                <w:sz w:val="20"/>
              </w:rPr>
              <w:t xml:space="preserve">3.</w:t>
            </w:r>
          </w:p>
        </w:tc>
        <w:tc>
          <w:tcPr>
            <w:tcW w:w="2608" w:type="dxa"/>
            <w:tcBorders>
              <w:top w:val="single" w:sz="4"/>
              <w:bottom w:val="nil"/>
            </w:tcBorders>
          </w:tcPr>
          <w:p>
            <w:pPr>
              <w:pStyle w:val="0"/>
            </w:pPr>
            <w:r>
              <w:rPr>
                <w:sz w:val="20"/>
              </w:rPr>
              <w:t xml:space="preserve">Цель и задачи Программы</w:t>
            </w:r>
          </w:p>
        </w:tc>
        <w:tc>
          <w:tcPr>
            <w:tcW w:w="5896" w:type="dxa"/>
            <w:tcBorders>
              <w:top w:val="single" w:sz="4"/>
              <w:bottom w:val="nil"/>
            </w:tcBorders>
          </w:tcPr>
          <w:p>
            <w:pPr>
              <w:pStyle w:val="0"/>
            </w:pPr>
            <w:r>
              <w:rPr>
                <w:sz w:val="20"/>
              </w:rPr>
              <w:t xml:space="preserve">цель: совершенствование условий для наращивания потенциала социально ориентированных некоммерческих организаций (далее - СОНКО) в целях наиболее полного и эффективного использования их возможностей в решении задач, установленных </w:t>
            </w:r>
            <w:hyperlink w:history="0" r:id="rId34" w:tooltip="Закон Свердловской области от 21.12.2015 N 151-ОЗ (ред. от 05.07.2023) &quot;О Стратегии социально-экономического развития Свердловской области на 2016 - 2030 годы&quot; (принят Законодательным Собранием Свердловской области 15.12.2015) {КонсультантПлюс}">
              <w:r>
                <w:rPr>
                  <w:sz w:val="20"/>
                  <w:color w:val="0000ff"/>
                </w:rPr>
                <w:t xml:space="preserve">Стратегией</w:t>
              </w:r>
            </w:hyperlink>
            <w:r>
              <w:rPr>
                <w:sz w:val="20"/>
              </w:rPr>
              <w:t xml:space="preserve"> социально-экономического развития Свердловской области на 2016 - 2030 годы, утвержденной Законом Свердловской области от 21 декабря 2015 года N 151-ОЗ "О Стратегии социально-экономического развития Свердловской области на 2016 - 2030 годы".</w:t>
            </w:r>
          </w:p>
          <w:p>
            <w:pPr>
              <w:pStyle w:val="0"/>
            </w:pPr>
            <w:r>
              <w:rPr>
                <w:sz w:val="20"/>
              </w:rPr>
              <w:t xml:space="preserve">Задачи:</w:t>
            </w:r>
          </w:p>
          <w:p>
            <w:pPr>
              <w:pStyle w:val="0"/>
            </w:pPr>
            <w:r>
              <w:rPr>
                <w:sz w:val="20"/>
              </w:rPr>
              <w:t xml:space="preserve">1) совершенствование нормативно-правовой базы в сфере деятельности СОНКО, в том числе регулирующей предоставление мер поддержки СОНКО на региональном и муниципальном уровнях;</w:t>
            </w:r>
          </w:p>
          <w:p>
            <w:pPr>
              <w:pStyle w:val="0"/>
            </w:pPr>
            <w:r>
              <w:rPr>
                <w:sz w:val="20"/>
              </w:rPr>
              <w:t xml:space="preserve">2) совершенствование механизмов взаимодействия исполнительных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в развитии принципов государственно-общественного управления и привлечении институтов гражданского общества к решению вопросов социально-экономического развития Свердловской области;</w:t>
            </w:r>
          </w:p>
          <w:p>
            <w:pPr>
              <w:pStyle w:val="0"/>
            </w:pPr>
            <w:r>
              <w:rPr>
                <w:sz w:val="20"/>
              </w:rPr>
              <w:t xml:space="preserve">3) развитие механизмов предоставления финансовой, имущественной, информационной, консультационной и иной поддержки СОНКО и общественных объединений на региональном и муниципальном уровнях;</w:t>
            </w:r>
          </w:p>
        </w:tc>
      </w:tr>
      <w:tr>
        <w:tc>
          <w:tcPr>
            <w:tcW w:w="567" w:type="dxa"/>
            <w:tcBorders>
              <w:top w:val="nil"/>
              <w:bottom w:val="single" w:sz="4"/>
            </w:tcBorders>
          </w:tcPr>
          <w:p>
            <w:pPr>
              <w:pStyle w:val="0"/>
            </w:pPr>
            <w:r>
              <w:rPr>
                <w:sz w:val="20"/>
              </w:rPr>
            </w:r>
          </w:p>
        </w:tc>
        <w:tc>
          <w:tcPr>
            <w:tcW w:w="2608" w:type="dxa"/>
            <w:tcBorders>
              <w:top w:val="nil"/>
              <w:bottom w:val="single" w:sz="4"/>
            </w:tcBorders>
          </w:tcPr>
          <w:p>
            <w:pPr>
              <w:pStyle w:val="0"/>
            </w:pPr>
            <w:r>
              <w:rPr>
                <w:sz w:val="20"/>
              </w:rPr>
            </w:r>
          </w:p>
        </w:tc>
        <w:tc>
          <w:tcPr>
            <w:tcW w:w="5896" w:type="dxa"/>
            <w:tcBorders>
              <w:top w:val="nil"/>
              <w:bottom w:val="single" w:sz="4"/>
            </w:tcBorders>
          </w:tcPr>
          <w:p>
            <w:pPr>
              <w:pStyle w:val="0"/>
            </w:pPr>
            <w:r>
              <w:rPr>
                <w:sz w:val="20"/>
              </w:rPr>
              <w:t xml:space="preserve">4) обеспечение условий для увеличения числа СОНКО, реализующих свою деятельность на муниципальном уровне, и развития их потенциала;</w:t>
            </w:r>
          </w:p>
          <w:p>
            <w:pPr>
              <w:pStyle w:val="0"/>
            </w:pPr>
            <w:r>
              <w:rPr>
                <w:sz w:val="20"/>
              </w:rPr>
              <w:t xml:space="preserve">5) содействие развитию благотворительной деятельности граждан и организаций, а также добровольческой (волонтерской) деятельности в Свердловской области;</w:t>
            </w:r>
          </w:p>
          <w:p>
            <w:pPr>
              <w:pStyle w:val="0"/>
            </w:pPr>
            <w:r>
              <w:rPr>
                <w:sz w:val="20"/>
              </w:rPr>
              <w:t xml:space="preserve">6) повышение уровня информированности населения о деятельности СОНКО и формирование благоприятного информационного пространства в сфере СОНКО;</w:t>
            </w:r>
          </w:p>
          <w:p>
            <w:pPr>
              <w:pStyle w:val="0"/>
            </w:pPr>
            <w:r>
              <w:rPr>
                <w:sz w:val="20"/>
              </w:rPr>
              <w:t xml:space="preserve">7) обеспечение доступа СОНКО, осуществляющих деятельность в социальной сфере, к бюджетным средствам, выделяемым на предоставление услуг населению в социальной сфере</w:t>
            </w:r>
          </w:p>
        </w:tc>
      </w:tr>
      <w:tr>
        <w:tc>
          <w:tcPr>
            <w:tcW w:w="567" w:type="dxa"/>
            <w:tcBorders>
              <w:top w:val="single" w:sz="4"/>
              <w:bottom w:val="nil"/>
            </w:tcBorders>
          </w:tcPr>
          <w:p>
            <w:pPr>
              <w:pStyle w:val="0"/>
              <w:jc w:val="center"/>
            </w:pPr>
            <w:r>
              <w:rPr>
                <w:sz w:val="20"/>
              </w:rPr>
              <w:t xml:space="preserve">4.</w:t>
            </w:r>
          </w:p>
        </w:tc>
        <w:tc>
          <w:tcPr>
            <w:tcW w:w="2608" w:type="dxa"/>
            <w:tcBorders>
              <w:top w:val="single" w:sz="4"/>
              <w:bottom w:val="nil"/>
            </w:tcBorders>
          </w:tcPr>
          <w:p>
            <w:pPr>
              <w:pStyle w:val="0"/>
            </w:pPr>
            <w:r>
              <w:rPr>
                <w:sz w:val="20"/>
              </w:rPr>
              <w:t xml:space="preserve">Важнейшие целевые показатели Программы</w:t>
            </w:r>
          </w:p>
        </w:tc>
        <w:tc>
          <w:tcPr>
            <w:tcW w:w="5896" w:type="dxa"/>
            <w:tcBorders>
              <w:top w:val="single" w:sz="4"/>
              <w:bottom w:val="nil"/>
            </w:tcBorders>
          </w:tcPr>
          <w:p>
            <w:pPr>
              <w:pStyle w:val="0"/>
            </w:pPr>
            <w:r>
              <w:rPr>
                <w:sz w:val="20"/>
              </w:rPr>
              <w:t xml:space="preserve">1) увеличение количества СОНКО, получивших государственную поддержку на реализацию социально значимых проектов, до 186 единиц;</w:t>
            </w:r>
          </w:p>
          <w:p>
            <w:pPr>
              <w:pStyle w:val="0"/>
            </w:pPr>
            <w:r>
              <w:rPr>
                <w:sz w:val="20"/>
              </w:rPr>
              <w:t xml:space="preserve">2) увеличение количества социально значимых проектов, реализуемых СОНКО в Свердловской области, получивших государственную поддержку, до 149 единиц;</w:t>
            </w:r>
          </w:p>
          <w:p>
            <w:pPr>
              <w:pStyle w:val="0"/>
            </w:pPr>
            <w:r>
              <w:rPr>
                <w:sz w:val="20"/>
              </w:rPr>
              <w:t xml:space="preserve">3) увеличение доли граждан, участвующих в добровольческой (волонтерской) деятельности, до 11,5%;</w:t>
            </w:r>
          </w:p>
          <w:p>
            <w:pPr>
              <w:pStyle w:val="0"/>
            </w:pPr>
            <w:r>
              <w:rPr>
                <w:sz w:val="20"/>
              </w:rPr>
              <w:t xml:space="preserve">4) увеличение доли муниципальных образований, расположенных на территории Свердловской области, в которых реализуются меры поддержки СОНКО, от общего количества муниципальных образований, расположенных на территории Свердловской области, до 80%;</w:t>
            </w:r>
          </w:p>
          <w:p>
            <w:pPr>
              <w:pStyle w:val="0"/>
              <w:jc w:val="both"/>
            </w:pPr>
            <w:r>
              <w:rPr>
                <w:sz w:val="20"/>
              </w:rPr>
              <w:t xml:space="preserve">5) утратил силу. - </w:t>
            </w:r>
            <w:hyperlink w:history="0" r:id="rId35" w:tooltip="Постановление Правительства Свердловской области от 25.04.2024 N 272-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7 годы&quot; {КонсультантПлюс}">
              <w:r>
                <w:rPr>
                  <w:sz w:val="20"/>
                  <w:color w:val="0000ff"/>
                </w:rPr>
                <w:t xml:space="preserve">Постановление</w:t>
              </w:r>
            </w:hyperlink>
            <w:r>
              <w:rPr>
                <w:sz w:val="20"/>
              </w:rPr>
              <w:t xml:space="preserve"> Правительства Свердловской области от 25.04.2024 N 272-ПП</w:t>
            </w:r>
          </w:p>
        </w:tc>
      </w:tr>
      <w:tr>
        <w:tc>
          <w:tcPr>
            <w:gridSpan w:val="3"/>
            <w:tcW w:w="9071" w:type="dxa"/>
            <w:tcBorders>
              <w:top w:val="nil"/>
              <w:bottom w:val="single" w:sz="4"/>
            </w:tcBorders>
          </w:tcPr>
          <w:p>
            <w:pPr>
              <w:pStyle w:val="0"/>
              <w:jc w:val="both"/>
            </w:pPr>
            <w:r>
              <w:rPr>
                <w:sz w:val="20"/>
              </w:rPr>
              <w:t xml:space="preserve">(в ред. Постановлений Правительства Свердловской области от 25.12.2019 </w:t>
            </w:r>
            <w:hyperlink w:history="0" r:id="rId36" w:tooltip="Постановление Правительства Свердловской области от 25.12.2019 N 987-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N 987-ПП</w:t>
              </w:r>
            </w:hyperlink>
            <w:r>
              <w:rPr>
                <w:sz w:val="20"/>
              </w:rPr>
              <w:t xml:space="preserve">, от 30.04.2020 </w:t>
            </w:r>
            <w:hyperlink w:history="0" r:id="rId37" w:tooltip="Постановление Правительства Свердловской области от 30.04.2020 N 276-ПП &quot;О внесении изменений в комплексную программу Свердловской области &quot;Поддержка социально ориентированных некоммерческих организаций в Свердловской области на 2018 - 2024 годы&quot;, утвержденную Постановлением Правительства Свердловской области от 31.05.2018 N 328-ПП&quot; {КонсультантПлюс}">
              <w:r>
                <w:rPr>
                  <w:sz w:val="20"/>
                  <w:color w:val="0000ff"/>
                </w:rPr>
                <w:t xml:space="preserve">N 276-ПП</w:t>
              </w:r>
            </w:hyperlink>
            <w:r>
              <w:rPr>
                <w:sz w:val="20"/>
              </w:rPr>
              <w:t xml:space="preserve">, от 15.04.2021 </w:t>
            </w:r>
            <w:hyperlink w:history="0" r:id="rId38" w:tooltip="Постановление Правительства Свердловской области от 15.04.2021 N 190-ПП &quot;О внесении изменений в комплексную программу Свердловской области &quot;Поддержка социально ориентированных некоммерческих организаций в Свердловской области на 2018 - 2024 годы&quot;, утвержденную Постановлением Правительства Свердловской области от 31.05.2018 N 328-ПП&quot; {КонсультантПлюс}">
              <w:r>
                <w:rPr>
                  <w:sz w:val="20"/>
                  <w:color w:val="0000ff"/>
                </w:rPr>
                <w:t xml:space="preserve">N 190-ПП</w:t>
              </w:r>
            </w:hyperlink>
            <w:r>
              <w:rPr>
                <w:sz w:val="20"/>
              </w:rPr>
              <w:t xml:space="preserve">, от 21.04.2022 </w:t>
            </w:r>
            <w:hyperlink w:history="0" r:id="rId39" w:tooltip="Постановление Правительства Свердловской области от 21.04.2022 N 275-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N 275-ПП</w:t>
              </w:r>
            </w:hyperlink>
            <w:r>
              <w:rPr>
                <w:sz w:val="20"/>
              </w:rPr>
              <w:t xml:space="preserve">, от 28.04.2023 </w:t>
            </w:r>
            <w:hyperlink w:history="0" r:id="rId40" w:tooltip="Постановление Правительства Свердловской области от 28.04.2023 N 299-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N 299-ПП</w:t>
              </w:r>
            </w:hyperlink>
            <w:r>
              <w:rPr>
                <w:sz w:val="20"/>
              </w:rPr>
              <w:t xml:space="preserve">, от 25.04.2024 </w:t>
            </w:r>
            <w:hyperlink w:history="0" r:id="rId41" w:tooltip="Постановление Правительства Свердловской области от 25.04.2024 N 272-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7 годы&quot; {КонсультантПлюс}">
              <w:r>
                <w:rPr>
                  <w:sz w:val="20"/>
                  <w:color w:val="0000ff"/>
                </w:rPr>
                <w:t xml:space="preserve">N 272-ПП</w:t>
              </w:r>
            </w:hyperlink>
            <w:r>
              <w:rPr>
                <w:sz w:val="20"/>
              </w:rPr>
              <w:t xml:space="preserve">)</w:t>
            </w:r>
          </w:p>
        </w:tc>
      </w:tr>
      <w:tr>
        <w:tblPrEx>
          <w:tblBorders>
            <w:insideH w:val="single" w:sz="4"/>
          </w:tblBorders>
        </w:tblPrEx>
        <w:tc>
          <w:tcPr>
            <w:tcW w:w="567" w:type="dxa"/>
            <w:tcBorders>
              <w:top w:val="single" w:sz="4"/>
              <w:bottom w:val="single" w:sz="4"/>
            </w:tcBorders>
          </w:tcPr>
          <w:p>
            <w:pPr>
              <w:pStyle w:val="0"/>
              <w:jc w:val="center"/>
            </w:pPr>
            <w:r>
              <w:rPr>
                <w:sz w:val="20"/>
              </w:rPr>
              <w:t xml:space="preserve">5.</w:t>
            </w:r>
          </w:p>
        </w:tc>
        <w:tc>
          <w:tcPr>
            <w:tcW w:w="2608" w:type="dxa"/>
            <w:tcBorders>
              <w:top w:val="single" w:sz="4"/>
              <w:bottom w:val="single" w:sz="4"/>
            </w:tcBorders>
          </w:tcPr>
          <w:p>
            <w:pPr>
              <w:pStyle w:val="0"/>
            </w:pPr>
            <w:r>
              <w:rPr>
                <w:sz w:val="20"/>
              </w:rPr>
              <w:t xml:space="preserve">Перечень подпрограмм Программы</w:t>
            </w:r>
          </w:p>
        </w:tc>
        <w:tc>
          <w:tcPr>
            <w:tcW w:w="5896" w:type="dxa"/>
            <w:tcBorders>
              <w:top w:val="single" w:sz="4"/>
              <w:bottom w:val="single" w:sz="4"/>
            </w:tcBorders>
          </w:tcPr>
          <w:p>
            <w:pPr>
              <w:pStyle w:val="0"/>
            </w:pPr>
            <w:r>
              <w:rPr>
                <w:sz w:val="20"/>
              </w:rPr>
              <w:t xml:space="preserve">нет</w:t>
            </w:r>
          </w:p>
        </w:tc>
      </w:tr>
      <w:tr>
        <w:tc>
          <w:tcPr>
            <w:tcW w:w="567" w:type="dxa"/>
            <w:tcBorders>
              <w:top w:val="single" w:sz="4"/>
              <w:bottom w:val="nil"/>
            </w:tcBorders>
          </w:tcPr>
          <w:p>
            <w:pPr>
              <w:pStyle w:val="0"/>
              <w:jc w:val="center"/>
            </w:pPr>
            <w:r>
              <w:rPr>
                <w:sz w:val="20"/>
              </w:rPr>
              <w:t xml:space="preserve">6.</w:t>
            </w:r>
          </w:p>
        </w:tc>
        <w:tc>
          <w:tcPr>
            <w:tcW w:w="2608" w:type="dxa"/>
            <w:tcBorders>
              <w:top w:val="single" w:sz="4"/>
              <w:bottom w:val="nil"/>
            </w:tcBorders>
          </w:tcPr>
          <w:p>
            <w:pPr>
              <w:pStyle w:val="0"/>
            </w:pPr>
            <w:r>
              <w:rPr>
                <w:sz w:val="20"/>
              </w:rPr>
              <w:t xml:space="preserve">Сроки реализации Программы</w:t>
            </w:r>
          </w:p>
        </w:tc>
        <w:tc>
          <w:tcPr>
            <w:tcW w:w="5896" w:type="dxa"/>
            <w:tcBorders>
              <w:top w:val="single" w:sz="4"/>
              <w:bottom w:val="nil"/>
            </w:tcBorders>
          </w:tcPr>
          <w:p>
            <w:pPr>
              <w:pStyle w:val="0"/>
            </w:pPr>
            <w:r>
              <w:rPr>
                <w:sz w:val="20"/>
              </w:rPr>
              <w:t xml:space="preserve">2018 - 2027 годы</w:t>
            </w:r>
          </w:p>
        </w:tc>
      </w:tr>
      <w:tr>
        <w:tc>
          <w:tcPr>
            <w:gridSpan w:val="3"/>
            <w:tcW w:w="9071" w:type="dxa"/>
            <w:tcBorders>
              <w:top w:val="nil"/>
              <w:bottom w:val="single" w:sz="4"/>
            </w:tcBorders>
          </w:tcPr>
          <w:p>
            <w:pPr>
              <w:pStyle w:val="0"/>
              <w:jc w:val="both"/>
            </w:pPr>
            <w:r>
              <w:rPr>
                <w:sz w:val="20"/>
              </w:rPr>
              <w:t xml:space="preserve">(в ред. </w:t>
            </w:r>
            <w:hyperlink w:history="0" r:id="rId42" w:tooltip="Постановление Правительства Свердловской области от 28.04.2023 N 299-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Постановления</w:t>
              </w:r>
            </w:hyperlink>
            <w:r>
              <w:rPr>
                <w:sz w:val="20"/>
              </w:rPr>
              <w:t xml:space="preserve"> Правительства Свердловской области от 28.04.2023 N 299-ПП)</w:t>
            </w:r>
          </w:p>
        </w:tc>
      </w:tr>
      <w:tr>
        <w:tc>
          <w:tcPr>
            <w:tcW w:w="567" w:type="dxa"/>
            <w:tcBorders>
              <w:top w:val="single" w:sz="4"/>
              <w:bottom w:val="nil"/>
            </w:tcBorders>
          </w:tcPr>
          <w:p>
            <w:pPr>
              <w:pStyle w:val="0"/>
              <w:jc w:val="center"/>
            </w:pPr>
            <w:r>
              <w:rPr>
                <w:sz w:val="20"/>
              </w:rPr>
              <w:t xml:space="preserve">7.</w:t>
            </w:r>
          </w:p>
        </w:tc>
        <w:tc>
          <w:tcPr>
            <w:tcW w:w="2608" w:type="dxa"/>
            <w:tcBorders>
              <w:top w:val="single" w:sz="4"/>
              <w:bottom w:val="nil"/>
            </w:tcBorders>
          </w:tcPr>
          <w:p>
            <w:pPr>
              <w:pStyle w:val="0"/>
            </w:pPr>
            <w:r>
              <w:rPr>
                <w:sz w:val="20"/>
              </w:rPr>
              <w:t xml:space="preserve">Объемы и источники финансирования Программы</w:t>
            </w:r>
          </w:p>
        </w:tc>
        <w:tc>
          <w:tcPr>
            <w:tcW w:w="5896" w:type="dxa"/>
            <w:tcBorders>
              <w:top w:val="single" w:sz="4"/>
              <w:bottom w:val="nil"/>
            </w:tcBorders>
          </w:tcPr>
          <w:p>
            <w:pPr>
              <w:pStyle w:val="0"/>
            </w:pPr>
            <w:r>
              <w:rPr>
                <w:sz w:val="20"/>
              </w:rPr>
              <w:t xml:space="preserve">реализацию мероприятий Программы планируется осуществлять за счет средств в объеме 5567099,1 тыс. рублей,</w:t>
            </w:r>
          </w:p>
          <w:p>
            <w:pPr>
              <w:pStyle w:val="0"/>
            </w:pPr>
            <w:r>
              <w:rPr>
                <w:sz w:val="20"/>
              </w:rPr>
              <w:t xml:space="preserve">в том числе:</w:t>
            </w:r>
          </w:p>
          <w:p>
            <w:pPr>
              <w:pStyle w:val="0"/>
            </w:pPr>
            <w:r>
              <w:rPr>
                <w:sz w:val="20"/>
              </w:rPr>
              <w:t xml:space="preserve">2018 год - 143162,2 тыс. рублей;</w:t>
            </w:r>
          </w:p>
          <w:p>
            <w:pPr>
              <w:pStyle w:val="0"/>
            </w:pPr>
            <w:r>
              <w:rPr>
                <w:sz w:val="20"/>
              </w:rPr>
              <w:t xml:space="preserve">2019 год - 571996,3 тыс. рублей;</w:t>
            </w:r>
          </w:p>
          <w:p>
            <w:pPr>
              <w:pStyle w:val="0"/>
            </w:pPr>
            <w:r>
              <w:rPr>
                <w:sz w:val="20"/>
              </w:rPr>
              <w:t xml:space="preserve">2020 год - 488349,6 тыс. рублей;</w:t>
            </w:r>
          </w:p>
          <w:p>
            <w:pPr>
              <w:pStyle w:val="0"/>
            </w:pPr>
            <w:r>
              <w:rPr>
                <w:sz w:val="20"/>
              </w:rPr>
              <w:t xml:space="preserve">2021 год - 602443,6 тыс. рублей;</w:t>
            </w:r>
          </w:p>
          <w:p>
            <w:pPr>
              <w:pStyle w:val="0"/>
            </w:pPr>
            <w:r>
              <w:rPr>
                <w:sz w:val="20"/>
              </w:rPr>
              <w:t xml:space="preserve">2022 год - 555132,3 тыс. рублей;</w:t>
            </w:r>
          </w:p>
          <w:p>
            <w:pPr>
              <w:pStyle w:val="0"/>
            </w:pPr>
            <w:r>
              <w:rPr>
                <w:sz w:val="20"/>
              </w:rPr>
              <w:t xml:space="preserve">2023 год - 584527,2 тыс. рублей;</w:t>
            </w:r>
          </w:p>
          <w:p>
            <w:pPr>
              <w:pStyle w:val="0"/>
            </w:pPr>
            <w:r>
              <w:rPr>
                <w:sz w:val="20"/>
              </w:rPr>
              <w:t xml:space="preserve">2024 год - 666326,3 тыс. рублей;</w:t>
            </w:r>
          </w:p>
          <w:p>
            <w:pPr>
              <w:pStyle w:val="0"/>
            </w:pPr>
            <w:r>
              <w:rPr>
                <w:sz w:val="20"/>
              </w:rPr>
              <w:t xml:space="preserve">2025 год - 650549,4 тыс. рублей;</w:t>
            </w:r>
          </w:p>
          <w:p>
            <w:pPr>
              <w:pStyle w:val="0"/>
            </w:pPr>
            <w:r>
              <w:rPr>
                <w:sz w:val="20"/>
              </w:rPr>
              <w:t xml:space="preserve">2026 год - 652306,1 тыс. рублей;</w:t>
            </w:r>
          </w:p>
          <w:p>
            <w:pPr>
              <w:pStyle w:val="0"/>
            </w:pPr>
            <w:r>
              <w:rPr>
                <w:sz w:val="20"/>
              </w:rPr>
              <w:t xml:space="preserve">2027 год - 652306,1 тыс. рублей;</w:t>
            </w:r>
          </w:p>
          <w:p>
            <w:pPr>
              <w:pStyle w:val="0"/>
            </w:pPr>
            <w:r>
              <w:rPr>
                <w:sz w:val="20"/>
              </w:rPr>
              <w:t xml:space="preserve">средств федерального бюджета в объеме 148232,5 тыс. рублей,</w:t>
            </w:r>
          </w:p>
          <w:p>
            <w:pPr>
              <w:pStyle w:val="0"/>
            </w:pPr>
            <w:r>
              <w:rPr>
                <w:sz w:val="20"/>
              </w:rPr>
              <w:t xml:space="preserve">в том числе:</w:t>
            </w:r>
          </w:p>
          <w:p>
            <w:pPr>
              <w:pStyle w:val="0"/>
            </w:pPr>
            <w:r>
              <w:rPr>
                <w:sz w:val="20"/>
              </w:rPr>
              <w:t xml:space="preserve">2018 год - 2011,3 тыс. рублей;</w:t>
            </w:r>
          </w:p>
          <w:p>
            <w:pPr>
              <w:pStyle w:val="0"/>
            </w:pPr>
            <w:r>
              <w:rPr>
                <w:sz w:val="20"/>
              </w:rPr>
              <w:t xml:space="preserve">2019 год - 2003,4 тыс. рублей;</w:t>
            </w:r>
          </w:p>
          <w:p>
            <w:pPr>
              <w:pStyle w:val="0"/>
            </w:pPr>
            <w:r>
              <w:rPr>
                <w:sz w:val="20"/>
              </w:rPr>
              <w:t xml:space="preserve">2020 год - 1005,0 тыс. рублей;</w:t>
            </w:r>
          </w:p>
          <w:p>
            <w:pPr>
              <w:pStyle w:val="0"/>
            </w:pPr>
            <w:r>
              <w:rPr>
                <w:sz w:val="20"/>
              </w:rPr>
              <w:t xml:space="preserve">2021 год - 26179,9 тыс. рублей;</w:t>
            </w:r>
          </w:p>
          <w:p>
            <w:pPr>
              <w:pStyle w:val="0"/>
            </w:pPr>
            <w:r>
              <w:rPr>
                <w:sz w:val="20"/>
              </w:rPr>
              <w:t xml:space="preserve">2022 год - 51123,8 тыс. рублей;</w:t>
            </w:r>
          </w:p>
          <w:p>
            <w:pPr>
              <w:pStyle w:val="0"/>
            </w:pPr>
            <w:r>
              <w:rPr>
                <w:sz w:val="20"/>
              </w:rPr>
              <w:t xml:space="preserve">2023 год - 57286,0 тыс. рублей;</w:t>
            </w:r>
          </w:p>
          <w:p>
            <w:pPr>
              <w:pStyle w:val="0"/>
            </w:pPr>
            <w:r>
              <w:rPr>
                <w:sz w:val="20"/>
              </w:rPr>
              <w:t xml:space="preserve">2024 год - 4850,4 тыс. рублей;</w:t>
            </w:r>
          </w:p>
          <w:p>
            <w:pPr>
              <w:pStyle w:val="0"/>
            </w:pPr>
            <w:r>
              <w:rPr>
                <w:sz w:val="20"/>
              </w:rPr>
              <w:t xml:space="preserve">2025 год - 1324,3 тыс. рублей;</w:t>
            </w:r>
          </w:p>
          <w:p>
            <w:pPr>
              <w:pStyle w:val="0"/>
            </w:pPr>
            <w:r>
              <w:rPr>
                <w:sz w:val="20"/>
              </w:rPr>
              <w:t xml:space="preserve">2026 год - 1224,2 тыс. рублей;</w:t>
            </w:r>
          </w:p>
          <w:p>
            <w:pPr>
              <w:pStyle w:val="0"/>
            </w:pPr>
            <w:r>
              <w:rPr>
                <w:sz w:val="20"/>
              </w:rPr>
              <w:t xml:space="preserve">2027 год - 1224,2 тыс. рублей;</w:t>
            </w:r>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5896" w:type="dxa"/>
            <w:tcBorders>
              <w:top w:val="nil"/>
              <w:bottom w:val="nil"/>
            </w:tcBorders>
          </w:tcPr>
          <w:p>
            <w:pPr>
              <w:pStyle w:val="0"/>
            </w:pPr>
            <w:r>
              <w:rPr>
                <w:sz w:val="20"/>
              </w:rPr>
              <w:t xml:space="preserve">средств областного бюджета в объеме 4983566,7 тыс. рублей,</w:t>
            </w:r>
          </w:p>
          <w:p>
            <w:pPr>
              <w:pStyle w:val="0"/>
            </w:pPr>
            <w:r>
              <w:rPr>
                <w:sz w:val="20"/>
              </w:rPr>
              <w:t xml:space="preserve">в том числе:</w:t>
            </w:r>
          </w:p>
          <w:p>
            <w:pPr>
              <w:pStyle w:val="0"/>
            </w:pPr>
            <w:r>
              <w:rPr>
                <w:sz w:val="20"/>
              </w:rPr>
              <w:t xml:space="preserve">2018 год - 139761,0 тыс. рублей;</w:t>
            </w:r>
          </w:p>
          <w:p>
            <w:pPr>
              <w:pStyle w:val="0"/>
            </w:pPr>
            <w:r>
              <w:rPr>
                <w:sz w:val="20"/>
              </w:rPr>
              <w:t xml:space="preserve">2019 год - 544142,9 тыс. рублей;</w:t>
            </w:r>
          </w:p>
          <w:p>
            <w:pPr>
              <w:pStyle w:val="0"/>
            </w:pPr>
            <w:r>
              <w:rPr>
                <w:sz w:val="20"/>
              </w:rPr>
              <w:t xml:space="preserve">2020 год - 460994,6 тыс. рублей;</w:t>
            </w:r>
          </w:p>
          <w:p>
            <w:pPr>
              <w:pStyle w:val="0"/>
            </w:pPr>
            <w:r>
              <w:rPr>
                <w:sz w:val="20"/>
              </w:rPr>
              <w:t xml:space="preserve">2021 год - 550273,7 тыс. рублей;</w:t>
            </w:r>
          </w:p>
          <w:p>
            <w:pPr>
              <w:pStyle w:val="0"/>
            </w:pPr>
            <w:r>
              <w:rPr>
                <w:sz w:val="20"/>
              </w:rPr>
              <w:t xml:space="preserve">2022 год - 480278,5 тыс. рублей;</w:t>
            </w:r>
          </w:p>
          <w:p>
            <w:pPr>
              <w:pStyle w:val="0"/>
            </w:pPr>
            <w:r>
              <w:rPr>
                <w:sz w:val="20"/>
              </w:rPr>
              <w:t xml:space="preserve">2023 год - 504051,2 тыс. рублей;</w:t>
            </w:r>
          </w:p>
          <w:p>
            <w:pPr>
              <w:pStyle w:val="0"/>
            </w:pPr>
            <w:r>
              <w:rPr>
                <w:sz w:val="20"/>
              </w:rPr>
              <w:t xml:space="preserve">2024 год - 584275,9 тыс. рублей;</w:t>
            </w:r>
          </w:p>
          <w:p>
            <w:pPr>
              <w:pStyle w:val="0"/>
            </w:pPr>
            <w:r>
              <w:rPr>
                <w:sz w:val="20"/>
              </w:rPr>
              <w:t xml:space="preserve">2025 год - 572025,1 тыс. рублей;</w:t>
            </w:r>
          </w:p>
          <w:p>
            <w:pPr>
              <w:pStyle w:val="0"/>
            </w:pPr>
            <w:r>
              <w:rPr>
                <w:sz w:val="20"/>
              </w:rPr>
              <w:t xml:space="preserve">2026 год - 573881,9 тыс. рублей;</w:t>
            </w:r>
          </w:p>
          <w:p>
            <w:pPr>
              <w:pStyle w:val="0"/>
            </w:pPr>
            <w:r>
              <w:rPr>
                <w:sz w:val="20"/>
              </w:rPr>
              <w:t xml:space="preserve">2027 год - 573881,9 тыс. рублей;</w:t>
            </w:r>
          </w:p>
          <w:p>
            <w:pPr>
              <w:pStyle w:val="0"/>
            </w:pPr>
            <w:r>
              <w:rPr>
                <w:sz w:val="20"/>
              </w:rPr>
              <w:t xml:space="preserve">средств внебюджетных источников в объеме 435299,9 тыс. рублей,</w:t>
            </w:r>
          </w:p>
          <w:p>
            <w:pPr>
              <w:pStyle w:val="0"/>
            </w:pPr>
            <w:r>
              <w:rPr>
                <w:sz w:val="20"/>
              </w:rPr>
              <w:t xml:space="preserve">в том числе:</w:t>
            </w:r>
          </w:p>
          <w:p>
            <w:pPr>
              <w:pStyle w:val="0"/>
            </w:pPr>
            <w:r>
              <w:rPr>
                <w:sz w:val="20"/>
              </w:rPr>
              <w:t xml:space="preserve">2018 год - 1389,9 тыс. рублей;</w:t>
            </w:r>
          </w:p>
          <w:p>
            <w:pPr>
              <w:pStyle w:val="0"/>
            </w:pPr>
            <w:r>
              <w:rPr>
                <w:sz w:val="20"/>
              </w:rPr>
              <w:t xml:space="preserve">2019 год - 25850,0 тыс. рублей;</w:t>
            </w:r>
          </w:p>
          <w:p>
            <w:pPr>
              <w:pStyle w:val="0"/>
            </w:pPr>
            <w:r>
              <w:rPr>
                <w:sz w:val="20"/>
              </w:rPr>
              <w:t xml:space="preserve">2020 год - 26350,0 тыс. рублей;</w:t>
            </w:r>
          </w:p>
          <w:p>
            <w:pPr>
              <w:pStyle w:val="0"/>
            </w:pPr>
            <w:r>
              <w:rPr>
                <w:sz w:val="20"/>
              </w:rPr>
              <w:t xml:space="preserve">2021 год - 25990,0 тыс. рублей;</w:t>
            </w:r>
          </w:p>
          <w:p>
            <w:pPr>
              <w:pStyle w:val="0"/>
            </w:pPr>
            <w:r>
              <w:rPr>
                <w:sz w:val="20"/>
              </w:rPr>
              <w:t xml:space="preserve">2022 год - 23730,0 тыс. рублей;</w:t>
            </w:r>
          </w:p>
          <w:p>
            <w:pPr>
              <w:pStyle w:val="0"/>
            </w:pPr>
            <w:r>
              <w:rPr>
                <w:sz w:val="20"/>
              </w:rPr>
              <w:t xml:space="preserve">2023 год - 23190,0 тыс. рублей;</w:t>
            </w:r>
          </w:p>
          <w:p>
            <w:pPr>
              <w:pStyle w:val="0"/>
            </w:pPr>
            <w:r>
              <w:rPr>
                <w:sz w:val="20"/>
              </w:rPr>
              <w:t xml:space="preserve">2024 год - 77200,0 тыс. рублей;</w:t>
            </w:r>
          </w:p>
          <w:p>
            <w:pPr>
              <w:pStyle w:val="0"/>
            </w:pPr>
            <w:r>
              <w:rPr>
                <w:sz w:val="20"/>
              </w:rPr>
              <w:t xml:space="preserve">2025 год - 77200,0 тыс. рублей;</w:t>
            </w:r>
          </w:p>
          <w:p>
            <w:pPr>
              <w:pStyle w:val="0"/>
            </w:pPr>
            <w:r>
              <w:rPr>
                <w:sz w:val="20"/>
              </w:rPr>
              <w:t xml:space="preserve">2026 год - 77200,0 тыс. рублей;</w:t>
            </w:r>
          </w:p>
          <w:p>
            <w:pPr>
              <w:pStyle w:val="0"/>
            </w:pPr>
            <w:r>
              <w:rPr>
                <w:sz w:val="20"/>
              </w:rPr>
              <w:t xml:space="preserve">2027 год - 77200,0 тыс. рублей</w:t>
            </w:r>
          </w:p>
        </w:tc>
      </w:tr>
      <w:tr>
        <w:tc>
          <w:tcPr>
            <w:gridSpan w:val="3"/>
            <w:tcW w:w="9071" w:type="dxa"/>
            <w:tcBorders>
              <w:top w:val="nil"/>
              <w:bottom w:val="single" w:sz="4"/>
            </w:tcBorders>
          </w:tcPr>
          <w:p>
            <w:pPr>
              <w:pStyle w:val="0"/>
              <w:jc w:val="both"/>
            </w:pPr>
            <w:r>
              <w:rPr>
                <w:sz w:val="20"/>
              </w:rPr>
              <w:t xml:space="preserve">(в ред. Постановлений Правительства Свердловской области от 25.12.2019 </w:t>
            </w:r>
            <w:hyperlink w:history="0" r:id="rId43" w:tooltip="Постановление Правительства Свердловской области от 25.12.2019 N 987-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N 987-ПП</w:t>
              </w:r>
            </w:hyperlink>
            <w:r>
              <w:rPr>
                <w:sz w:val="20"/>
              </w:rPr>
              <w:t xml:space="preserve">, от 30.04.2020 </w:t>
            </w:r>
            <w:hyperlink w:history="0" r:id="rId44" w:tooltip="Постановление Правительства Свердловской области от 30.04.2020 N 276-ПП &quot;О внесении изменений в комплексную программу Свердловской области &quot;Поддержка социально ориентированных некоммерческих организаций в Свердловской области на 2018 - 2024 годы&quot;, утвержденную Постановлением Правительства Свердловской области от 31.05.2018 N 328-ПП&quot; {КонсультантПлюс}">
              <w:r>
                <w:rPr>
                  <w:sz w:val="20"/>
                  <w:color w:val="0000ff"/>
                </w:rPr>
                <w:t xml:space="preserve">N 276-ПП</w:t>
              </w:r>
            </w:hyperlink>
            <w:r>
              <w:rPr>
                <w:sz w:val="20"/>
              </w:rPr>
              <w:t xml:space="preserve">, от 15.04.2021 </w:t>
            </w:r>
            <w:hyperlink w:history="0" r:id="rId45" w:tooltip="Постановление Правительства Свердловской области от 15.04.2021 N 190-ПП &quot;О внесении изменений в комплексную программу Свердловской области &quot;Поддержка социально ориентированных некоммерческих организаций в Свердловской области на 2018 - 2024 годы&quot;, утвержденную Постановлением Правительства Свердловской области от 31.05.2018 N 328-ПП&quot; {КонсультантПлюс}">
              <w:r>
                <w:rPr>
                  <w:sz w:val="20"/>
                  <w:color w:val="0000ff"/>
                </w:rPr>
                <w:t xml:space="preserve">N 190-ПП</w:t>
              </w:r>
            </w:hyperlink>
            <w:r>
              <w:rPr>
                <w:sz w:val="20"/>
              </w:rPr>
              <w:t xml:space="preserve">, от 21.04.2022 </w:t>
            </w:r>
            <w:hyperlink w:history="0" r:id="rId46" w:tooltip="Постановление Правительства Свердловской области от 21.04.2022 N 275-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N 275-ПП</w:t>
              </w:r>
            </w:hyperlink>
            <w:r>
              <w:rPr>
                <w:sz w:val="20"/>
              </w:rPr>
              <w:t xml:space="preserve">, от 28.04.2023 </w:t>
            </w:r>
            <w:hyperlink w:history="0" r:id="rId47" w:tooltip="Постановление Правительства Свердловской области от 28.04.2023 N 299-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N 299-ПП</w:t>
              </w:r>
            </w:hyperlink>
            <w:r>
              <w:rPr>
                <w:sz w:val="20"/>
              </w:rPr>
              <w:t xml:space="preserve">, от 25.04.2024 </w:t>
            </w:r>
            <w:hyperlink w:history="0" r:id="rId48" w:tooltip="Постановление Правительства Свердловской области от 25.04.2024 N 272-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7 годы&quot; {КонсультантПлюс}">
              <w:r>
                <w:rPr>
                  <w:sz w:val="20"/>
                  <w:color w:val="0000ff"/>
                </w:rPr>
                <w:t xml:space="preserve">N 272-ПП</w:t>
              </w:r>
            </w:hyperlink>
            <w:r>
              <w:rPr>
                <w:sz w:val="20"/>
              </w:rPr>
              <w:t xml:space="preserve">)</w:t>
            </w:r>
          </w:p>
        </w:tc>
      </w:tr>
      <w:tr>
        <w:tc>
          <w:tcPr>
            <w:tcW w:w="567" w:type="dxa"/>
            <w:tcBorders>
              <w:top w:val="single" w:sz="4"/>
              <w:bottom w:val="nil"/>
            </w:tcBorders>
          </w:tcPr>
          <w:p>
            <w:pPr>
              <w:pStyle w:val="0"/>
              <w:jc w:val="center"/>
            </w:pPr>
            <w:r>
              <w:rPr>
                <w:sz w:val="20"/>
              </w:rPr>
              <w:t xml:space="preserve">8.</w:t>
            </w:r>
          </w:p>
        </w:tc>
        <w:tc>
          <w:tcPr>
            <w:tcW w:w="2608" w:type="dxa"/>
            <w:tcBorders>
              <w:top w:val="single" w:sz="4"/>
              <w:bottom w:val="nil"/>
            </w:tcBorders>
          </w:tcPr>
          <w:p>
            <w:pPr>
              <w:pStyle w:val="0"/>
            </w:pPr>
            <w:r>
              <w:rPr>
                <w:sz w:val="20"/>
              </w:rPr>
              <w:t xml:space="preserve">Ожидаемые конечные результаты реализации Программы</w:t>
            </w:r>
          </w:p>
        </w:tc>
        <w:tc>
          <w:tcPr>
            <w:tcW w:w="5896" w:type="dxa"/>
            <w:tcBorders>
              <w:top w:val="single" w:sz="4"/>
              <w:bottom w:val="nil"/>
            </w:tcBorders>
          </w:tcPr>
          <w:p>
            <w:pPr>
              <w:pStyle w:val="0"/>
            </w:pPr>
            <w:r>
              <w:rPr>
                <w:sz w:val="20"/>
              </w:rPr>
              <w:t xml:space="preserve">достижение результатов Программы будет иметь следующие социально-экономические последствия:</w:t>
            </w:r>
          </w:p>
          <w:p>
            <w:pPr>
              <w:pStyle w:val="0"/>
            </w:pPr>
            <w:r>
              <w:rPr>
                <w:sz w:val="20"/>
              </w:rPr>
              <w:t xml:space="preserve">1) рост числа СОНКО, реализующих социально значимые проекты, направленные на решение конкретных задач социально-экономического развития Свердловской области, на региональном и муниципальном уровнях, в том числе реализующих проекты при государственной поддержке;</w:t>
            </w:r>
          </w:p>
          <w:p>
            <w:pPr>
              <w:pStyle w:val="0"/>
            </w:pPr>
            <w:r>
              <w:rPr>
                <w:sz w:val="20"/>
              </w:rPr>
              <w:t xml:space="preserve">2) рост числа СОНКО, внесенных в реестр социально ориентированных некоммерческих организаций Свердловской области - получателей государственной поддержки;</w:t>
            </w:r>
          </w:p>
          <w:p>
            <w:pPr>
              <w:pStyle w:val="0"/>
            </w:pPr>
            <w:r>
              <w:rPr>
                <w:sz w:val="20"/>
              </w:rPr>
              <w:t xml:space="preserve">3) повышение качества и эффективности деятельности СОНКО, реализующих социально значимые проекты на региональном и муниципальном уровнях;</w:t>
            </w:r>
          </w:p>
          <w:p>
            <w:pPr>
              <w:pStyle w:val="0"/>
            </w:pPr>
            <w:r>
              <w:rPr>
                <w:sz w:val="20"/>
              </w:rPr>
              <w:t xml:space="preserve">4) рост числа муниципальных программ поддержки СОНКО, разработанных и реализованных с учетом местных социально-экономических, экологических, культурных и других особенностей;</w:t>
            </w:r>
          </w:p>
          <w:p>
            <w:pPr>
              <w:pStyle w:val="0"/>
            </w:pPr>
            <w:r>
              <w:rPr>
                <w:sz w:val="20"/>
              </w:rPr>
              <w:t xml:space="preserve">5) рост числа муниципальных образований, расположенных на территории Свердловской области, в которых реализуются проекты СОНКО, получившие государственную поддержку;</w:t>
            </w:r>
          </w:p>
          <w:p>
            <w:pPr>
              <w:pStyle w:val="0"/>
            </w:pPr>
            <w:r>
              <w:rPr>
                <w:sz w:val="20"/>
              </w:rPr>
              <w:t xml:space="preserve">6) рост числа работников СОНКО, участвующих в реализации социально значимых программ и проектов, выполнении работ и оказании услуг в социальной сфере;</w:t>
            </w:r>
          </w:p>
        </w:tc>
      </w:tr>
      <w:tr>
        <w:tc>
          <w:tcPr>
            <w:tcW w:w="567" w:type="dxa"/>
            <w:tcBorders>
              <w:top w:val="nil"/>
              <w:bottom w:val="single" w:sz="4"/>
            </w:tcBorders>
          </w:tcPr>
          <w:p>
            <w:pPr>
              <w:pStyle w:val="0"/>
            </w:pPr>
            <w:r>
              <w:rPr>
                <w:sz w:val="20"/>
              </w:rPr>
            </w:r>
          </w:p>
        </w:tc>
        <w:tc>
          <w:tcPr>
            <w:tcW w:w="2608" w:type="dxa"/>
            <w:tcBorders>
              <w:top w:val="nil"/>
              <w:bottom w:val="single" w:sz="4"/>
            </w:tcBorders>
          </w:tcPr>
          <w:p>
            <w:pPr>
              <w:pStyle w:val="0"/>
            </w:pPr>
            <w:r>
              <w:rPr>
                <w:sz w:val="20"/>
              </w:rPr>
            </w:r>
          </w:p>
        </w:tc>
        <w:tc>
          <w:tcPr>
            <w:tcW w:w="5896" w:type="dxa"/>
            <w:tcBorders>
              <w:top w:val="nil"/>
              <w:bottom w:val="single" w:sz="4"/>
            </w:tcBorders>
          </w:tcPr>
          <w:p>
            <w:pPr>
              <w:pStyle w:val="0"/>
            </w:pPr>
            <w:r>
              <w:rPr>
                <w:sz w:val="20"/>
              </w:rPr>
              <w:t xml:space="preserve">7) рост профессионального уровня сотрудников СОНКО, а также сотрудников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работающих в сфере поддержки гражданских инициатив;</w:t>
            </w:r>
          </w:p>
          <w:p>
            <w:pPr>
              <w:pStyle w:val="0"/>
            </w:pPr>
            <w:r>
              <w:rPr>
                <w:sz w:val="20"/>
              </w:rPr>
              <w:t xml:space="preserve">8) рост числа добровольцев (волонтеров), взаимодействующих с СОНКО, а также числа жителей Свердловской области, участвующих в благотворительной деятельности;</w:t>
            </w:r>
          </w:p>
          <w:p>
            <w:pPr>
              <w:pStyle w:val="0"/>
            </w:pPr>
            <w:r>
              <w:rPr>
                <w:sz w:val="20"/>
              </w:rPr>
              <w:t xml:space="preserve">9) рост информированности жителей Свердловской области о деятельности СОНКО, в том числе увеличение числа публикаций, посвященных вопросам развития и деятельности СОНКО, в средствах массовой информации;</w:t>
            </w:r>
          </w:p>
          <w:p>
            <w:pPr>
              <w:pStyle w:val="0"/>
            </w:pPr>
            <w:r>
              <w:rPr>
                <w:sz w:val="20"/>
              </w:rPr>
              <w:t xml:space="preserve">10) рост числа жителей Свердловской области из социально незащищенных групп населения, получивших со стороны СОНКО доступные и качественные услуги в социальной сфере</w:t>
            </w:r>
          </w:p>
        </w:tc>
      </w:tr>
    </w:tbl>
    <w:p>
      <w:pPr>
        <w:pStyle w:val="0"/>
        <w:jc w:val="both"/>
      </w:pPr>
      <w:r>
        <w:rPr>
          <w:sz w:val="20"/>
        </w:rPr>
      </w:r>
    </w:p>
    <w:p>
      <w:pPr>
        <w:pStyle w:val="2"/>
        <w:outlineLvl w:val="1"/>
        <w:jc w:val="center"/>
      </w:pPr>
      <w:r>
        <w:rPr>
          <w:sz w:val="20"/>
        </w:rPr>
        <w:t xml:space="preserve">Раздел 1. ХАРАКТЕРИСТИКА ПРОБЛЕМЫ</w:t>
      </w:r>
    </w:p>
    <w:p>
      <w:pPr>
        <w:pStyle w:val="0"/>
        <w:jc w:val="both"/>
      </w:pPr>
      <w:r>
        <w:rPr>
          <w:sz w:val="20"/>
        </w:rPr>
      </w:r>
    </w:p>
    <w:p>
      <w:pPr>
        <w:pStyle w:val="0"/>
        <w:ind w:firstLine="540"/>
        <w:jc w:val="both"/>
      </w:pPr>
      <w:r>
        <w:rPr>
          <w:sz w:val="20"/>
        </w:rPr>
        <w:t xml:space="preserve">Программа разработана в соответствии с Федеральными законами от 19 мая 1995 года </w:t>
      </w:r>
      <w:hyperlink w:history="0" r:id="rId49" w:tooltip="Федеральный закон от 19.05.1995 N 82-ФЗ (ред. от 25.12.2023) &quot;Об общественных объединениях&quot; {КонсультантПлюс}">
        <w:r>
          <w:rPr>
            <w:sz w:val="20"/>
            <w:color w:val="0000ff"/>
          </w:rPr>
          <w:t xml:space="preserve">N 82-ФЗ</w:t>
        </w:r>
      </w:hyperlink>
      <w:r>
        <w:rPr>
          <w:sz w:val="20"/>
        </w:rPr>
        <w:t xml:space="preserve"> "Об общественных объединениях", от 11 августа 1995 года </w:t>
      </w:r>
      <w:hyperlink w:history="0" r:id="rId50" w:tooltip="Федеральный закон от 11.08.1995 N 135-ФЗ (ред. от 27.11.2023) &quot;О благотворительной деятельности и добровольчестве (волонтерстве)&quot; {КонсультантПлюс}">
        <w:r>
          <w:rPr>
            <w:sz w:val="20"/>
            <w:color w:val="0000ff"/>
          </w:rPr>
          <w:t xml:space="preserve">N 135-ФЗ</w:t>
        </w:r>
      </w:hyperlink>
      <w:r>
        <w:rPr>
          <w:sz w:val="20"/>
        </w:rPr>
        <w:t xml:space="preserve"> "О благотворительной деятельности и добровольчестве (волонтерстве)" и от 12 января 1996 года </w:t>
      </w:r>
      <w:hyperlink w:history="0" r:id="rId51" w:tooltip="Федеральный закон от 12.01.1996 N 7-ФЗ (ред. от 26.02.2024) &quot;О некоммерческих организациях&quot; {КонсультантПлюс}">
        <w:r>
          <w:rPr>
            <w:sz w:val="20"/>
            <w:color w:val="0000ff"/>
          </w:rPr>
          <w:t xml:space="preserve">N 7-ФЗ</w:t>
        </w:r>
      </w:hyperlink>
      <w:r>
        <w:rPr>
          <w:sz w:val="20"/>
        </w:rPr>
        <w:t xml:space="preserve"> "О некоммерческих организациях", </w:t>
      </w:r>
      <w:hyperlink w:history="0" r:id="rId52"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года N 597 "О мероприятиях по реализации государственной социальной политики", </w:t>
      </w:r>
      <w:hyperlink w:history="0" r:id="rId53" w:tooltip="Распоряжение Правительства РФ от 17.11.2008 N 1662-р (ред. от 28.09.2018)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Федерации на период до 2020 года&quot;) {КонсультантПлюс}">
        <w:r>
          <w:rPr>
            <w:sz w:val="20"/>
            <w:color w:val="0000ff"/>
          </w:rPr>
          <w:t xml:space="preserve">Концепцией</w:t>
        </w:r>
      </w:hyperlink>
      <w:r>
        <w:rPr>
          <w:sz w:val="20"/>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w:t>
      </w:r>
      <w:hyperlink w:history="0" r:id="rId54" w:tooltip="Закон Свердловской области от 27.01.2012 N 4-ОЗ (ред. от 26.04.2024) &quot;О государственной поддержке некоммерческих организаций в Свердловской области&quot; (принят Законодательным Собранием Свердловской области 25.01.2012) {КонсультантПлюс}">
        <w:r>
          <w:rPr>
            <w:sz w:val="20"/>
            <w:color w:val="0000ff"/>
          </w:rPr>
          <w:t xml:space="preserve">Законом</w:t>
        </w:r>
      </w:hyperlink>
      <w:r>
        <w:rPr>
          <w:sz w:val="20"/>
        </w:rPr>
        <w:t xml:space="preserve"> Свердловской области от 27 января 2012 года N 4-ОЗ "О государственной поддержке некоммерческих организаций в Свердловской области", </w:t>
      </w:r>
      <w:hyperlink w:history="0" r:id="rId55" w:tooltip="Постановление Правительства Свердловской области от 16.10.2013 N 1229-ПП (ред. от 04.04.2024) &quot;Об утверждении Порядка формирования и реализации комплексных программ Свердловской области&quot; {КонсультантПлюс}">
        <w:r>
          <w:rPr>
            <w:sz w:val="20"/>
            <w:color w:val="0000ff"/>
          </w:rPr>
          <w:t xml:space="preserve">Постановлением</w:t>
        </w:r>
      </w:hyperlink>
      <w:r>
        <w:rPr>
          <w:sz w:val="20"/>
        </w:rPr>
        <w:t xml:space="preserve"> Правительства Свердловской области от 16.10.2013 N 1229-ПП "Об утверждении Порядка формирования и реализации комплексных программ Свердловской области", </w:t>
      </w:r>
      <w:hyperlink w:history="0" r:id="rId56" w:tooltip="Распоряжение Правительства Свердловской области от 30.03.2018 N 186-РП &quot;О формировании проекта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Распоряжением</w:t>
        </w:r>
      </w:hyperlink>
      <w:r>
        <w:rPr>
          <w:sz w:val="20"/>
        </w:rPr>
        <w:t xml:space="preserve"> Правительства Свердловской области от 30.03.2018 N 186-РП "О формировании проекта комплексной программы Свердловской области "Поддержка социально ориентированных некоммерческих организаций в Свердловской области на 2018 - 2024 годы".</w:t>
      </w:r>
    </w:p>
    <w:p>
      <w:pPr>
        <w:pStyle w:val="0"/>
        <w:jc w:val="both"/>
      </w:pPr>
      <w:r>
        <w:rPr>
          <w:sz w:val="20"/>
        </w:rPr>
        <w:t xml:space="preserve">(в ред. </w:t>
      </w:r>
      <w:hyperlink w:history="0" r:id="rId57" w:tooltip="Постановление Правительства Свердловской области от 25.04.2024 N 272-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7 годы&quot; {КонсультантПлюс}">
        <w:r>
          <w:rPr>
            <w:sz w:val="20"/>
            <w:color w:val="0000ff"/>
          </w:rPr>
          <w:t xml:space="preserve">Постановления</w:t>
        </w:r>
      </w:hyperlink>
      <w:r>
        <w:rPr>
          <w:sz w:val="20"/>
        </w:rPr>
        <w:t xml:space="preserve"> Правительства Свердловской области от 25.04.2024 N 272-ПП)</w:t>
      </w:r>
    </w:p>
    <w:p>
      <w:pPr>
        <w:pStyle w:val="0"/>
        <w:spacing w:before="200" w:line-rule="auto"/>
        <w:ind w:firstLine="540"/>
        <w:jc w:val="both"/>
      </w:pPr>
      <w:r>
        <w:rPr>
          <w:sz w:val="20"/>
        </w:rPr>
        <w:t xml:space="preserve">Гражданское участие становится важным и неотъемлемым элементом развития и государственного управления, одним из обязательных условий перехода к инновационной экономике, модернизации всех сфер общественной жизни, повышения качества жизни граждан Российской Федерации.</w:t>
      </w:r>
    </w:p>
    <w:p>
      <w:pPr>
        <w:pStyle w:val="0"/>
        <w:spacing w:before="200" w:line-rule="auto"/>
        <w:ind w:firstLine="540"/>
        <w:jc w:val="both"/>
      </w:pPr>
      <w:r>
        <w:rPr>
          <w:sz w:val="20"/>
        </w:rPr>
        <w:t xml:space="preserve">В ежегодном Послании Федеральному Собранию Российской Федерации от 1 декабря 2016 года Президент Российской Федерации В.В. Путин акцентировал внимание руководителей исполнительных органов государственной власти субъектов Российской Федерации, органов местного самоуправления, институтов гражданского общества на необходимость снять все барьеры для развития добровольчества (волонтерства), оказать всестороннюю помощь СОНКО.</w:t>
      </w:r>
    </w:p>
    <w:p>
      <w:pPr>
        <w:pStyle w:val="0"/>
        <w:spacing w:before="200" w:line-rule="auto"/>
        <w:ind w:firstLine="540"/>
        <w:jc w:val="both"/>
      </w:pPr>
      <w:hyperlink w:history="0" r:id="rId58" w:tooltip="Распоряжение Правительства РФ от 17.11.2008 N 1662-р (ред. от 28.09.2018)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Федерации на период до 2020 года&quot;) {КонсультантПлюс}">
        <w:r>
          <w:rPr>
            <w:sz w:val="20"/>
            <w:color w:val="0000ff"/>
          </w:rPr>
          <w:t xml:space="preserve">Концепцией</w:t>
        </w:r>
      </w:hyperlink>
      <w:r>
        <w:rPr>
          <w:sz w:val="20"/>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к приоритетным направлениям долгосрочной политики социальной поддержки населения отнесено развитие сектора негосударственных некоммерческих организаций, оказывающих услуги населению в социальной сфере, в том числе:</w:t>
      </w:r>
    </w:p>
    <w:p>
      <w:pPr>
        <w:pStyle w:val="0"/>
        <w:spacing w:before="200" w:line-rule="auto"/>
        <w:ind w:firstLine="540"/>
        <w:jc w:val="both"/>
      </w:pPr>
      <w:r>
        <w:rPr>
          <w:sz w:val="20"/>
        </w:rPr>
        <w:t xml:space="preserve">создание прозрачной и конкурентной системы государственной поддержки негосударственных некоммерческих организаций, оказывающих населению услуги в социальной сфере, реализация органами государственной власти и органами местного самоуправления программ в области поддержки развития негосударственных некоммерческих организаций, сокращение административных барьеров в сфере деятельности негосударственных некоммерческих организаций, введение налоговых льгот для негосударственных некоммерческих организаций, предоставляющих услуги в социальной сфере;</w:t>
      </w:r>
    </w:p>
    <w:p>
      <w:pPr>
        <w:pStyle w:val="0"/>
        <w:spacing w:before="200" w:line-rule="auto"/>
        <w:ind w:firstLine="540"/>
        <w:jc w:val="both"/>
      </w:pPr>
      <w:r>
        <w:rPr>
          <w:sz w:val="20"/>
        </w:rPr>
        <w:t xml:space="preserve">обеспечение равенства условий налогообложения поставщиков общественно полезных услуг различных организационно-правовых форм, сокращение административных барьеров в сфере деятельности негосударственных некоммерческих организаций;</w:t>
      </w:r>
    </w:p>
    <w:p>
      <w:pPr>
        <w:pStyle w:val="0"/>
        <w:spacing w:before="200" w:line-rule="auto"/>
        <w:ind w:firstLine="540"/>
        <w:jc w:val="both"/>
      </w:pPr>
      <w:r>
        <w:rPr>
          <w:sz w:val="20"/>
        </w:rPr>
        <w:t xml:space="preserve">создание механизма привлечения СОНКО, оказывающих услуги пожилым людям и инвалидам, на конкурсной основе к выполнению государственного заказа по оказанию услуг населению в социальной сфере;</w:t>
      </w:r>
    </w:p>
    <w:p>
      <w:pPr>
        <w:pStyle w:val="0"/>
        <w:spacing w:before="200" w:line-rule="auto"/>
        <w:ind w:firstLine="540"/>
        <w:jc w:val="both"/>
      </w:pPr>
      <w:r>
        <w:rPr>
          <w:sz w:val="20"/>
        </w:rPr>
        <w:t xml:space="preserve">содействие развитию практики благотворительной деятельности граждан и организаций, а также распространению добровольческой (волонтерской) деятельности.</w:t>
      </w:r>
    </w:p>
    <w:p>
      <w:pPr>
        <w:pStyle w:val="0"/>
        <w:spacing w:before="200" w:line-rule="auto"/>
        <w:ind w:firstLine="540"/>
        <w:jc w:val="both"/>
      </w:pPr>
      <w:r>
        <w:rPr>
          <w:sz w:val="20"/>
        </w:rPr>
        <w:t xml:space="preserve">Свердловская область - один из ведущих регионов Российской Федерации в сфере развития гражданского общества. По данным информационного портала Министерства юстиции Российской Федерации, в Свердловской области зарегистрировано 6499 некоммерческих организаций, осуществляющих деятельность, направленную на развитие гражданского общества, активно решающих социальные проблемы ветеранов, инвалидов, детей и молодежи, охраны окружающей среды и иные. По числу некоммерческих организаций Свердловская область занимает одно из ведущих мест в Российской Федерации.</w:t>
      </w:r>
    </w:p>
    <w:p>
      <w:pPr>
        <w:pStyle w:val="0"/>
        <w:spacing w:before="200" w:line-rule="auto"/>
        <w:ind w:firstLine="540"/>
        <w:jc w:val="both"/>
      </w:pPr>
      <w:r>
        <w:rPr>
          <w:sz w:val="20"/>
        </w:rPr>
        <w:t xml:space="preserve">Сильный некоммерческий сектор - это важный фактор обеспечения социальной и политической стабильности, повышения жизненного уровня населения и устойчивого развития Свердловской области.</w:t>
      </w:r>
    </w:p>
    <w:p>
      <w:pPr>
        <w:pStyle w:val="0"/>
        <w:spacing w:before="200" w:line-rule="auto"/>
        <w:ind w:firstLine="540"/>
        <w:jc w:val="both"/>
      </w:pPr>
      <w:r>
        <w:rPr>
          <w:sz w:val="20"/>
        </w:rPr>
        <w:t xml:space="preserve">В период с 2012 по 2016 годы реализовывались комплексные программы Свердловской области "</w:t>
      </w:r>
      <w:hyperlink w:history="0" r:id="rId59" w:tooltip="Постановление Правительства Свердловской области от 16.02.2012 N 130-ПП (ред. от 06.02.2013) &quot;О региональной комплексной программе &quot;Поддержка социально ориентированных некоммерческих организаций в Свердловской области в 2012 - 2013 годах&quot; {КонсультантПлюс}">
        <w:r>
          <w:rPr>
            <w:sz w:val="20"/>
            <w:color w:val="0000ff"/>
          </w:rPr>
          <w:t xml:space="preserve">Поддержка социально ориентированных некоммерческих организаций</w:t>
        </w:r>
      </w:hyperlink>
      <w:r>
        <w:rPr>
          <w:sz w:val="20"/>
        </w:rPr>
        <w:t xml:space="preserve"> в Свердловской области в 2012 - 2013 годах", утвержденная Постановлением Правительства Свердловской области от 16.02.2012 N 130-ПП "О региональной комплексной программе "Поддержка социально ориентированных некоммерческих организаций в Свердловской области в 2012 - 2013 годах", и "</w:t>
      </w:r>
      <w:hyperlink w:history="0" r:id="rId60" w:tooltip="Постановление Правительства Свердловской области от 19.02.2014 N 100-ПП (ред. от 16.02.2017)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4 - 2016 годы&quot; {КонсультантПлюс}">
        <w:r>
          <w:rPr>
            <w:sz w:val="20"/>
            <w:color w:val="0000ff"/>
          </w:rPr>
          <w:t xml:space="preserve">Поддержка социально ориентированных некоммерческих организаций</w:t>
        </w:r>
      </w:hyperlink>
      <w:r>
        <w:rPr>
          <w:sz w:val="20"/>
        </w:rPr>
        <w:t xml:space="preserve"> в Свердловской области на 2014 - 2016 годы", утвержденная Постановлением Правительства Свердловской области от 19.02.2014 N 100-ПП "Об утверждении комплексной программы Свердловской области "Поддержка социально ориентированных некоммерческих организаций в Свердловской области на 2014 - 2016 годы".</w:t>
      </w:r>
    </w:p>
    <w:p>
      <w:pPr>
        <w:pStyle w:val="0"/>
        <w:spacing w:before="200" w:line-rule="auto"/>
        <w:ind w:firstLine="540"/>
        <w:jc w:val="both"/>
      </w:pPr>
      <w:r>
        <w:rPr>
          <w:sz w:val="20"/>
        </w:rPr>
        <w:t xml:space="preserve">В целях реализации </w:t>
      </w:r>
      <w:hyperlink w:history="0" r:id="rId61" w:tooltip="Закон Свердловской области от 27.01.2012 N 4-ОЗ (ред. от 26.04.2024) &quot;О государственной поддержке некоммерческих организаций в Свердловской области&quot; (принят Законодательным Собранием Свердловской области 25.01.2012) {КонсультантПлюс}">
        <w:r>
          <w:rPr>
            <w:sz w:val="20"/>
            <w:color w:val="0000ff"/>
          </w:rPr>
          <w:t xml:space="preserve">Закона</w:t>
        </w:r>
      </w:hyperlink>
      <w:r>
        <w:rPr>
          <w:sz w:val="20"/>
        </w:rPr>
        <w:t xml:space="preserve"> Свердловской области от 27 января 2012 года N 4-ОЗ "О государственной поддержке некоммерческих организаций в Свердловской области" (далее - Закон Свердловской области от 27 января 2012 года N 4-ОЗ) Правительством Свердловской области разработаны и реализованы механизмы предоставления мер государственной поддержки СОНКО, проводятся конкурсы по отбору СОНКО для предоставления субсидий из областного бюджета на реализацию общественно значимых проектов в сферах социальной политики, образования, культуры, науки, физической культуры и спорта, молодежной политики, патриотического воспитания молодых граждан, общественной безопасности, социального партнерства.</w:t>
      </w:r>
    </w:p>
    <w:p>
      <w:pPr>
        <w:pStyle w:val="0"/>
        <w:spacing w:before="200" w:line-rule="auto"/>
        <w:ind w:firstLine="540"/>
        <w:jc w:val="both"/>
      </w:pPr>
      <w:r>
        <w:rPr>
          <w:sz w:val="20"/>
        </w:rPr>
        <w:t xml:space="preserve">При главных распорядителях средств областного бюджета, организующих конкурсные процедуры, на межведомственной основе сформированы конкурсные комиссии из числа представителей Законодательного Собрания Свердловской области и исполнительных органов государственной власти Свердловской области, Общественной палаты Свердловской области, коммерческих организаций, осуществляющих благотворительную деятельность, некоммерческих организаций, деятельность которых направлена на решение социальных проблем, развитие гражданского общества в Свердловской области, средств массовой информации, учредителями которых не являются органы государственной власти Свердловской области и органы местного самоуправления муниципальных образований, расположенных на территории Свердловской области.</w:t>
      </w:r>
    </w:p>
    <w:p>
      <w:pPr>
        <w:pStyle w:val="0"/>
        <w:spacing w:before="200" w:line-rule="auto"/>
        <w:ind w:firstLine="540"/>
        <w:jc w:val="both"/>
      </w:pPr>
      <w:r>
        <w:rPr>
          <w:sz w:val="20"/>
        </w:rPr>
        <w:t xml:space="preserve">За период реализации комплексной </w:t>
      </w:r>
      <w:hyperlink w:history="0" r:id="rId62" w:tooltip="Постановление Правительства Свердловской области от 19.02.2014 N 100-ПП (ред. от 16.02.2017)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4 - 2016 годы&quot; {КонсультантПлюс}">
        <w:r>
          <w:rPr>
            <w:sz w:val="20"/>
            <w:color w:val="0000ff"/>
          </w:rPr>
          <w:t xml:space="preserve">программы</w:t>
        </w:r>
      </w:hyperlink>
      <w:r>
        <w:rPr>
          <w:sz w:val="20"/>
        </w:rPr>
        <w:t xml:space="preserve"> Свердловской области "Поддержка социально ориентированных некоммерческих организаций в Свердловской области на 2014 - 2016 годы", утвержденной Постановлением Правительства Свердловской области от 19.02.2014 N 100-ПП "Об утверждении комплексной программы Свердловской области "Поддержка социально ориентированных некоммерческих организаций в Свердловской области на 2014 - 2016 годы" (далее - Программа на 2014 - 2016 годы), количество СОНКО, получавших в различных формах государственную поддержку, ежегодно увеличивалось.</w:t>
      </w:r>
    </w:p>
    <w:p>
      <w:pPr>
        <w:pStyle w:val="0"/>
        <w:spacing w:before="200" w:line-rule="auto"/>
        <w:ind w:firstLine="540"/>
        <w:jc w:val="both"/>
      </w:pPr>
      <w:r>
        <w:rPr>
          <w:sz w:val="20"/>
        </w:rPr>
        <w:t xml:space="preserve">По итогам 2016 года количество СОНКО, получивших государственную поддержку, составило 134 организации, что больше на 22% базового значения 2013 года, при этом поддержка СОНКО оказывалась во всех формах: финансовая, имущественная, информационная и консультационная.</w:t>
      </w:r>
    </w:p>
    <w:p>
      <w:pPr>
        <w:pStyle w:val="0"/>
        <w:spacing w:before="200" w:line-rule="auto"/>
        <w:ind w:firstLine="540"/>
        <w:jc w:val="both"/>
      </w:pPr>
      <w:r>
        <w:rPr>
          <w:sz w:val="20"/>
        </w:rPr>
        <w:t xml:space="preserve">В 2014 - 2016 годах при государственной поддержке реализовано 589 социально значимых проектов СОНКО, что превысило план на 26% (плановое значение суммарно за 2014 - 2016 годы - 465 проектов), в 1,5 раза увеличилось количество объектов, переданных СОНКО в безвозмездное пользование, по сравнению с 2014 годом, площадь помещений, переданных СОНКО, увеличилась на 63%.</w:t>
      </w:r>
    </w:p>
    <w:p>
      <w:pPr>
        <w:pStyle w:val="0"/>
        <w:spacing w:before="200" w:line-rule="auto"/>
        <w:ind w:firstLine="540"/>
        <w:jc w:val="both"/>
      </w:pPr>
      <w:r>
        <w:rPr>
          <w:sz w:val="20"/>
        </w:rPr>
        <w:t xml:space="preserve">По данным муниципальных образований, расположенных на территории Свердловской области, ежегодно не менее 300 некоммерческих организаций более чем в 60 муниципальных образованиях, расположенных на территории Свердловской области, получали субсидии из муниципальных бюджетов в общем объеме не менее 50 млн. рублей.</w:t>
      </w:r>
    </w:p>
    <w:p>
      <w:pPr>
        <w:pStyle w:val="0"/>
        <w:spacing w:before="200" w:line-rule="auto"/>
        <w:ind w:firstLine="540"/>
        <w:jc w:val="both"/>
      </w:pPr>
      <w:r>
        <w:rPr>
          <w:sz w:val="20"/>
        </w:rPr>
        <w:t xml:space="preserve">Ежегодно увеличивается количество информационных материалов о деятельности СОНКО, размещенных в электронных и печатных средствах массовой информации. В 2016 году в региональных и муниципальных средствах массовой информации было размещено более 2,5 тыс. публикаций о деятельности СОНКО.</w:t>
      </w:r>
    </w:p>
    <w:p>
      <w:pPr>
        <w:pStyle w:val="0"/>
        <w:spacing w:before="200" w:line-rule="auto"/>
        <w:ind w:firstLine="540"/>
        <w:jc w:val="both"/>
      </w:pPr>
      <w:r>
        <w:rPr>
          <w:sz w:val="20"/>
        </w:rPr>
        <w:t xml:space="preserve">В течение всего периода 2014 - 2016 годов был достигнут высокий уровень эффективности реализации Программы на 2014 - 2016 годы: в 2014 году - 282%, в 2015 году - 152%, в 2016 году - 140% (показатель определен в соответствии с методикой оценки эффективности реализации Программы на 2014 - 2016 годы). Министерство экономики и территориального развития Свердловской области ежегодно направляло доклад о ходе реализации Программы на 2014 - 2016 годы в Правительство Свердловской области.</w:t>
      </w:r>
    </w:p>
    <w:p>
      <w:pPr>
        <w:pStyle w:val="0"/>
        <w:spacing w:before="200" w:line-rule="auto"/>
        <w:ind w:firstLine="540"/>
        <w:jc w:val="both"/>
      </w:pPr>
      <w:r>
        <w:rPr>
          <w:sz w:val="20"/>
        </w:rPr>
        <w:t xml:space="preserve">Свердловская область в течение реализации Программы на 2014 - 2016 годы активно участвовала во всех конкурсах, которые проводились на федеральном уровне. Так, в 2015 году Программа на 2014 - 2016 годы получила премию за лучший социальный проект в номинации "Поддержка социально ориентированных НКО" во Всероссийском конкурсе программ социального развития регионов имени Александра Починка и грант из федерального бюджета в размере 18,97 млн. рублей по итогам участия в конкурсном отборе субъектов Российской Федерации для предоставления субсидий из федерального бюджета бюджетам субъектов Российской Федерации на реализацию программ поддержки СОНКО.</w:t>
      </w:r>
    </w:p>
    <w:p>
      <w:pPr>
        <w:pStyle w:val="0"/>
        <w:spacing w:before="200" w:line-rule="auto"/>
        <w:ind w:firstLine="540"/>
        <w:jc w:val="both"/>
      </w:pPr>
      <w:r>
        <w:rPr>
          <w:sz w:val="20"/>
        </w:rPr>
        <w:t xml:space="preserve">В 2016 году на реализацию мероприятий Программы на 2014 - 2016 годы были выделены средства из федерального бюджета в размере 3,45 млн. рублей по итогам конкурсного отбора региональных программ, направленных на укрепление единства российской нации и этнокультурное развитие народов Российской Федерации, для предоставления субсидии из федерального бюджета бюджетам субъектов Российской Федерации.</w:t>
      </w:r>
    </w:p>
    <w:p>
      <w:pPr>
        <w:pStyle w:val="0"/>
        <w:spacing w:before="200" w:line-rule="auto"/>
        <w:ind w:firstLine="540"/>
        <w:jc w:val="both"/>
      </w:pPr>
      <w:r>
        <w:rPr>
          <w:sz w:val="20"/>
        </w:rPr>
        <w:t xml:space="preserve">В Свердловской области в соответствии с законодательством Российской Федерации и законодательством Свердловской области предоставляются налоговые преференции общественным организациям. Ежегодно льготы на освобождение от уплаты налога на имущество организаций предоставляются не менее чем 25 некоммерческим организациям, в соответствии с </w:t>
      </w:r>
      <w:hyperlink w:history="0" r:id="rId63" w:tooltip="Закон Свердловской области от 29.11.2002 N 43-ОЗ (ред. от 01.11.2023) &quot;Об установлении и введении в действие транспортного налога на территории Свердловской области&quot; (принят Областной Думой Законодательного Собрания Свердловской области 20.11.2002) {КонсультантПлюс}">
        <w:r>
          <w:rPr>
            <w:sz w:val="20"/>
            <w:color w:val="0000ff"/>
          </w:rPr>
          <w:t xml:space="preserve">Законом</w:t>
        </w:r>
      </w:hyperlink>
      <w:r>
        <w:rPr>
          <w:sz w:val="20"/>
        </w:rPr>
        <w:t xml:space="preserve"> Свердловской области от 29 ноября 2002 года N 43-ОЗ "Об установлении и введении в действие транспортного налога на территории Свердловской области" осуществляется предоставление налоговых льгот на исчисление транспортного налога в отношении общественных организаций инвалидов и организаций, учрежденных единственным учредителем - общественной организацией инвалидов.</w:t>
      </w:r>
    </w:p>
    <w:p>
      <w:pPr>
        <w:pStyle w:val="0"/>
        <w:spacing w:before="200" w:line-rule="auto"/>
        <w:ind w:firstLine="540"/>
        <w:jc w:val="both"/>
      </w:pPr>
      <w:r>
        <w:rPr>
          <w:sz w:val="20"/>
        </w:rPr>
        <w:t xml:space="preserve">В Свердловской области ежеквартально ведется и размещается в информационно-телекоммуникационной сети "Интернет" реестр некоммерческих организаций - получателей государственной поддержки из средств областного бюджета.</w:t>
      </w:r>
    </w:p>
    <w:p>
      <w:pPr>
        <w:pStyle w:val="0"/>
        <w:spacing w:before="200" w:line-rule="auto"/>
        <w:ind w:firstLine="540"/>
        <w:jc w:val="both"/>
      </w:pPr>
      <w:r>
        <w:rPr>
          <w:sz w:val="20"/>
        </w:rPr>
        <w:t xml:space="preserve">Результаты реализации программного подхода в решении задач государственной поддержки СОНКО в период с 2012 по 2016 годы:</w:t>
      </w:r>
    </w:p>
    <w:p>
      <w:pPr>
        <w:pStyle w:val="0"/>
        <w:spacing w:before="200" w:line-rule="auto"/>
        <w:ind w:firstLine="540"/>
        <w:jc w:val="both"/>
      </w:pPr>
      <w:r>
        <w:rPr>
          <w:sz w:val="20"/>
        </w:rPr>
        <w:t xml:space="preserve">1) увеличилось в 2,3 раза количество СОНКО, получающих государственную поддержку (по отношению к базовому значению 2011 года - 57 СОНКО);</w:t>
      </w:r>
    </w:p>
    <w:p>
      <w:pPr>
        <w:pStyle w:val="0"/>
        <w:spacing w:before="200" w:line-rule="auto"/>
        <w:ind w:firstLine="540"/>
        <w:jc w:val="both"/>
      </w:pPr>
      <w:r>
        <w:rPr>
          <w:sz w:val="20"/>
        </w:rPr>
        <w:t xml:space="preserve">2) увеличилось в 2 раза количество социально значимых проектов, получивших государственную поддержку на конкурсной основе (по отношению к базовому значению 2011 года - 92 проекта СОНКО);</w:t>
      </w:r>
    </w:p>
    <w:p>
      <w:pPr>
        <w:pStyle w:val="0"/>
        <w:spacing w:before="200" w:line-rule="auto"/>
        <w:ind w:firstLine="540"/>
        <w:jc w:val="both"/>
      </w:pPr>
      <w:r>
        <w:rPr>
          <w:sz w:val="20"/>
        </w:rPr>
        <w:t xml:space="preserve">3) доля молодых граждан, участвующих в проектах СОНКО, в 2016 году составила 22% (213,6 тыс. человек) от общего числа молодежи Свердловской области.</w:t>
      </w:r>
    </w:p>
    <w:p>
      <w:pPr>
        <w:pStyle w:val="0"/>
        <w:spacing w:before="200" w:line-rule="auto"/>
        <w:ind w:firstLine="540"/>
        <w:jc w:val="both"/>
      </w:pPr>
      <w:r>
        <w:rPr>
          <w:sz w:val="20"/>
        </w:rPr>
        <w:t xml:space="preserve">В целях обеспечения преемственности оказания государственной поддержки СОНКО необходимо:</w:t>
      </w:r>
    </w:p>
    <w:p>
      <w:pPr>
        <w:pStyle w:val="0"/>
        <w:spacing w:before="200" w:line-rule="auto"/>
        <w:ind w:firstLine="540"/>
        <w:jc w:val="both"/>
      </w:pPr>
      <w:r>
        <w:rPr>
          <w:sz w:val="20"/>
        </w:rPr>
        <w:t xml:space="preserve">1) обеспечить сохранение достигнутых форм взаимодействия исполнительных органов государственной власти Свердловской области и общественности;</w:t>
      </w:r>
    </w:p>
    <w:p>
      <w:pPr>
        <w:pStyle w:val="0"/>
        <w:spacing w:before="200" w:line-rule="auto"/>
        <w:ind w:firstLine="540"/>
        <w:jc w:val="both"/>
      </w:pPr>
      <w:r>
        <w:rPr>
          <w:sz w:val="20"/>
        </w:rPr>
        <w:t xml:space="preserve">2) усовершенствовать систему экономической поддержки СОНКО на условиях конкурсов проектов и проведения мероприятий;</w:t>
      </w:r>
    </w:p>
    <w:p>
      <w:pPr>
        <w:pStyle w:val="0"/>
        <w:spacing w:before="200" w:line-rule="auto"/>
        <w:ind w:firstLine="540"/>
        <w:jc w:val="both"/>
      </w:pPr>
      <w:r>
        <w:rPr>
          <w:sz w:val="20"/>
        </w:rPr>
        <w:t xml:space="preserve">3) придать дополнительный импульс общественно-гражданским инициативам населения, СОНКО, реализующим социально значимые проекты.</w:t>
      </w:r>
    </w:p>
    <w:p>
      <w:pPr>
        <w:pStyle w:val="0"/>
        <w:jc w:val="both"/>
      </w:pPr>
      <w:r>
        <w:rPr>
          <w:sz w:val="20"/>
        </w:rPr>
      </w:r>
    </w:p>
    <w:p>
      <w:pPr>
        <w:pStyle w:val="2"/>
        <w:outlineLvl w:val="1"/>
        <w:jc w:val="center"/>
      </w:pPr>
      <w:r>
        <w:rPr>
          <w:sz w:val="20"/>
        </w:rPr>
        <w:t xml:space="preserve">Раздел 2. ЦЕЛЬ, ЗАДАЧИ И ЦЕЛЕВЫЕ ПОКАЗАТЕЛИ ПРОГРАММЫ</w:t>
      </w:r>
    </w:p>
    <w:p>
      <w:pPr>
        <w:pStyle w:val="0"/>
        <w:jc w:val="both"/>
      </w:pPr>
      <w:r>
        <w:rPr>
          <w:sz w:val="20"/>
        </w:rPr>
      </w:r>
    </w:p>
    <w:p>
      <w:pPr>
        <w:pStyle w:val="0"/>
        <w:ind w:firstLine="540"/>
        <w:jc w:val="both"/>
      </w:pPr>
      <w:r>
        <w:rPr>
          <w:sz w:val="20"/>
        </w:rPr>
        <w:t xml:space="preserve">Целью Программы является совершенствование условий для наращивания потенциала СОНКО в целях наиболее полного и эффективного использования их возможностей в решении задач, установленных </w:t>
      </w:r>
      <w:hyperlink w:history="0" r:id="rId64" w:tooltip="Закон Свердловской области от 21.12.2015 N 151-ОЗ (ред. от 05.07.2023) &quot;О Стратегии социально-экономического развития Свердловской области на 2016 - 2030 годы&quot; (принят Законодательным Собранием Свердловской области 15.12.2015) {КонсультантПлюс}">
        <w:r>
          <w:rPr>
            <w:sz w:val="20"/>
            <w:color w:val="0000ff"/>
          </w:rPr>
          <w:t xml:space="preserve">Стратегией</w:t>
        </w:r>
      </w:hyperlink>
      <w:r>
        <w:rPr>
          <w:sz w:val="20"/>
        </w:rPr>
        <w:t xml:space="preserve"> социально-экономического развития Свердловской области на 2016 - 2030 годы, утвержденной Законом Свердловской области от 21 декабря 2015 года N 151-ОЗ "О Стратегии социально-экономического развития Свердловской области на 2016 - 2030 годы".</w:t>
      </w:r>
    </w:p>
    <w:p>
      <w:pPr>
        <w:pStyle w:val="0"/>
        <w:spacing w:before="200" w:line-rule="auto"/>
        <w:ind w:firstLine="540"/>
        <w:jc w:val="both"/>
      </w:pPr>
      <w:r>
        <w:rPr>
          <w:sz w:val="20"/>
        </w:rPr>
        <w:t xml:space="preserve">Для достижения поставленной цели потребуется реализация мероприятий, направленных на решение следующих задач:</w:t>
      </w:r>
    </w:p>
    <w:p>
      <w:pPr>
        <w:pStyle w:val="0"/>
        <w:spacing w:before="200" w:line-rule="auto"/>
        <w:ind w:firstLine="540"/>
        <w:jc w:val="both"/>
      </w:pPr>
      <w:r>
        <w:rPr>
          <w:sz w:val="20"/>
        </w:rPr>
        <w:t xml:space="preserve">1) совершенствование нормативно-правовой базы в сфере деятельности СОНКО, в том числе регулирующей предоставление мер поддержки СОНКО на региональном и муниципальном уровнях;</w:t>
      </w:r>
    </w:p>
    <w:p>
      <w:pPr>
        <w:pStyle w:val="0"/>
        <w:spacing w:before="200" w:line-rule="auto"/>
        <w:ind w:firstLine="540"/>
        <w:jc w:val="both"/>
      </w:pPr>
      <w:r>
        <w:rPr>
          <w:sz w:val="20"/>
        </w:rPr>
        <w:t xml:space="preserve">2) совершенствование механизмов взаимодействия исполнительных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в развитии принципов государственно-общественного управления и привлечении институтов гражданского общества к решению вопросов социально-экономического развития Свердловской области;</w:t>
      </w:r>
    </w:p>
    <w:p>
      <w:pPr>
        <w:pStyle w:val="0"/>
        <w:spacing w:before="200" w:line-rule="auto"/>
        <w:ind w:firstLine="540"/>
        <w:jc w:val="both"/>
      </w:pPr>
      <w:r>
        <w:rPr>
          <w:sz w:val="20"/>
        </w:rPr>
        <w:t xml:space="preserve">3) развитие механизмов предоставления финансовой, имущественной, информационной, консультационной и иной поддержки СОНКО и общественных объединений на региональном и муниципальном уровнях;</w:t>
      </w:r>
    </w:p>
    <w:p>
      <w:pPr>
        <w:pStyle w:val="0"/>
        <w:spacing w:before="200" w:line-rule="auto"/>
        <w:ind w:firstLine="540"/>
        <w:jc w:val="both"/>
      </w:pPr>
      <w:r>
        <w:rPr>
          <w:sz w:val="20"/>
        </w:rPr>
        <w:t xml:space="preserve">4) обеспечение условий для увеличения числа СОНКО, реализующих свою деятельность на муниципальном уровне, и развития их потенциала;</w:t>
      </w:r>
    </w:p>
    <w:p>
      <w:pPr>
        <w:pStyle w:val="0"/>
        <w:spacing w:before="200" w:line-rule="auto"/>
        <w:ind w:firstLine="540"/>
        <w:jc w:val="both"/>
      </w:pPr>
      <w:r>
        <w:rPr>
          <w:sz w:val="20"/>
        </w:rPr>
        <w:t xml:space="preserve">5) содействие развитию благотворительной деятельности граждан и организаций, а также добровольческой (волонтерской) деятельности в Свердловской области;</w:t>
      </w:r>
    </w:p>
    <w:p>
      <w:pPr>
        <w:pStyle w:val="0"/>
        <w:spacing w:before="200" w:line-rule="auto"/>
        <w:ind w:firstLine="540"/>
        <w:jc w:val="both"/>
      </w:pPr>
      <w:r>
        <w:rPr>
          <w:sz w:val="20"/>
        </w:rPr>
        <w:t xml:space="preserve">6) повышение уровня информированности населения о деятельности СОНКО и формирование благоприятного информационного пространства в сфере СОНКО;</w:t>
      </w:r>
    </w:p>
    <w:p>
      <w:pPr>
        <w:pStyle w:val="0"/>
        <w:spacing w:before="200" w:line-rule="auto"/>
        <w:ind w:firstLine="540"/>
        <w:jc w:val="both"/>
      </w:pPr>
      <w:r>
        <w:rPr>
          <w:sz w:val="20"/>
        </w:rPr>
        <w:t xml:space="preserve">7) обеспечение доступа СОНКО, осуществляющих деятельность в социальной сфере, к бюджетным средствам, выделяемым на предоставление услуг населению в социальной сфере.</w:t>
      </w:r>
    </w:p>
    <w:p>
      <w:pPr>
        <w:pStyle w:val="0"/>
        <w:spacing w:before="200" w:line-rule="auto"/>
        <w:ind w:firstLine="540"/>
        <w:jc w:val="both"/>
      </w:pPr>
      <w:r>
        <w:rPr>
          <w:sz w:val="20"/>
        </w:rPr>
        <w:t xml:space="preserve">Важнейшими целевыми показателями и индикаторами Программы являются:</w:t>
      </w:r>
    </w:p>
    <w:p>
      <w:pPr>
        <w:pStyle w:val="0"/>
        <w:spacing w:before="200" w:line-rule="auto"/>
        <w:ind w:firstLine="540"/>
        <w:jc w:val="both"/>
      </w:pPr>
      <w:r>
        <w:rPr>
          <w:sz w:val="20"/>
        </w:rPr>
        <w:t xml:space="preserve">1) увеличение количества СОНКО, получивших государственную поддержку на реализацию социально значимых проектов, до 186 единиц;</w:t>
      </w:r>
    </w:p>
    <w:p>
      <w:pPr>
        <w:pStyle w:val="0"/>
        <w:jc w:val="both"/>
      </w:pPr>
      <w:r>
        <w:rPr>
          <w:sz w:val="20"/>
        </w:rPr>
        <w:t xml:space="preserve">(в ред. Постановлений Правительства Свердловской области от 28.04.2023 </w:t>
      </w:r>
      <w:hyperlink w:history="0" r:id="rId65" w:tooltip="Постановление Правительства Свердловской области от 28.04.2023 N 299-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N 299-ПП</w:t>
        </w:r>
      </w:hyperlink>
      <w:r>
        <w:rPr>
          <w:sz w:val="20"/>
        </w:rPr>
        <w:t xml:space="preserve">, от 25.04.2024 </w:t>
      </w:r>
      <w:hyperlink w:history="0" r:id="rId66" w:tooltip="Постановление Правительства Свердловской области от 25.04.2024 N 272-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7 годы&quot; {КонсультантПлюс}">
        <w:r>
          <w:rPr>
            <w:sz w:val="20"/>
            <w:color w:val="0000ff"/>
          </w:rPr>
          <w:t xml:space="preserve">N 272-ПП</w:t>
        </w:r>
      </w:hyperlink>
      <w:r>
        <w:rPr>
          <w:sz w:val="20"/>
        </w:rPr>
        <w:t xml:space="preserve">)</w:t>
      </w:r>
    </w:p>
    <w:p>
      <w:pPr>
        <w:pStyle w:val="0"/>
        <w:spacing w:before="200" w:line-rule="auto"/>
        <w:ind w:firstLine="540"/>
        <w:jc w:val="both"/>
      </w:pPr>
      <w:r>
        <w:rPr>
          <w:sz w:val="20"/>
        </w:rPr>
        <w:t xml:space="preserve">2) увеличение количества социально значимых проектов, реализуемых СОНКО в Свердловской области, получивших государственную поддержку, до 149 единиц;</w:t>
      </w:r>
    </w:p>
    <w:p>
      <w:pPr>
        <w:pStyle w:val="0"/>
        <w:jc w:val="both"/>
      </w:pPr>
      <w:r>
        <w:rPr>
          <w:sz w:val="20"/>
        </w:rPr>
        <w:t xml:space="preserve">(в ред. Постановлений Правительства Свердловской области от 28.04.2023 </w:t>
      </w:r>
      <w:hyperlink w:history="0" r:id="rId67" w:tooltip="Постановление Правительства Свердловской области от 28.04.2023 N 299-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N 299-ПП</w:t>
        </w:r>
      </w:hyperlink>
      <w:r>
        <w:rPr>
          <w:sz w:val="20"/>
        </w:rPr>
        <w:t xml:space="preserve">, от 25.04.2024 </w:t>
      </w:r>
      <w:hyperlink w:history="0" r:id="rId68" w:tooltip="Постановление Правительства Свердловской области от 25.04.2024 N 272-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7 годы&quot; {КонсультантПлюс}">
        <w:r>
          <w:rPr>
            <w:sz w:val="20"/>
            <w:color w:val="0000ff"/>
          </w:rPr>
          <w:t xml:space="preserve">N 272-ПП</w:t>
        </w:r>
      </w:hyperlink>
      <w:r>
        <w:rPr>
          <w:sz w:val="20"/>
        </w:rPr>
        <w:t xml:space="preserve">)</w:t>
      </w:r>
    </w:p>
    <w:p>
      <w:pPr>
        <w:pStyle w:val="0"/>
        <w:spacing w:before="200" w:line-rule="auto"/>
        <w:ind w:firstLine="540"/>
        <w:jc w:val="both"/>
      </w:pPr>
      <w:r>
        <w:rPr>
          <w:sz w:val="20"/>
        </w:rPr>
        <w:t xml:space="preserve">3) увеличение доли граждан, участвующих в добровольческой (волонтерской) деятельности, до 11,5%;</w:t>
      </w:r>
    </w:p>
    <w:p>
      <w:pPr>
        <w:pStyle w:val="0"/>
        <w:jc w:val="both"/>
      </w:pPr>
      <w:r>
        <w:rPr>
          <w:sz w:val="20"/>
        </w:rPr>
        <w:t xml:space="preserve">(в ред. </w:t>
      </w:r>
      <w:hyperlink w:history="0" r:id="rId69" w:tooltip="Постановление Правительства Свердловской области от 25.04.2024 N 272-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7 годы&quot; {КонсультантПлюс}">
        <w:r>
          <w:rPr>
            <w:sz w:val="20"/>
            <w:color w:val="0000ff"/>
          </w:rPr>
          <w:t xml:space="preserve">Постановления</w:t>
        </w:r>
      </w:hyperlink>
      <w:r>
        <w:rPr>
          <w:sz w:val="20"/>
        </w:rPr>
        <w:t xml:space="preserve"> Правительства Свердловской области от 25.04.2024 N 272-ПП)</w:t>
      </w:r>
    </w:p>
    <w:p>
      <w:pPr>
        <w:pStyle w:val="0"/>
        <w:spacing w:before="200" w:line-rule="auto"/>
        <w:ind w:firstLine="540"/>
        <w:jc w:val="both"/>
      </w:pPr>
      <w:r>
        <w:rPr>
          <w:sz w:val="20"/>
        </w:rPr>
        <w:t xml:space="preserve">4) увеличение доли муниципальных образований, расположенных на территории Свердловской области, в которых реализуются меры поддержки СОНКО, от общего количества муниципальных образований, расположенных на территории Свердловской области, до 80%;</w:t>
      </w:r>
    </w:p>
    <w:p>
      <w:pPr>
        <w:pStyle w:val="0"/>
        <w:jc w:val="both"/>
      </w:pPr>
      <w:r>
        <w:rPr>
          <w:sz w:val="20"/>
        </w:rPr>
        <w:t xml:space="preserve">(в ред. </w:t>
      </w:r>
      <w:hyperlink w:history="0" r:id="rId70" w:tooltip="Постановление Правительства Свердловской области от 28.04.2023 N 299-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Постановления</w:t>
        </w:r>
      </w:hyperlink>
      <w:r>
        <w:rPr>
          <w:sz w:val="20"/>
        </w:rPr>
        <w:t xml:space="preserve"> Правительства Свердловской области от 28.04.2023 N 299-ПП)</w:t>
      </w:r>
    </w:p>
    <w:p>
      <w:pPr>
        <w:pStyle w:val="0"/>
        <w:spacing w:before="200" w:line-rule="auto"/>
        <w:ind w:firstLine="540"/>
        <w:jc w:val="both"/>
      </w:pPr>
      <w:r>
        <w:rPr>
          <w:sz w:val="20"/>
        </w:rPr>
        <w:t xml:space="preserve">5) утратил силу. - </w:t>
      </w:r>
      <w:hyperlink w:history="0" r:id="rId71" w:tooltip="Постановление Правительства Свердловской области от 25.04.2024 N 272-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7 годы&quot; {КонсультантПлюс}">
        <w:r>
          <w:rPr>
            <w:sz w:val="20"/>
            <w:color w:val="0000ff"/>
          </w:rPr>
          <w:t xml:space="preserve">Постановление</w:t>
        </w:r>
      </w:hyperlink>
      <w:r>
        <w:rPr>
          <w:sz w:val="20"/>
        </w:rPr>
        <w:t xml:space="preserve"> Правительства Свердловской области от 25.04.2024 N 272-ПП.</w:t>
      </w:r>
    </w:p>
    <w:p>
      <w:pPr>
        <w:pStyle w:val="0"/>
        <w:jc w:val="both"/>
      </w:pPr>
      <w:r>
        <w:rPr>
          <w:sz w:val="20"/>
        </w:rPr>
        <w:t xml:space="preserve">(часть третья в ред. </w:t>
      </w:r>
      <w:hyperlink w:history="0" r:id="rId72" w:tooltip="Постановление Правительства Свердловской области от 21.04.2022 N 275-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Постановления</w:t>
        </w:r>
      </w:hyperlink>
      <w:r>
        <w:rPr>
          <w:sz w:val="20"/>
        </w:rPr>
        <w:t xml:space="preserve"> Правительства Свердловской области от 21.04.2022 N 275-ПП)</w:t>
      </w:r>
    </w:p>
    <w:p>
      <w:pPr>
        <w:pStyle w:val="0"/>
        <w:spacing w:before="200" w:line-rule="auto"/>
        <w:ind w:firstLine="540"/>
        <w:jc w:val="both"/>
      </w:pPr>
      <w:r>
        <w:rPr>
          <w:sz w:val="20"/>
        </w:rPr>
        <w:t xml:space="preserve">Целевые </w:t>
      </w:r>
      <w:hyperlink w:history="0" w:anchor="P333" w:tooltip="ЦЕЛЕВЫЕ ПОКАЗАТЕЛИ">
        <w:r>
          <w:rPr>
            <w:sz w:val="20"/>
            <w:color w:val="0000ff"/>
          </w:rPr>
          <w:t xml:space="preserve">показатели</w:t>
        </w:r>
      </w:hyperlink>
      <w:r>
        <w:rPr>
          <w:sz w:val="20"/>
        </w:rPr>
        <w:t xml:space="preserve"> Программы представлены в приложении N 1 к Программе.</w:t>
      </w:r>
    </w:p>
    <w:p>
      <w:pPr>
        <w:pStyle w:val="0"/>
        <w:jc w:val="both"/>
      </w:pPr>
      <w:r>
        <w:rPr>
          <w:sz w:val="20"/>
        </w:rPr>
      </w:r>
    </w:p>
    <w:p>
      <w:pPr>
        <w:pStyle w:val="2"/>
        <w:outlineLvl w:val="1"/>
        <w:jc w:val="center"/>
      </w:pPr>
      <w:r>
        <w:rPr>
          <w:sz w:val="20"/>
        </w:rPr>
        <w:t xml:space="preserve">Раздел 3. ПЛАН МЕРОПРИЯТИЙ ПО ВЫПОЛНЕНИЮ ПРОГРАММЫ</w:t>
      </w:r>
    </w:p>
    <w:p>
      <w:pPr>
        <w:pStyle w:val="0"/>
        <w:jc w:val="both"/>
      </w:pPr>
      <w:r>
        <w:rPr>
          <w:sz w:val="20"/>
        </w:rPr>
      </w:r>
    </w:p>
    <w:p>
      <w:pPr>
        <w:pStyle w:val="0"/>
        <w:ind w:firstLine="540"/>
        <w:jc w:val="both"/>
      </w:pPr>
      <w:hyperlink w:history="0" w:anchor="P2268" w:tooltip="ПЛАН">
        <w:r>
          <w:rPr>
            <w:sz w:val="20"/>
            <w:color w:val="0000ff"/>
          </w:rPr>
          <w:t xml:space="preserve">План</w:t>
        </w:r>
      </w:hyperlink>
      <w:r>
        <w:rPr>
          <w:sz w:val="20"/>
        </w:rPr>
        <w:t xml:space="preserve"> мероприятий по выполнению Программы представлен в приложении N 2 к Программе. Выполнение мероприятий Программы осуществляется в один этап в течение 2018 - 2027 годов.</w:t>
      </w:r>
    </w:p>
    <w:p>
      <w:pPr>
        <w:pStyle w:val="0"/>
        <w:jc w:val="both"/>
      </w:pPr>
      <w:r>
        <w:rPr>
          <w:sz w:val="20"/>
        </w:rPr>
        <w:t xml:space="preserve">(в ред. </w:t>
      </w:r>
      <w:hyperlink w:history="0" r:id="rId73" w:tooltip="Постановление Правительства Свердловской области от 28.04.2023 N 299-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Постановления</w:t>
        </w:r>
      </w:hyperlink>
      <w:r>
        <w:rPr>
          <w:sz w:val="20"/>
        </w:rPr>
        <w:t xml:space="preserve"> Правительства Свердловской области от 28.04.2023 N 299-ПП)</w:t>
      </w:r>
    </w:p>
    <w:p>
      <w:pPr>
        <w:pStyle w:val="0"/>
        <w:spacing w:before="200" w:line-rule="auto"/>
        <w:ind w:firstLine="540"/>
        <w:jc w:val="both"/>
      </w:pPr>
      <w:r>
        <w:rPr>
          <w:sz w:val="20"/>
        </w:rPr>
        <w:t xml:space="preserve">Реализация Программы, внесение изменений в Программу и контроль за ее выполнением осуществляются в соответствии с </w:t>
      </w:r>
      <w:hyperlink w:history="0" r:id="rId74" w:tooltip="Постановление Правительства Свердловской области от 16.10.2013 N 1229-ПП (ред. от 04.04.2024) &quot;Об утверждении Порядка формирования и реализации комплексных программ Свердловской области&quot; {КонсультантПлюс}">
        <w:r>
          <w:rPr>
            <w:sz w:val="20"/>
            <w:color w:val="0000ff"/>
          </w:rPr>
          <w:t xml:space="preserve">Постановлением</w:t>
        </w:r>
      </w:hyperlink>
      <w:r>
        <w:rPr>
          <w:sz w:val="20"/>
        </w:rPr>
        <w:t xml:space="preserve"> Правительства Свердловской области от 16.10.2013 N 1229-ПП "Об утверждении Порядка формирования и реализации комплексных программ Свердловской области".</w:t>
      </w:r>
    </w:p>
    <w:p>
      <w:pPr>
        <w:pStyle w:val="0"/>
        <w:spacing w:before="200" w:line-rule="auto"/>
        <w:ind w:firstLine="540"/>
        <w:jc w:val="both"/>
      </w:pPr>
      <w:r>
        <w:rPr>
          <w:sz w:val="20"/>
        </w:rPr>
        <w:t xml:space="preserve">Заказчики Программы:</w:t>
      </w:r>
    </w:p>
    <w:p>
      <w:pPr>
        <w:pStyle w:val="0"/>
        <w:spacing w:before="200" w:line-rule="auto"/>
        <w:ind w:firstLine="540"/>
        <w:jc w:val="both"/>
      </w:pPr>
      <w:r>
        <w:rPr>
          <w:sz w:val="20"/>
        </w:rPr>
        <w:t xml:space="preserve">1) осуществляют согласование с заказчиком-координатором Программы проектов нормативных правовых актов, необходимых для реализации Программы, в том числе порядков предоставления на конкурсной основе мер государственной поддержки СОНКО;</w:t>
      </w:r>
    </w:p>
    <w:p>
      <w:pPr>
        <w:pStyle w:val="0"/>
        <w:spacing w:before="200" w:line-rule="auto"/>
        <w:ind w:firstLine="540"/>
        <w:jc w:val="both"/>
      </w:pPr>
      <w:r>
        <w:rPr>
          <w:sz w:val="20"/>
        </w:rPr>
        <w:t xml:space="preserve">2) обеспечивают участие заказчика-координатора Программы в конкурсном отборе СОНКО для предоставления мер государственной поддержки;</w:t>
      </w:r>
    </w:p>
    <w:p>
      <w:pPr>
        <w:pStyle w:val="0"/>
        <w:spacing w:before="200" w:line-rule="auto"/>
        <w:ind w:firstLine="540"/>
        <w:jc w:val="both"/>
      </w:pPr>
      <w:r>
        <w:rPr>
          <w:sz w:val="20"/>
        </w:rPr>
        <w:t xml:space="preserve">3) организуют размещение на официальном сайте заказчика Программы в информационно-телекоммуникационной сети "Интернет" информации о ходе реализации, результатах и финансировании мероприятий Программы, проводимых конкурсах СОНКО и критериях определения победителей, результатах конкурсов СОНКО;</w:t>
      </w:r>
    </w:p>
    <w:p>
      <w:pPr>
        <w:pStyle w:val="0"/>
        <w:spacing w:before="200" w:line-rule="auto"/>
        <w:ind w:firstLine="540"/>
        <w:jc w:val="both"/>
      </w:pPr>
      <w:r>
        <w:rPr>
          <w:sz w:val="20"/>
        </w:rPr>
        <w:t xml:space="preserve">4) представляют ежегодно, до 25 числа месяца, следующего за отчетным годом, заказчику-координатору Программы </w:t>
      </w:r>
      <w:hyperlink w:history="0" w:anchor="P7920" w:tooltip="ИНФОРМАЦИЯ">
        <w:r>
          <w:rPr>
            <w:sz w:val="20"/>
            <w:color w:val="0000ff"/>
          </w:rPr>
          <w:t xml:space="preserve">информацию</w:t>
        </w:r>
      </w:hyperlink>
      <w:r>
        <w:rPr>
          <w:sz w:val="20"/>
        </w:rPr>
        <w:t xml:space="preserve"> о ходе реализации Программы нарастающим итогом по формам согласно приложению N 4 к Программе.</w:t>
      </w:r>
    </w:p>
    <w:p>
      <w:pPr>
        <w:pStyle w:val="0"/>
        <w:jc w:val="both"/>
      </w:pPr>
      <w:r>
        <w:rPr>
          <w:sz w:val="20"/>
        </w:rPr>
        <w:t xml:space="preserve">(подп. 4 в ред. </w:t>
      </w:r>
      <w:hyperlink w:history="0" r:id="rId75" w:tooltip="Постановление Правительства Свердловской области от 25.12.2019 N 987-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Постановления</w:t>
        </w:r>
      </w:hyperlink>
      <w:r>
        <w:rPr>
          <w:sz w:val="20"/>
        </w:rPr>
        <w:t xml:space="preserve"> Правительства Свердловской области от 25.12.2019 N 987-ПП)</w:t>
      </w:r>
    </w:p>
    <w:p>
      <w:pPr>
        <w:pStyle w:val="0"/>
        <w:spacing w:before="200" w:line-rule="auto"/>
        <w:ind w:firstLine="540"/>
        <w:jc w:val="both"/>
      </w:pPr>
      <w:r>
        <w:rPr>
          <w:sz w:val="20"/>
        </w:rPr>
        <w:t xml:space="preserve">Заказчик-координатор Программы:</w:t>
      </w:r>
    </w:p>
    <w:p>
      <w:pPr>
        <w:pStyle w:val="0"/>
        <w:spacing w:before="200" w:line-rule="auto"/>
        <w:ind w:firstLine="540"/>
        <w:jc w:val="both"/>
      </w:pPr>
      <w:r>
        <w:rPr>
          <w:sz w:val="20"/>
        </w:rPr>
        <w:t xml:space="preserve">1) согласовывает проекты нормативных правовых актов, необходимых для реализации Программы, подготовленных заказчиками Программы, в том числе порядков предоставления на конкурсной основе мер государственной поддержки СОНКО;</w:t>
      </w:r>
    </w:p>
    <w:p>
      <w:pPr>
        <w:pStyle w:val="0"/>
        <w:spacing w:before="200" w:line-rule="auto"/>
        <w:ind w:firstLine="540"/>
        <w:jc w:val="both"/>
      </w:pPr>
      <w:r>
        <w:rPr>
          <w:sz w:val="20"/>
        </w:rPr>
        <w:t xml:space="preserve">2) принимает участие в конкурсном отборе СОНКО для предоставления мер государственной поддержки;</w:t>
      </w:r>
    </w:p>
    <w:p>
      <w:pPr>
        <w:pStyle w:val="0"/>
        <w:spacing w:before="200" w:line-rule="auto"/>
        <w:ind w:firstLine="540"/>
        <w:jc w:val="both"/>
      </w:pPr>
      <w:r>
        <w:rPr>
          <w:sz w:val="20"/>
        </w:rPr>
        <w:t xml:space="preserve">3) организует размещение на официальном сайте заказчика-координатора Программы в информационно-телекоммуникационной сети "Интернет" информации о ходе реализации, результатах и финансировании мероприятий Программы.</w:t>
      </w:r>
    </w:p>
    <w:p>
      <w:pPr>
        <w:pStyle w:val="0"/>
        <w:jc w:val="both"/>
      </w:pPr>
      <w:r>
        <w:rPr>
          <w:sz w:val="20"/>
        </w:rPr>
      </w:r>
    </w:p>
    <w:p>
      <w:pPr>
        <w:pStyle w:val="2"/>
        <w:outlineLvl w:val="1"/>
        <w:jc w:val="center"/>
      </w:pPr>
      <w:r>
        <w:rPr>
          <w:sz w:val="20"/>
        </w:rPr>
        <w:t xml:space="preserve">Раздел 4. РЕСУРСНОЕ ОБЕСПЕЧЕНИЕ ПРОГРАММЫ</w:t>
      </w:r>
    </w:p>
    <w:p>
      <w:pPr>
        <w:pStyle w:val="0"/>
        <w:jc w:val="center"/>
      </w:pPr>
      <w:r>
        <w:rPr>
          <w:sz w:val="20"/>
        </w:rPr>
        <w:t xml:space="preserve">(в ред. </w:t>
      </w:r>
      <w:hyperlink w:history="0" r:id="rId76" w:tooltip="Постановление Правительства Свердловской области от 25.12.2019 N 987-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Постановления</w:t>
        </w:r>
      </w:hyperlink>
      <w:r>
        <w:rPr>
          <w:sz w:val="20"/>
        </w:rPr>
        <w:t xml:space="preserve"> Правительства Свердловской области</w:t>
      </w:r>
    </w:p>
    <w:p>
      <w:pPr>
        <w:pStyle w:val="0"/>
        <w:jc w:val="center"/>
      </w:pPr>
      <w:r>
        <w:rPr>
          <w:sz w:val="20"/>
        </w:rPr>
        <w:t xml:space="preserve">от 25.12.2019 N 987-ПП)</w:t>
      </w:r>
    </w:p>
    <w:p>
      <w:pPr>
        <w:pStyle w:val="0"/>
        <w:jc w:val="both"/>
      </w:pPr>
      <w:r>
        <w:rPr>
          <w:sz w:val="20"/>
        </w:rPr>
      </w:r>
    </w:p>
    <w:p>
      <w:pPr>
        <w:pStyle w:val="0"/>
        <w:ind w:firstLine="540"/>
        <w:jc w:val="both"/>
      </w:pPr>
      <w:r>
        <w:rPr>
          <w:sz w:val="20"/>
        </w:rPr>
        <w:t xml:space="preserve">Реализацию мероприятий Программы планируется осуществлять за счет средств в объеме 5567099,1 тыс. рублей,</w:t>
      </w:r>
    </w:p>
    <w:p>
      <w:pPr>
        <w:pStyle w:val="0"/>
        <w:spacing w:before="200" w:line-rule="auto"/>
        <w:ind w:firstLine="540"/>
        <w:jc w:val="both"/>
      </w:pPr>
      <w:r>
        <w:rPr>
          <w:sz w:val="20"/>
        </w:rPr>
        <w:t xml:space="preserve">в том числе:</w:t>
      </w:r>
    </w:p>
    <w:p>
      <w:pPr>
        <w:pStyle w:val="0"/>
        <w:spacing w:before="200" w:line-rule="auto"/>
        <w:ind w:firstLine="540"/>
        <w:jc w:val="both"/>
      </w:pPr>
      <w:r>
        <w:rPr>
          <w:sz w:val="20"/>
        </w:rPr>
        <w:t xml:space="preserve">2018 год - 143162,2 тыс. рублей;</w:t>
      </w:r>
    </w:p>
    <w:p>
      <w:pPr>
        <w:pStyle w:val="0"/>
        <w:spacing w:before="200" w:line-rule="auto"/>
        <w:ind w:firstLine="540"/>
        <w:jc w:val="both"/>
      </w:pPr>
      <w:r>
        <w:rPr>
          <w:sz w:val="20"/>
        </w:rPr>
        <w:t xml:space="preserve">2019 год - 571996,3 тыс. рублей;</w:t>
      </w:r>
    </w:p>
    <w:p>
      <w:pPr>
        <w:pStyle w:val="0"/>
        <w:spacing w:before="200" w:line-rule="auto"/>
        <w:ind w:firstLine="540"/>
        <w:jc w:val="both"/>
      </w:pPr>
      <w:r>
        <w:rPr>
          <w:sz w:val="20"/>
        </w:rPr>
        <w:t xml:space="preserve">2020 год - 488349,6 тыс. рублей;</w:t>
      </w:r>
    </w:p>
    <w:p>
      <w:pPr>
        <w:pStyle w:val="0"/>
        <w:spacing w:before="200" w:line-rule="auto"/>
        <w:ind w:firstLine="540"/>
        <w:jc w:val="both"/>
      </w:pPr>
      <w:r>
        <w:rPr>
          <w:sz w:val="20"/>
        </w:rPr>
        <w:t xml:space="preserve">2021 год - 602443,6 тыс. рублей;</w:t>
      </w:r>
    </w:p>
    <w:p>
      <w:pPr>
        <w:pStyle w:val="0"/>
        <w:spacing w:before="200" w:line-rule="auto"/>
        <w:ind w:firstLine="540"/>
        <w:jc w:val="both"/>
      </w:pPr>
      <w:r>
        <w:rPr>
          <w:sz w:val="20"/>
        </w:rPr>
        <w:t xml:space="preserve">2022 год - 555132,3 тыс. рублей;</w:t>
      </w:r>
    </w:p>
    <w:p>
      <w:pPr>
        <w:pStyle w:val="0"/>
        <w:spacing w:before="200" w:line-rule="auto"/>
        <w:ind w:firstLine="540"/>
        <w:jc w:val="both"/>
      </w:pPr>
      <w:r>
        <w:rPr>
          <w:sz w:val="20"/>
        </w:rPr>
        <w:t xml:space="preserve">2023 год - 584527,2 тыс. рублей;</w:t>
      </w:r>
    </w:p>
    <w:p>
      <w:pPr>
        <w:pStyle w:val="0"/>
        <w:spacing w:before="200" w:line-rule="auto"/>
        <w:ind w:firstLine="540"/>
        <w:jc w:val="both"/>
      </w:pPr>
      <w:r>
        <w:rPr>
          <w:sz w:val="20"/>
        </w:rPr>
        <w:t xml:space="preserve">2024 год - 666326,3 тыс. рублей;</w:t>
      </w:r>
    </w:p>
    <w:p>
      <w:pPr>
        <w:pStyle w:val="0"/>
        <w:spacing w:before="200" w:line-rule="auto"/>
        <w:ind w:firstLine="540"/>
        <w:jc w:val="both"/>
      </w:pPr>
      <w:r>
        <w:rPr>
          <w:sz w:val="20"/>
        </w:rPr>
        <w:t xml:space="preserve">2025 год - 650549,4 тыс. рублей;</w:t>
      </w:r>
    </w:p>
    <w:p>
      <w:pPr>
        <w:pStyle w:val="0"/>
        <w:spacing w:before="200" w:line-rule="auto"/>
        <w:ind w:firstLine="540"/>
        <w:jc w:val="both"/>
      </w:pPr>
      <w:r>
        <w:rPr>
          <w:sz w:val="20"/>
        </w:rPr>
        <w:t xml:space="preserve">2026 год - 652306,1 тыс. рублей;</w:t>
      </w:r>
    </w:p>
    <w:p>
      <w:pPr>
        <w:pStyle w:val="0"/>
        <w:spacing w:before="200" w:line-rule="auto"/>
        <w:ind w:firstLine="540"/>
        <w:jc w:val="both"/>
      </w:pPr>
      <w:r>
        <w:rPr>
          <w:sz w:val="20"/>
        </w:rPr>
        <w:t xml:space="preserve">2027 год - 652306,1 тыс. рублей;</w:t>
      </w:r>
    </w:p>
    <w:p>
      <w:pPr>
        <w:pStyle w:val="0"/>
        <w:spacing w:before="200" w:line-rule="auto"/>
        <w:ind w:firstLine="540"/>
        <w:jc w:val="both"/>
      </w:pPr>
      <w:r>
        <w:rPr>
          <w:sz w:val="20"/>
        </w:rPr>
        <w:t xml:space="preserve">средств федерального бюджета в объеме 148232,5 тыс. рублей,</w:t>
      </w:r>
    </w:p>
    <w:p>
      <w:pPr>
        <w:pStyle w:val="0"/>
        <w:spacing w:before="200" w:line-rule="auto"/>
        <w:ind w:firstLine="540"/>
        <w:jc w:val="both"/>
      </w:pPr>
      <w:r>
        <w:rPr>
          <w:sz w:val="20"/>
        </w:rPr>
        <w:t xml:space="preserve">в том числе:</w:t>
      </w:r>
    </w:p>
    <w:p>
      <w:pPr>
        <w:pStyle w:val="0"/>
        <w:spacing w:before="200" w:line-rule="auto"/>
        <w:ind w:firstLine="540"/>
        <w:jc w:val="both"/>
      </w:pPr>
      <w:r>
        <w:rPr>
          <w:sz w:val="20"/>
        </w:rPr>
        <w:t xml:space="preserve">2018 год - 2011,3 тыс. рублей;</w:t>
      </w:r>
    </w:p>
    <w:p>
      <w:pPr>
        <w:pStyle w:val="0"/>
        <w:spacing w:before="200" w:line-rule="auto"/>
        <w:ind w:firstLine="540"/>
        <w:jc w:val="both"/>
      </w:pPr>
      <w:r>
        <w:rPr>
          <w:sz w:val="20"/>
        </w:rPr>
        <w:t xml:space="preserve">2019 год - 2003,4 тыс. рублей;</w:t>
      </w:r>
    </w:p>
    <w:p>
      <w:pPr>
        <w:pStyle w:val="0"/>
        <w:spacing w:before="200" w:line-rule="auto"/>
        <w:ind w:firstLine="540"/>
        <w:jc w:val="both"/>
      </w:pPr>
      <w:r>
        <w:rPr>
          <w:sz w:val="20"/>
        </w:rPr>
        <w:t xml:space="preserve">2020 год - 1005,0 тыс. рублей;</w:t>
      </w:r>
    </w:p>
    <w:p>
      <w:pPr>
        <w:pStyle w:val="0"/>
        <w:spacing w:before="200" w:line-rule="auto"/>
        <w:ind w:firstLine="540"/>
        <w:jc w:val="both"/>
      </w:pPr>
      <w:r>
        <w:rPr>
          <w:sz w:val="20"/>
        </w:rPr>
        <w:t xml:space="preserve">2021 год - 26179,9 тыс. рублей;</w:t>
      </w:r>
    </w:p>
    <w:p>
      <w:pPr>
        <w:pStyle w:val="0"/>
        <w:spacing w:before="200" w:line-rule="auto"/>
        <w:ind w:firstLine="540"/>
        <w:jc w:val="both"/>
      </w:pPr>
      <w:r>
        <w:rPr>
          <w:sz w:val="20"/>
        </w:rPr>
        <w:t xml:space="preserve">2022 год - 51123,8 тыс. рублей;</w:t>
      </w:r>
    </w:p>
    <w:p>
      <w:pPr>
        <w:pStyle w:val="0"/>
        <w:spacing w:before="200" w:line-rule="auto"/>
        <w:ind w:firstLine="540"/>
        <w:jc w:val="both"/>
      </w:pPr>
      <w:r>
        <w:rPr>
          <w:sz w:val="20"/>
        </w:rPr>
        <w:t xml:space="preserve">2023 год - 57286,0 тыс. рублей;</w:t>
      </w:r>
    </w:p>
    <w:p>
      <w:pPr>
        <w:pStyle w:val="0"/>
        <w:spacing w:before="200" w:line-rule="auto"/>
        <w:ind w:firstLine="540"/>
        <w:jc w:val="both"/>
      </w:pPr>
      <w:r>
        <w:rPr>
          <w:sz w:val="20"/>
        </w:rPr>
        <w:t xml:space="preserve">2024 год - 4850,4 тыс. рублей;</w:t>
      </w:r>
    </w:p>
    <w:p>
      <w:pPr>
        <w:pStyle w:val="0"/>
        <w:spacing w:before="200" w:line-rule="auto"/>
        <w:ind w:firstLine="540"/>
        <w:jc w:val="both"/>
      </w:pPr>
      <w:r>
        <w:rPr>
          <w:sz w:val="20"/>
        </w:rPr>
        <w:t xml:space="preserve">2025 год - 1324,3 тыс. рублей;</w:t>
      </w:r>
    </w:p>
    <w:p>
      <w:pPr>
        <w:pStyle w:val="0"/>
        <w:spacing w:before="200" w:line-rule="auto"/>
        <w:ind w:firstLine="540"/>
        <w:jc w:val="both"/>
      </w:pPr>
      <w:r>
        <w:rPr>
          <w:sz w:val="20"/>
        </w:rPr>
        <w:t xml:space="preserve">2026 год - 1224,2 тыс. рублей;</w:t>
      </w:r>
    </w:p>
    <w:p>
      <w:pPr>
        <w:pStyle w:val="0"/>
        <w:spacing w:before="200" w:line-rule="auto"/>
        <w:ind w:firstLine="540"/>
        <w:jc w:val="both"/>
      </w:pPr>
      <w:r>
        <w:rPr>
          <w:sz w:val="20"/>
        </w:rPr>
        <w:t xml:space="preserve">2027 год - 1224,2 тыс. рублей;</w:t>
      </w:r>
    </w:p>
    <w:p>
      <w:pPr>
        <w:pStyle w:val="0"/>
        <w:spacing w:before="200" w:line-rule="auto"/>
        <w:ind w:firstLine="540"/>
        <w:jc w:val="both"/>
      </w:pPr>
      <w:r>
        <w:rPr>
          <w:sz w:val="20"/>
        </w:rPr>
        <w:t xml:space="preserve">средств областного бюджета в объеме 4983566,7 тыс. рублей,</w:t>
      </w:r>
    </w:p>
    <w:p>
      <w:pPr>
        <w:pStyle w:val="0"/>
        <w:spacing w:before="200" w:line-rule="auto"/>
        <w:ind w:firstLine="540"/>
        <w:jc w:val="both"/>
      </w:pPr>
      <w:r>
        <w:rPr>
          <w:sz w:val="20"/>
        </w:rPr>
        <w:t xml:space="preserve">в том числе:</w:t>
      </w:r>
    </w:p>
    <w:p>
      <w:pPr>
        <w:pStyle w:val="0"/>
        <w:spacing w:before="200" w:line-rule="auto"/>
        <w:ind w:firstLine="540"/>
        <w:jc w:val="both"/>
      </w:pPr>
      <w:r>
        <w:rPr>
          <w:sz w:val="20"/>
        </w:rPr>
        <w:t xml:space="preserve">2018 год - 139761,0 тыс. рублей;</w:t>
      </w:r>
    </w:p>
    <w:p>
      <w:pPr>
        <w:pStyle w:val="0"/>
        <w:spacing w:before="200" w:line-rule="auto"/>
        <w:ind w:firstLine="540"/>
        <w:jc w:val="both"/>
      </w:pPr>
      <w:r>
        <w:rPr>
          <w:sz w:val="20"/>
        </w:rPr>
        <w:t xml:space="preserve">2019 год - 544142,9 тыс. рублей;</w:t>
      </w:r>
    </w:p>
    <w:p>
      <w:pPr>
        <w:pStyle w:val="0"/>
        <w:spacing w:before="200" w:line-rule="auto"/>
        <w:ind w:firstLine="540"/>
        <w:jc w:val="both"/>
      </w:pPr>
      <w:r>
        <w:rPr>
          <w:sz w:val="20"/>
        </w:rPr>
        <w:t xml:space="preserve">2020 год - 460994,6 тыс. рублей;</w:t>
      </w:r>
    </w:p>
    <w:p>
      <w:pPr>
        <w:pStyle w:val="0"/>
        <w:spacing w:before="200" w:line-rule="auto"/>
        <w:ind w:firstLine="540"/>
        <w:jc w:val="both"/>
      </w:pPr>
      <w:r>
        <w:rPr>
          <w:sz w:val="20"/>
        </w:rPr>
        <w:t xml:space="preserve">2021 год - 550273,7 тыс. рублей;</w:t>
      </w:r>
    </w:p>
    <w:p>
      <w:pPr>
        <w:pStyle w:val="0"/>
        <w:spacing w:before="200" w:line-rule="auto"/>
        <w:ind w:firstLine="540"/>
        <w:jc w:val="both"/>
      </w:pPr>
      <w:r>
        <w:rPr>
          <w:sz w:val="20"/>
        </w:rPr>
        <w:t xml:space="preserve">2022 год - 480278,5 тыс. рублей;</w:t>
      </w:r>
    </w:p>
    <w:p>
      <w:pPr>
        <w:pStyle w:val="0"/>
        <w:spacing w:before="200" w:line-rule="auto"/>
        <w:ind w:firstLine="540"/>
        <w:jc w:val="both"/>
      </w:pPr>
      <w:r>
        <w:rPr>
          <w:sz w:val="20"/>
        </w:rPr>
        <w:t xml:space="preserve">2023 год - 504051,2 тыс. рублей;</w:t>
      </w:r>
    </w:p>
    <w:p>
      <w:pPr>
        <w:pStyle w:val="0"/>
        <w:spacing w:before="200" w:line-rule="auto"/>
        <w:ind w:firstLine="540"/>
        <w:jc w:val="both"/>
      </w:pPr>
      <w:r>
        <w:rPr>
          <w:sz w:val="20"/>
        </w:rPr>
        <w:t xml:space="preserve">2024 год - 584275,9 тыс. рублей;</w:t>
      </w:r>
    </w:p>
    <w:p>
      <w:pPr>
        <w:pStyle w:val="0"/>
        <w:spacing w:before="200" w:line-rule="auto"/>
        <w:ind w:firstLine="540"/>
        <w:jc w:val="both"/>
      </w:pPr>
      <w:r>
        <w:rPr>
          <w:sz w:val="20"/>
        </w:rPr>
        <w:t xml:space="preserve">2025 год - 572025,1 тыс. рублей;</w:t>
      </w:r>
    </w:p>
    <w:p>
      <w:pPr>
        <w:pStyle w:val="0"/>
        <w:spacing w:before="200" w:line-rule="auto"/>
        <w:ind w:firstLine="540"/>
        <w:jc w:val="both"/>
      </w:pPr>
      <w:r>
        <w:rPr>
          <w:sz w:val="20"/>
        </w:rPr>
        <w:t xml:space="preserve">2026 год - 573881,9 тыс. рублей;</w:t>
      </w:r>
    </w:p>
    <w:p>
      <w:pPr>
        <w:pStyle w:val="0"/>
        <w:spacing w:before="200" w:line-rule="auto"/>
        <w:ind w:firstLine="540"/>
        <w:jc w:val="both"/>
      </w:pPr>
      <w:r>
        <w:rPr>
          <w:sz w:val="20"/>
        </w:rPr>
        <w:t xml:space="preserve">2027 год - 573881,9 тыс. рублей;</w:t>
      </w:r>
    </w:p>
    <w:p>
      <w:pPr>
        <w:pStyle w:val="0"/>
        <w:spacing w:before="200" w:line-rule="auto"/>
        <w:ind w:firstLine="540"/>
        <w:jc w:val="both"/>
      </w:pPr>
      <w:r>
        <w:rPr>
          <w:sz w:val="20"/>
        </w:rPr>
        <w:t xml:space="preserve">средств внебюджетных источников в объеме 435299,9 тыс. рублей,</w:t>
      </w:r>
    </w:p>
    <w:p>
      <w:pPr>
        <w:pStyle w:val="0"/>
        <w:spacing w:before="200" w:line-rule="auto"/>
        <w:ind w:firstLine="540"/>
        <w:jc w:val="both"/>
      </w:pPr>
      <w:r>
        <w:rPr>
          <w:sz w:val="20"/>
        </w:rPr>
        <w:t xml:space="preserve">в том числе:</w:t>
      </w:r>
    </w:p>
    <w:p>
      <w:pPr>
        <w:pStyle w:val="0"/>
        <w:spacing w:before="200" w:line-rule="auto"/>
        <w:ind w:firstLine="540"/>
        <w:jc w:val="both"/>
      </w:pPr>
      <w:r>
        <w:rPr>
          <w:sz w:val="20"/>
        </w:rPr>
        <w:t xml:space="preserve">2018 год - 1389,9 тыс. рублей;</w:t>
      </w:r>
    </w:p>
    <w:p>
      <w:pPr>
        <w:pStyle w:val="0"/>
        <w:spacing w:before="200" w:line-rule="auto"/>
        <w:ind w:firstLine="540"/>
        <w:jc w:val="both"/>
      </w:pPr>
      <w:r>
        <w:rPr>
          <w:sz w:val="20"/>
        </w:rPr>
        <w:t xml:space="preserve">2019 год - 25850,0 тыс. рублей;</w:t>
      </w:r>
    </w:p>
    <w:p>
      <w:pPr>
        <w:pStyle w:val="0"/>
        <w:spacing w:before="200" w:line-rule="auto"/>
        <w:ind w:firstLine="540"/>
        <w:jc w:val="both"/>
      </w:pPr>
      <w:r>
        <w:rPr>
          <w:sz w:val="20"/>
        </w:rPr>
        <w:t xml:space="preserve">2020 год - 26350,0 тыс. рублей;</w:t>
      </w:r>
    </w:p>
    <w:p>
      <w:pPr>
        <w:pStyle w:val="0"/>
        <w:spacing w:before="200" w:line-rule="auto"/>
        <w:ind w:firstLine="540"/>
        <w:jc w:val="both"/>
      </w:pPr>
      <w:r>
        <w:rPr>
          <w:sz w:val="20"/>
        </w:rPr>
        <w:t xml:space="preserve">2021 год - 25990,0 тыс. рублей;</w:t>
      </w:r>
    </w:p>
    <w:p>
      <w:pPr>
        <w:pStyle w:val="0"/>
        <w:spacing w:before="200" w:line-rule="auto"/>
        <w:ind w:firstLine="540"/>
        <w:jc w:val="both"/>
      </w:pPr>
      <w:r>
        <w:rPr>
          <w:sz w:val="20"/>
        </w:rPr>
        <w:t xml:space="preserve">2022 год - 23730,0 тыс. рублей;</w:t>
      </w:r>
    </w:p>
    <w:p>
      <w:pPr>
        <w:pStyle w:val="0"/>
        <w:spacing w:before="200" w:line-rule="auto"/>
        <w:ind w:firstLine="540"/>
        <w:jc w:val="both"/>
      </w:pPr>
      <w:r>
        <w:rPr>
          <w:sz w:val="20"/>
        </w:rPr>
        <w:t xml:space="preserve">2023 год - 23190,0 тыс. рублей;</w:t>
      </w:r>
    </w:p>
    <w:p>
      <w:pPr>
        <w:pStyle w:val="0"/>
        <w:spacing w:before="200" w:line-rule="auto"/>
        <w:ind w:firstLine="540"/>
        <w:jc w:val="both"/>
      </w:pPr>
      <w:r>
        <w:rPr>
          <w:sz w:val="20"/>
        </w:rPr>
        <w:t xml:space="preserve">2024 год - 77200,0 тыс. рублей;</w:t>
      </w:r>
    </w:p>
    <w:p>
      <w:pPr>
        <w:pStyle w:val="0"/>
        <w:spacing w:before="200" w:line-rule="auto"/>
        <w:ind w:firstLine="540"/>
        <w:jc w:val="both"/>
      </w:pPr>
      <w:r>
        <w:rPr>
          <w:sz w:val="20"/>
        </w:rPr>
        <w:t xml:space="preserve">2025 год - 77200,0 тыс. рублей;</w:t>
      </w:r>
    </w:p>
    <w:p>
      <w:pPr>
        <w:pStyle w:val="0"/>
        <w:spacing w:before="200" w:line-rule="auto"/>
        <w:ind w:firstLine="540"/>
        <w:jc w:val="both"/>
      </w:pPr>
      <w:r>
        <w:rPr>
          <w:sz w:val="20"/>
        </w:rPr>
        <w:t xml:space="preserve">2026 год - 77200,0 тыс. рублей;</w:t>
      </w:r>
    </w:p>
    <w:p>
      <w:pPr>
        <w:pStyle w:val="0"/>
        <w:spacing w:before="200" w:line-rule="auto"/>
        <w:ind w:firstLine="540"/>
        <w:jc w:val="both"/>
      </w:pPr>
      <w:r>
        <w:rPr>
          <w:sz w:val="20"/>
        </w:rPr>
        <w:t xml:space="preserve">2027 год - 77200,0 тыс. рублей.</w:t>
      </w:r>
    </w:p>
    <w:p>
      <w:pPr>
        <w:pStyle w:val="0"/>
        <w:jc w:val="both"/>
      </w:pPr>
      <w:r>
        <w:rPr>
          <w:sz w:val="20"/>
        </w:rPr>
        <w:t xml:space="preserve">(часть первая в ред. </w:t>
      </w:r>
      <w:hyperlink w:history="0" r:id="rId77" w:tooltip="Постановление Правительства Свердловской области от 25.04.2024 N 272-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7 годы&quot; {КонсультантПлюс}">
        <w:r>
          <w:rPr>
            <w:sz w:val="20"/>
            <w:color w:val="0000ff"/>
          </w:rPr>
          <w:t xml:space="preserve">Постановления</w:t>
        </w:r>
      </w:hyperlink>
      <w:r>
        <w:rPr>
          <w:sz w:val="20"/>
        </w:rPr>
        <w:t xml:space="preserve"> Правительства Свердловской области от 25.04.2024 N 272-ПП)</w:t>
      </w:r>
    </w:p>
    <w:p>
      <w:pPr>
        <w:pStyle w:val="0"/>
        <w:spacing w:before="200" w:line-rule="auto"/>
        <w:ind w:firstLine="540"/>
        <w:jc w:val="both"/>
      </w:pPr>
      <w:r>
        <w:rPr>
          <w:sz w:val="20"/>
        </w:rPr>
        <w:t xml:space="preserve">Расходы областного бюджета на выполнение Программы осуществляются в рамках текущего финансирования деятельности исполнительных органов государственной власти Свердловской области и подведомственных структур, государственных программ Свердловской области.</w:t>
      </w:r>
    </w:p>
    <w:p>
      <w:pPr>
        <w:pStyle w:val="0"/>
        <w:spacing w:before="200" w:line-rule="auto"/>
        <w:ind w:firstLine="540"/>
        <w:jc w:val="both"/>
      </w:pPr>
      <w:hyperlink w:history="0" w:anchor="P6191" w:tooltip="РАСХОДЫ">
        <w:r>
          <w:rPr>
            <w:sz w:val="20"/>
            <w:color w:val="0000ff"/>
          </w:rPr>
          <w:t xml:space="preserve">Расходы</w:t>
        </w:r>
      </w:hyperlink>
      <w:r>
        <w:rPr>
          <w:sz w:val="20"/>
        </w:rPr>
        <w:t xml:space="preserve"> на реализацию Программы представлены в приложении N 3 к Программе.</w:t>
      </w:r>
    </w:p>
    <w:p>
      <w:pPr>
        <w:pStyle w:val="0"/>
        <w:jc w:val="both"/>
      </w:pPr>
      <w:r>
        <w:rPr>
          <w:sz w:val="20"/>
        </w:rPr>
      </w:r>
    </w:p>
    <w:p>
      <w:pPr>
        <w:pStyle w:val="2"/>
        <w:outlineLvl w:val="1"/>
        <w:jc w:val="center"/>
      </w:pPr>
      <w:r>
        <w:rPr>
          <w:sz w:val="20"/>
        </w:rPr>
        <w:t xml:space="preserve">Раздел 5. МЕТОДИКА ОЦЕНКИ ЭФФЕКТИВНОСТИ ПРОГРАММЫ</w:t>
      </w:r>
    </w:p>
    <w:p>
      <w:pPr>
        <w:pStyle w:val="0"/>
        <w:jc w:val="center"/>
      </w:pPr>
      <w:r>
        <w:rPr>
          <w:sz w:val="20"/>
        </w:rPr>
        <w:t xml:space="preserve">(в ред. </w:t>
      </w:r>
      <w:hyperlink w:history="0" r:id="rId78" w:tooltip="Постановление Правительства Свердловской области от 01.04.2019 N 199-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Постановления</w:t>
        </w:r>
      </w:hyperlink>
      <w:r>
        <w:rPr>
          <w:sz w:val="20"/>
        </w:rPr>
        <w:t xml:space="preserve"> Правительства Свердловской области</w:t>
      </w:r>
    </w:p>
    <w:p>
      <w:pPr>
        <w:pStyle w:val="0"/>
        <w:jc w:val="center"/>
      </w:pPr>
      <w:r>
        <w:rPr>
          <w:sz w:val="20"/>
        </w:rPr>
        <w:t xml:space="preserve">от 01.04.2019 N 199-ПП)</w:t>
      </w:r>
    </w:p>
    <w:p>
      <w:pPr>
        <w:pStyle w:val="0"/>
        <w:jc w:val="both"/>
      </w:pPr>
      <w:r>
        <w:rPr>
          <w:sz w:val="20"/>
        </w:rPr>
      </w:r>
    </w:p>
    <w:p>
      <w:pPr>
        <w:pStyle w:val="0"/>
        <w:ind w:firstLine="540"/>
        <w:jc w:val="both"/>
      </w:pPr>
      <w:hyperlink w:history="0" w:anchor="P8126" w:tooltip="МЕТОДИКА">
        <w:r>
          <w:rPr>
            <w:sz w:val="20"/>
            <w:color w:val="0000ff"/>
          </w:rPr>
          <w:t xml:space="preserve">Методика</w:t>
        </w:r>
      </w:hyperlink>
      <w:r>
        <w:rPr>
          <w:sz w:val="20"/>
        </w:rPr>
        <w:t xml:space="preserve"> оценки эффективности реализации Программы приведена в приложении N 5 к Программе.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комплексной программе</w:t>
      </w:r>
    </w:p>
    <w:p>
      <w:pPr>
        <w:pStyle w:val="0"/>
        <w:jc w:val="right"/>
      </w:pPr>
      <w:r>
        <w:rPr>
          <w:sz w:val="20"/>
        </w:rPr>
        <w:t xml:space="preserve">Свердловской области "Поддержка</w:t>
      </w:r>
    </w:p>
    <w:p>
      <w:pPr>
        <w:pStyle w:val="0"/>
        <w:jc w:val="right"/>
      </w:pPr>
      <w:r>
        <w:rPr>
          <w:sz w:val="20"/>
        </w:rPr>
        <w:t xml:space="preserve">социально ориентированных</w:t>
      </w:r>
    </w:p>
    <w:p>
      <w:pPr>
        <w:pStyle w:val="0"/>
        <w:jc w:val="right"/>
      </w:pPr>
      <w:r>
        <w:rPr>
          <w:sz w:val="20"/>
        </w:rPr>
        <w:t xml:space="preserve">некоммерческих организаций</w:t>
      </w:r>
    </w:p>
    <w:p>
      <w:pPr>
        <w:pStyle w:val="0"/>
        <w:jc w:val="right"/>
      </w:pPr>
      <w:r>
        <w:rPr>
          <w:sz w:val="20"/>
        </w:rPr>
        <w:t xml:space="preserve">в Свердловской области</w:t>
      </w:r>
    </w:p>
    <w:p>
      <w:pPr>
        <w:pStyle w:val="0"/>
        <w:jc w:val="right"/>
      </w:pPr>
      <w:r>
        <w:rPr>
          <w:sz w:val="20"/>
        </w:rPr>
        <w:t xml:space="preserve">на 2018 - 2027 годы"</w:t>
      </w:r>
    </w:p>
    <w:p>
      <w:pPr>
        <w:pStyle w:val="0"/>
        <w:jc w:val="both"/>
      </w:pPr>
      <w:r>
        <w:rPr>
          <w:sz w:val="20"/>
        </w:rPr>
      </w:r>
    </w:p>
    <w:bookmarkStart w:id="333" w:name="P333"/>
    <w:bookmarkEnd w:id="333"/>
    <w:p>
      <w:pPr>
        <w:pStyle w:val="2"/>
        <w:jc w:val="center"/>
      </w:pPr>
      <w:r>
        <w:rPr>
          <w:sz w:val="20"/>
        </w:rPr>
        <w:t xml:space="preserve">ЦЕЛЕВЫЕ ПОКАЗАТЕЛИ</w:t>
      </w:r>
    </w:p>
    <w:p>
      <w:pPr>
        <w:pStyle w:val="2"/>
        <w:jc w:val="center"/>
      </w:pPr>
      <w:r>
        <w:rPr>
          <w:sz w:val="20"/>
        </w:rPr>
        <w:t xml:space="preserve">КОМПЛЕКСНОЙ ПРОГРАММЫ СВЕРДЛОВСКОЙ ОБЛАСТИ "ПОДДЕРЖКА</w:t>
      </w:r>
    </w:p>
    <w:p>
      <w:pPr>
        <w:pStyle w:val="2"/>
        <w:jc w:val="center"/>
      </w:pPr>
      <w:r>
        <w:rPr>
          <w:sz w:val="20"/>
        </w:rPr>
        <w:t xml:space="preserve">СОЦИАЛЬНО ОРИЕНТИРОВАННЫХ НЕКОММЕРЧЕСКИХ ОРГАНИЗАЦИЙ</w:t>
      </w:r>
    </w:p>
    <w:p>
      <w:pPr>
        <w:pStyle w:val="2"/>
        <w:jc w:val="center"/>
      </w:pPr>
      <w:r>
        <w:rPr>
          <w:sz w:val="20"/>
        </w:rPr>
        <w:t xml:space="preserve">В СВЕРДЛОВСКОЙ ОБЛАСТИ НА 2018 - 2027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9" w:tooltip="Постановление Правительства Свердловской области от 25.04.2024 N 272-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7 годы&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25.04.2024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1417"/>
        <w:gridCol w:w="3061"/>
        <w:gridCol w:w="2154"/>
        <w:gridCol w:w="1417"/>
        <w:gridCol w:w="1020"/>
        <w:gridCol w:w="1020"/>
        <w:gridCol w:w="1020"/>
        <w:gridCol w:w="1077"/>
        <w:gridCol w:w="1020"/>
        <w:gridCol w:w="1020"/>
        <w:gridCol w:w="1020"/>
        <w:gridCol w:w="1020"/>
        <w:gridCol w:w="1020"/>
        <w:gridCol w:w="1020"/>
        <w:gridCol w:w="1530"/>
      </w:tblGrid>
      <w:tr>
        <w:tc>
          <w:tcPr>
            <w:tcW w:w="907" w:type="dxa"/>
            <w:vMerge w:val="restart"/>
          </w:tcPr>
          <w:p>
            <w:pPr>
              <w:pStyle w:val="0"/>
              <w:jc w:val="center"/>
            </w:pPr>
            <w:r>
              <w:rPr>
                <w:sz w:val="20"/>
              </w:rPr>
              <w:t xml:space="preserve">Номер строки</w:t>
            </w:r>
          </w:p>
        </w:tc>
        <w:tc>
          <w:tcPr>
            <w:tcW w:w="1417" w:type="dxa"/>
            <w:vMerge w:val="restart"/>
          </w:tcPr>
          <w:p>
            <w:pPr>
              <w:pStyle w:val="0"/>
              <w:jc w:val="center"/>
            </w:pPr>
            <w:r>
              <w:rPr>
                <w:sz w:val="20"/>
              </w:rPr>
              <w:t xml:space="preserve">Номер целевого показателя</w:t>
            </w:r>
          </w:p>
        </w:tc>
        <w:tc>
          <w:tcPr>
            <w:tcW w:w="3061" w:type="dxa"/>
            <w:vMerge w:val="restart"/>
          </w:tcPr>
          <w:p>
            <w:pPr>
              <w:pStyle w:val="0"/>
              <w:jc w:val="center"/>
            </w:pPr>
            <w:r>
              <w:rPr>
                <w:sz w:val="20"/>
              </w:rPr>
              <w:t xml:space="preserve">Наименование целевого показателя</w:t>
            </w:r>
          </w:p>
        </w:tc>
        <w:tc>
          <w:tcPr>
            <w:tcW w:w="2154" w:type="dxa"/>
            <w:vMerge w:val="restart"/>
          </w:tcPr>
          <w:p>
            <w:pPr>
              <w:pStyle w:val="0"/>
              <w:jc w:val="center"/>
            </w:pPr>
            <w:r>
              <w:rPr>
                <w:sz w:val="20"/>
              </w:rPr>
              <w:t xml:space="preserve">Ответственный исполнитель</w:t>
            </w:r>
          </w:p>
        </w:tc>
        <w:tc>
          <w:tcPr>
            <w:tcW w:w="1417" w:type="dxa"/>
            <w:vMerge w:val="restart"/>
          </w:tcPr>
          <w:p>
            <w:pPr>
              <w:pStyle w:val="0"/>
              <w:jc w:val="center"/>
            </w:pPr>
            <w:r>
              <w:rPr>
                <w:sz w:val="20"/>
              </w:rPr>
              <w:t xml:space="preserve">Единица измерения</w:t>
            </w:r>
          </w:p>
        </w:tc>
        <w:tc>
          <w:tcPr>
            <w:gridSpan w:val="10"/>
            <w:tcW w:w="10257" w:type="dxa"/>
          </w:tcPr>
          <w:p>
            <w:pPr>
              <w:pStyle w:val="0"/>
              <w:jc w:val="center"/>
            </w:pPr>
            <w:r>
              <w:rPr>
                <w:sz w:val="20"/>
              </w:rPr>
              <w:t xml:space="preserve">Значения целевых показателей</w:t>
            </w:r>
          </w:p>
        </w:tc>
        <w:tc>
          <w:tcPr>
            <w:tcW w:w="1530" w:type="dxa"/>
            <w:vMerge w:val="restart"/>
          </w:tcPr>
          <w:p>
            <w:pPr>
              <w:pStyle w:val="0"/>
              <w:jc w:val="center"/>
            </w:pPr>
            <w:r>
              <w:rPr>
                <w:sz w:val="20"/>
              </w:rPr>
              <w:t xml:space="preserve">Справочно: базовое значение целевого показателя (на начало реализации Программы)</w:t>
            </w:r>
          </w:p>
        </w:tc>
      </w:tr>
      <w:tr>
        <w:tc>
          <w:tcPr>
            <w:vMerge w:val="continue"/>
          </w:tcPr>
          <w:p/>
        </w:tc>
        <w:tc>
          <w:tcPr>
            <w:vMerge w:val="continue"/>
          </w:tcPr>
          <w:p/>
        </w:tc>
        <w:tc>
          <w:tcPr>
            <w:vMerge w:val="continue"/>
          </w:tcPr>
          <w:p/>
        </w:tc>
        <w:tc>
          <w:tcPr>
            <w:vMerge w:val="continue"/>
          </w:tcPr>
          <w:p/>
        </w:tc>
        <w:tc>
          <w:tcPr>
            <w:vMerge w:val="continue"/>
          </w:tcPr>
          <w:p/>
        </w:tc>
        <w:tc>
          <w:tcPr>
            <w:tcW w:w="1020" w:type="dxa"/>
          </w:tcPr>
          <w:p>
            <w:pPr>
              <w:pStyle w:val="0"/>
              <w:jc w:val="center"/>
            </w:pPr>
            <w:r>
              <w:rPr>
                <w:sz w:val="20"/>
              </w:rPr>
              <w:t xml:space="preserve">2018 год</w:t>
            </w:r>
          </w:p>
        </w:tc>
        <w:tc>
          <w:tcPr>
            <w:tcW w:w="1020" w:type="dxa"/>
          </w:tcPr>
          <w:p>
            <w:pPr>
              <w:pStyle w:val="0"/>
              <w:jc w:val="center"/>
            </w:pPr>
            <w:r>
              <w:rPr>
                <w:sz w:val="20"/>
              </w:rPr>
              <w:t xml:space="preserve">2019 год</w:t>
            </w:r>
          </w:p>
        </w:tc>
        <w:tc>
          <w:tcPr>
            <w:tcW w:w="1020" w:type="dxa"/>
          </w:tcPr>
          <w:p>
            <w:pPr>
              <w:pStyle w:val="0"/>
              <w:jc w:val="center"/>
            </w:pPr>
            <w:r>
              <w:rPr>
                <w:sz w:val="20"/>
              </w:rPr>
              <w:t xml:space="preserve">2020 год</w:t>
            </w:r>
          </w:p>
        </w:tc>
        <w:tc>
          <w:tcPr>
            <w:tcW w:w="1077" w:type="dxa"/>
          </w:tcPr>
          <w:p>
            <w:pPr>
              <w:pStyle w:val="0"/>
              <w:jc w:val="center"/>
            </w:pPr>
            <w:r>
              <w:rPr>
                <w:sz w:val="20"/>
              </w:rPr>
              <w:t xml:space="preserve">2021 год</w:t>
            </w:r>
          </w:p>
        </w:tc>
        <w:tc>
          <w:tcPr>
            <w:tcW w:w="1020" w:type="dxa"/>
          </w:tcPr>
          <w:p>
            <w:pPr>
              <w:pStyle w:val="0"/>
              <w:jc w:val="center"/>
            </w:pPr>
            <w:r>
              <w:rPr>
                <w:sz w:val="20"/>
              </w:rPr>
              <w:t xml:space="preserve">2022 год</w:t>
            </w:r>
          </w:p>
        </w:tc>
        <w:tc>
          <w:tcPr>
            <w:tcW w:w="1020" w:type="dxa"/>
          </w:tcPr>
          <w:p>
            <w:pPr>
              <w:pStyle w:val="0"/>
              <w:jc w:val="center"/>
            </w:pPr>
            <w:r>
              <w:rPr>
                <w:sz w:val="20"/>
              </w:rPr>
              <w:t xml:space="preserve">2023 год</w:t>
            </w:r>
          </w:p>
        </w:tc>
        <w:tc>
          <w:tcPr>
            <w:tcW w:w="1020" w:type="dxa"/>
          </w:tcPr>
          <w:p>
            <w:pPr>
              <w:pStyle w:val="0"/>
              <w:jc w:val="center"/>
            </w:pPr>
            <w:r>
              <w:rPr>
                <w:sz w:val="20"/>
              </w:rPr>
              <w:t xml:space="preserve">2024 год</w:t>
            </w:r>
          </w:p>
        </w:tc>
        <w:tc>
          <w:tcPr>
            <w:tcW w:w="1020" w:type="dxa"/>
          </w:tcPr>
          <w:p>
            <w:pPr>
              <w:pStyle w:val="0"/>
              <w:jc w:val="center"/>
            </w:pPr>
            <w:r>
              <w:rPr>
                <w:sz w:val="20"/>
              </w:rPr>
              <w:t xml:space="preserve">2025 год</w:t>
            </w:r>
          </w:p>
        </w:tc>
        <w:tc>
          <w:tcPr>
            <w:tcW w:w="1020" w:type="dxa"/>
          </w:tcPr>
          <w:p>
            <w:pPr>
              <w:pStyle w:val="0"/>
              <w:jc w:val="center"/>
            </w:pPr>
            <w:r>
              <w:rPr>
                <w:sz w:val="20"/>
              </w:rPr>
              <w:t xml:space="preserve">2026 год</w:t>
            </w:r>
          </w:p>
        </w:tc>
        <w:tc>
          <w:tcPr>
            <w:tcW w:w="1020" w:type="dxa"/>
          </w:tcPr>
          <w:p>
            <w:pPr>
              <w:pStyle w:val="0"/>
              <w:jc w:val="center"/>
            </w:pPr>
            <w:r>
              <w:rPr>
                <w:sz w:val="20"/>
              </w:rPr>
              <w:t xml:space="preserve">2027 год</w:t>
            </w:r>
          </w:p>
        </w:tc>
        <w:tc>
          <w:tcPr>
            <w:vMerge w:val="continue"/>
          </w:tcPr>
          <w:p/>
        </w:tc>
      </w:tr>
      <w:tr>
        <w:tc>
          <w:tcPr>
            <w:tcW w:w="907" w:type="dxa"/>
          </w:tcPr>
          <w:p>
            <w:pPr>
              <w:pStyle w:val="0"/>
              <w:jc w:val="center"/>
            </w:pPr>
            <w:r>
              <w:rPr>
                <w:sz w:val="20"/>
              </w:rPr>
              <w:t xml:space="preserve">1</w:t>
            </w:r>
          </w:p>
        </w:tc>
        <w:tc>
          <w:tcPr>
            <w:tcW w:w="1417" w:type="dxa"/>
          </w:tcPr>
          <w:p>
            <w:pPr>
              <w:pStyle w:val="0"/>
              <w:jc w:val="center"/>
            </w:pPr>
            <w:r>
              <w:rPr>
                <w:sz w:val="20"/>
              </w:rPr>
              <w:t xml:space="preserve">2</w:t>
            </w:r>
          </w:p>
        </w:tc>
        <w:tc>
          <w:tcPr>
            <w:tcW w:w="3061" w:type="dxa"/>
          </w:tcPr>
          <w:p>
            <w:pPr>
              <w:pStyle w:val="0"/>
              <w:jc w:val="center"/>
            </w:pPr>
            <w:r>
              <w:rPr>
                <w:sz w:val="20"/>
              </w:rPr>
              <w:t xml:space="preserve">3</w:t>
            </w:r>
          </w:p>
        </w:tc>
        <w:tc>
          <w:tcPr>
            <w:tcW w:w="2154" w:type="dxa"/>
          </w:tcPr>
          <w:p>
            <w:pPr>
              <w:pStyle w:val="0"/>
              <w:jc w:val="center"/>
            </w:pPr>
            <w:r>
              <w:rPr>
                <w:sz w:val="20"/>
              </w:rPr>
              <w:t xml:space="preserve">4</w:t>
            </w:r>
          </w:p>
        </w:tc>
        <w:tc>
          <w:tcPr>
            <w:tcW w:w="1417" w:type="dxa"/>
          </w:tcPr>
          <w:p>
            <w:pPr>
              <w:pStyle w:val="0"/>
              <w:jc w:val="center"/>
            </w:pPr>
            <w:r>
              <w:rPr>
                <w:sz w:val="20"/>
              </w:rPr>
              <w:t xml:space="preserve">5</w:t>
            </w:r>
          </w:p>
        </w:tc>
        <w:tc>
          <w:tcPr>
            <w:tcW w:w="1020" w:type="dxa"/>
          </w:tcPr>
          <w:p>
            <w:pPr>
              <w:pStyle w:val="0"/>
              <w:jc w:val="center"/>
            </w:pPr>
            <w:r>
              <w:rPr>
                <w:sz w:val="20"/>
              </w:rPr>
              <w:t xml:space="preserve">6</w:t>
            </w:r>
          </w:p>
        </w:tc>
        <w:tc>
          <w:tcPr>
            <w:tcW w:w="1020" w:type="dxa"/>
          </w:tcPr>
          <w:p>
            <w:pPr>
              <w:pStyle w:val="0"/>
              <w:jc w:val="center"/>
            </w:pPr>
            <w:r>
              <w:rPr>
                <w:sz w:val="20"/>
              </w:rPr>
              <w:t xml:space="preserve">7</w:t>
            </w:r>
          </w:p>
        </w:tc>
        <w:tc>
          <w:tcPr>
            <w:tcW w:w="1020" w:type="dxa"/>
          </w:tcPr>
          <w:p>
            <w:pPr>
              <w:pStyle w:val="0"/>
              <w:jc w:val="center"/>
            </w:pPr>
            <w:r>
              <w:rPr>
                <w:sz w:val="20"/>
              </w:rPr>
              <w:t xml:space="preserve">8</w:t>
            </w:r>
          </w:p>
        </w:tc>
        <w:tc>
          <w:tcPr>
            <w:tcW w:w="1077" w:type="dxa"/>
          </w:tcPr>
          <w:p>
            <w:pPr>
              <w:pStyle w:val="0"/>
              <w:jc w:val="center"/>
            </w:pPr>
            <w:r>
              <w:rPr>
                <w:sz w:val="20"/>
              </w:rPr>
              <w:t xml:space="preserve">9</w:t>
            </w:r>
          </w:p>
        </w:tc>
        <w:tc>
          <w:tcPr>
            <w:tcW w:w="1020" w:type="dxa"/>
          </w:tcPr>
          <w:p>
            <w:pPr>
              <w:pStyle w:val="0"/>
              <w:jc w:val="center"/>
            </w:pPr>
            <w:r>
              <w:rPr>
                <w:sz w:val="20"/>
              </w:rPr>
              <w:t xml:space="preserve">10</w:t>
            </w:r>
          </w:p>
        </w:tc>
        <w:tc>
          <w:tcPr>
            <w:tcW w:w="1020" w:type="dxa"/>
          </w:tcPr>
          <w:p>
            <w:pPr>
              <w:pStyle w:val="0"/>
              <w:jc w:val="center"/>
            </w:pPr>
            <w:r>
              <w:rPr>
                <w:sz w:val="20"/>
              </w:rPr>
              <w:t xml:space="preserve">11</w:t>
            </w:r>
          </w:p>
        </w:tc>
        <w:tc>
          <w:tcPr>
            <w:tcW w:w="1020" w:type="dxa"/>
          </w:tcPr>
          <w:p>
            <w:pPr>
              <w:pStyle w:val="0"/>
              <w:jc w:val="center"/>
            </w:pPr>
            <w:r>
              <w:rPr>
                <w:sz w:val="20"/>
              </w:rPr>
              <w:t xml:space="preserve">12</w:t>
            </w:r>
          </w:p>
        </w:tc>
        <w:tc>
          <w:tcPr>
            <w:tcW w:w="1020" w:type="dxa"/>
          </w:tcPr>
          <w:p>
            <w:pPr>
              <w:pStyle w:val="0"/>
              <w:jc w:val="center"/>
            </w:pPr>
            <w:r>
              <w:rPr>
                <w:sz w:val="20"/>
              </w:rPr>
              <w:t xml:space="preserve">13</w:t>
            </w:r>
          </w:p>
        </w:tc>
        <w:tc>
          <w:tcPr>
            <w:tcW w:w="1020" w:type="dxa"/>
          </w:tcPr>
          <w:p>
            <w:pPr>
              <w:pStyle w:val="0"/>
              <w:jc w:val="center"/>
            </w:pPr>
            <w:r>
              <w:rPr>
                <w:sz w:val="20"/>
              </w:rPr>
              <w:t xml:space="preserve">14</w:t>
            </w:r>
          </w:p>
        </w:tc>
        <w:tc>
          <w:tcPr>
            <w:tcW w:w="1020" w:type="dxa"/>
          </w:tcPr>
          <w:p>
            <w:pPr>
              <w:pStyle w:val="0"/>
              <w:jc w:val="center"/>
            </w:pPr>
            <w:r>
              <w:rPr>
                <w:sz w:val="20"/>
              </w:rPr>
              <w:t xml:space="preserve">15</w:t>
            </w:r>
          </w:p>
        </w:tc>
        <w:tc>
          <w:tcPr>
            <w:tcW w:w="1530" w:type="dxa"/>
          </w:tcPr>
          <w:p>
            <w:pPr>
              <w:pStyle w:val="0"/>
              <w:jc w:val="center"/>
            </w:pPr>
            <w:r>
              <w:rPr>
                <w:sz w:val="20"/>
              </w:rPr>
              <w:t xml:space="preserve">16</w:t>
            </w:r>
          </w:p>
        </w:tc>
      </w:tr>
      <w:tr>
        <w:tc>
          <w:tcPr>
            <w:tcW w:w="907" w:type="dxa"/>
          </w:tcPr>
          <w:p>
            <w:pPr>
              <w:pStyle w:val="0"/>
              <w:jc w:val="center"/>
            </w:pPr>
            <w:r>
              <w:rPr>
                <w:sz w:val="20"/>
              </w:rPr>
              <w:t xml:space="preserve">1.</w:t>
            </w:r>
          </w:p>
        </w:tc>
        <w:tc>
          <w:tcPr>
            <w:tcW w:w="1417" w:type="dxa"/>
          </w:tcPr>
          <w:p>
            <w:pPr>
              <w:pStyle w:val="0"/>
              <w:jc w:val="center"/>
            </w:pPr>
            <w:r>
              <w:rPr>
                <w:sz w:val="20"/>
              </w:rPr>
              <w:t xml:space="preserve">1.</w:t>
            </w:r>
          </w:p>
        </w:tc>
        <w:tc>
          <w:tcPr>
            <w:tcW w:w="3061" w:type="dxa"/>
          </w:tcPr>
          <w:p>
            <w:pPr>
              <w:pStyle w:val="0"/>
            </w:pPr>
            <w:r>
              <w:rPr>
                <w:sz w:val="20"/>
              </w:rPr>
              <w:t xml:space="preserve">Количество социально ориентированных некоммерческих организаций (далее - СОНКО), получивших государственную поддержку, всего</w:t>
            </w:r>
          </w:p>
          <w:p>
            <w:pPr>
              <w:pStyle w:val="0"/>
            </w:pPr>
            <w:r>
              <w:rPr>
                <w:sz w:val="20"/>
              </w:rPr>
              <w:t xml:space="preserve">в том числе:</w:t>
            </w:r>
          </w:p>
        </w:tc>
        <w:tc>
          <w:tcPr>
            <w:tcW w:w="2154" w:type="dxa"/>
          </w:tcPr>
          <w:p>
            <w:pPr>
              <w:pStyle w:val="0"/>
            </w:pPr>
            <w:r>
              <w:rPr>
                <w:sz w:val="20"/>
              </w:rPr>
              <w:t xml:space="preserve">исполнительные органы государственной власти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151</w:t>
            </w:r>
          </w:p>
        </w:tc>
        <w:tc>
          <w:tcPr>
            <w:tcW w:w="1020" w:type="dxa"/>
          </w:tcPr>
          <w:p>
            <w:pPr>
              <w:pStyle w:val="0"/>
              <w:jc w:val="center"/>
            </w:pPr>
            <w:r>
              <w:rPr>
                <w:sz w:val="20"/>
              </w:rPr>
              <w:t xml:space="preserve">144</w:t>
            </w:r>
          </w:p>
        </w:tc>
        <w:tc>
          <w:tcPr>
            <w:tcW w:w="1020" w:type="dxa"/>
          </w:tcPr>
          <w:p>
            <w:pPr>
              <w:pStyle w:val="0"/>
              <w:jc w:val="center"/>
            </w:pPr>
            <w:r>
              <w:rPr>
                <w:sz w:val="20"/>
              </w:rPr>
              <w:t xml:space="preserve">90</w:t>
            </w:r>
          </w:p>
        </w:tc>
        <w:tc>
          <w:tcPr>
            <w:tcW w:w="1077" w:type="dxa"/>
          </w:tcPr>
          <w:p>
            <w:pPr>
              <w:pStyle w:val="0"/>
              <w:jc w:val="center"/>
            </w:pPr>
            <w:r>
              <w:rPr>
                <w:sz w:val="20"/>
              </w:rPr>
              <w:t xml:space="preserve">149</w:t>
            </w:r>
          </w:p>
        </w:tc>
        <w:tc>
          <w:tcPr>
            <w:tcW w:w="1020" w:type="dxa"/>
          </w:tcPr>
          <w:p>
            <w:pPr>
              <w:pStyle w:val="0"/>
              <w:jc w:val="center"/>
            </w:pPr>
            <w:r>
              <w:rPr>
                <w:sz w:val="20"/>
              </w:rPr>
              <w:t xml:space="preserve">175</w:t>
            </w:r>
          </w:p>
        </w:tc>
        <w:tc>
          <w:tcPr>
            <w:tcW w:w="1020" w:type="dxa"/>
          </w:tcPr>
          <w:p>
            <w:pPr>
              <w:pStyle w:val="0"/>
              <w:jc w:val="center"/>
            </w:pPr>
            <w:r>
              <w:rPr>
                <w:sz w:val="20"/>
              </w:rPr>
              <w:t xml:space="preserve">190</w:t>
            </w:r>
          </w:p>
        </w:tc>
        <w:tc>
          <w:tcPr>
            <w:tcW w:w="1020" w:type="dxa"/>
          </w:tcPr>
          <w:p>
            <w:pPr>
              <w:pStyle w:val="0"/>
              <w:jc w:val="center"/>
            </w:pPr>
            <w:r>
              <w:rPr>
                <w:sz w:val="20"/>
              </w:rPr>
              <w:t xml:space="preserve">192</w:t>
            </w:r>
          </w:p>
        </w:tc>
        <w:tc>
          <w:tcPr>
            <w:tcW w:w="1020" w:type="dxa"/>
          </w:tcPr>
          <w:p>
            <w:pPr>
              <w:pStyle w:val="0"/>
              <w:jc w:val="center"/>
            </w:pPr>
            <w:r>
              <w:rPr>
                <w:sz w:val="20"/>
              </w:rPr>
              <w:t xml:space="preserve">184</w:t>
            </w:r>
          </w:p>
        </w:tc>
        <w:tc>
          <w:tcPr>
            <w:tcW w:w="1020" w:type="dxa"/>
          </w:tcPr>
          <w:p>
            <w:pPr>
              <w:pStyle w:val="0"/>
              <w:jc w:val="center"/>
            </w:pPr>
            <w:r>
              <w:rPr>
                <w:sz w:val="20"/>
              </w:rPr>
              <w:t xml:space="preserve">185</w:t>
            </w:r>
          </w:p>
        </w:tc>
        <w:tc>
          <w:tcPr>
            <w:tcW w:w="1020" w:type="dxa"/>
          </w:tcPr>
          <w:p>
            <w:pPr>
              <w:pStyle w:val="0"/>
              <w:jc w:val="center"/>
            </w:pPr>
            <w:r>
              <w:rPr>
                <w:sz w:val="20"/>
              </w:rPr>
              <w:t xml:space="preserve">186</w:t>
            </w:r>
          </w:p>
        </w:tc>
        <w:tc>
          <w:tcPr>
            <w:tcW w:w="1530" w:type="dxa"/>
          </w:tcPr>
          <w:p>
            <w:pPr>
              <w:pStyle w:val="0"/>
              <w:jc w:val="center"/>
            </w:pPr>
            <w:r>
              <w:rPr>
                <w:sz w:val="20"/>
              </w:rPr>
              <w:t xml:space="preserve">134</w:t>
            </w:r>
          </w:p>
        </w:tc>
      </w:tr>
      <w:tr>
        <w:tc>
          <w:tcPr>
            <w:tcW w:w="907" w:type="dxa"/>
          </w:tcPr>
          <w:p>
            <w:pPr>
              <w:pStyle w:val="0"/>
              <w:jc w:val="center"/>
            </w:pPr>
            <w:r>
              <w:rPr>
                <w:sz w:val="20"/>
              </w:rPr>
              <w:t xml:space="preserve">2.</w:t>
            </w:r>
          </w:p>
        </w:tc>
        <w:tc>
          <w:tcPr>
            <w:tcW w:w="1417" w:type="dxa"/>
          </w:tcPr>
          <w:p>
            <w:pPr>
              <w:pStyle w:val="0"/>
              <w:jc w:val="center"/>
            </w:pPr>
            <w:r>
              <w:rPr>
                <w:sz w:val="20"/>
              </w:rPr>
              <w:t xml:space="preserve">1.1.</w:t>
            </w:r>
          </w:p>
        </w:tc>
        <w:tc>
          <w:tcPr>
            <w:tcW w:w="3061" w:type="dxa"/>
          </w:tcPr>
          <w:p>
            <w:pPr>
              <w:pStyle w:val="0"/>
            </w:pPr>
            <w:r>
              <w:rPr>
                <w:sz w:val="20"/>
              </w:rPr>
            </w:r>
          </w:p>
        </w:tc>
        <w:tc>
          <w:tcPr>
            <w:tcW w:w="2154" w:type="dxa"/>
          </w:tcPr>
          <w:p>
            <w:pPr>
              <w:pStyle w:val="0"/>
            </w:pPr>
            <w:r>
              <w:rPr>
                <w:sz w:val="20"/>
              </w:rPr>
              <w:t xml:space="preserve">Министерство социальной политики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31</w:t>
            </w:r>
          </w:p>
        </w:tc>
        <w:tc>
          <w:tcPr>
            <w:tcW w:w="1020" w:type="dxa"/>
          </w:tcPr>
          <w:p>
            <w:pPr>
              <w:pStyle w:val="0"/>
              <w:jc w:val="center"/>
            </w:pPr>
            <w:r>
              <w:rPr>
                <w:sz w:val="20"/>
              </w:rPr>
              <w:t xml:space="preserve">29</w:t>
            </w:r>
          </w:p>
        </w:tc>
        <w:tc>
          <w:tcPr>
            <w:tcW w:w="1020" w:type="dxa"/>
          </w:tcPr>
          <w:p>
            <w:pPr>
              <w:pStyle w:val="0"/>
              <w:jc w:val="center"/>
            </w:pPr>
            <w:r>
              <w:rPr>
                <w:sz w:val="20"/>
              </w:rPr>
              <w:t xml:space="preserve">28</w:t>
            </w:r>
          </w:p>
        </w:tc>
        <w:tc>
          <w:tcPr>
            <w:tcW w:w="1077" w:type="dxa"/>
          </w:tcPr>
          <w:p>
            <w:pPr>
              <w:pStyle w:val="0"/>
              <w:jc w:val="center"/>
            </w:pPr>
            <w:r>
              <w:rPr>
                <w:sz w:val="20"/>
              </w:rPr>
              <w:t xml:space="preserve">10</w:t>
            </w:r>
          </w:p>
        </w:tc>
        <w:tc>
          <w:tcPr>
            <w:tcW w:w="1020" w:type="dxa"/>
          </w:tcPr>
          <w:p>
            <w:pPr>
              <w:pStyle w:val="0"/>
              <w:jc w:val="center"/>
            </w:pPr>
            <w:r>
              <w:rPr>
                <w:sz w:val="20"/>
              </w:rPr>
              <w:t xml:space="preserve">16</w:t>
            </w:r>
          </w:p>
        </w:tc>
        <w:tc>
          <w:tcPr>
            <w:tcW w:w="1020" w:type="dxa"/>
          </w:tcPr>
          <w:p>
            <w:pPr>
              <w:pStyle w:val="0"/>
              <w:jc w:val="center"/>
            </w:pPr>
            <w:r>
              <w:rPr>
                <w:sz w:val="20"/>
              </w:rPr>
              <w:t xml:space="preserve">16</w:t>
            </w:r>
          </w:p>
        </w:tc>
        <w:tc>
          <w:tcPr>
            <w:tcW w:w="1020" w:type="dxa"/>
          </w:tcPr>
          <w:p>
            <w:pPr>
              <w:pStyle w:val="0"/>
              <w:jc w:val="center"/>
            </w:pPr>
            <w:r>
              <w:rPr>
                <w:sz w:val="20"/>
              </w:rPr>
              <w:t xml:space="preserve">15</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530" w:type="dxa"/>
          </w:tcPr>
          <w:p>
            <w:pPr>
              <w:pStyle w:val="0"/>
              <w:jc w:val="center"/>
            </w:pPr>
            <w:r>
              <w:rPr>
                <w:sz w:val="20"/>
              </w:rPr>
              <w:t xml:space="preserve">29</w:t>
            </w:r>
          </w:p>
        </w:tc>
      </w:tr>
      <w:tr>
        <w:tc>
          <w:tcPr>
            <w:tcW w:w="907" w:type="dxa"/>
          </w:tcPr>
          <w:p>
            <w:pPr>
              <w:pStyle w:val="0"/>
              <w:jc w:val="center"/>
            </w:pPr>
            <w:r>
              <w:rPr>
                <w:sz w:val="20"/>
              </w:rPr>
              <w:t xml:space="preserve">3.</w:t>
            </w:r>
          </w:p>
        </w:tc>
        <w:tc>
          <w:tcPr>
            <w:tcW w:w="1417" w:type="dxa"/>
          </w:tcPr>
          <w:p>
            <w:pPr>
              <w:pStyle w:val="0"/>
              <w:jc w:val="center"/>
            </w:pPr>
            <w:r>
              <w:rPr>
                <w:sz w:val="20"/>
              </w:rPr>
              <w:t xml:space="preserve">1.2.</w:t>
            </w:r>
          </w:p>
        </w:tc>
        <w:tc>
          <w:tcPr>
            <w:tcW w:w="3061" w:type="dxa"/>
          </w:tcPr>
          <w:p>
            <w:pPr>
              <w:pStyle w:val="0"/>
            </w:pPr>
            <w:r>
              <w:rPr>
                <w:sz w:val="20"/>
              </w:rPr>
            </w:r>
          </w:p>
        </w:tc>
        <w:tc>
          <w:tcPr>
            <w:tcW w:w="2154" w:type="dxa"/>
          </w:tcPr>
          <w:p>
            <w:pPr>
              <w:pStyle w:val="0"/>
            </w:pPr>
            <w:r>
              <w:rPr>
                <w:sz w:val="20"/>
              </w:rPr>
              <w:t xml:space="preserve">Министерство здравоохранения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5</w:t>
            </w:r>
          </w:p>
        </w:tc>
        <w:tc>
          <w:tcPr>
            <w:tcW w:w="1020" w:type="dxa"/>
          </w:tcPr>
          <w:p>
            <w:pPr>
              <w:pStyle w:val="0"/>
              <w:jc w:val="center"/>
            </w:pPr>
            <w:r>
              <w:rPr>
                <w:sz w:val="20"/>
              </w:rPr>
              <w:t xml:space="preserve">10</w:t>
            </w:r>
          </w:p>
        </w:tc>
        <w:tc>
          <w:tcPr>
            <w:tcW w:w="1020" w:type="dxa"/>
          </w:tcPr>
          <w:p>
            <w:pPr>
              <w:pStyle w:val="0"/>
              <w:jc w:val="center"/>
            </w:pPr>
            <w:r>
              <w:rPr>
                <w:sz w:val="20"/>
              </w:rPr>
              <w:t xml:space="preserve">4</w:t>
            </w:r>
          </w:p>
        </w:tc>
        <w:tc>
          <w:tcPr>
            <w:tcW w:w="1077" w:type="dxa"/>
          </w:tcPr>
          <w:p>
            <w:pPr>
              <w:pStyle w:val="0"/>
              <w:jc w:val="center"/>
            </w:pPr>
            <w:r>
              <w:rPr>
                <w:sz w:val="20"/>
              </w:rPr>
              <w:t xml:space="preserve">7</w:t>
            </w:r>
          </w:p>
        </w:tc>
        <w:tc>
          <w:tcPr>
            <w:tcW w:w="1020" w:type="dxa"/>
          </w:tcPr>
          <w:p>
            <w:pPr>
              <w:pStyle w:val="0"/>
              <w:jc w:val="center"/>
            </w:pPr>
            <w:r>
              <w:rPr>
                <w:sz w:val="20"/>
              </w:rPr>
              <w:t xml:space="preserve">9</w:t>
            </w:r>
          </w:p>
        </w:tc>
        <w:tc>
          <w:tcPr>
            <w:tcW w:w="1020" w:type="dxa"/>
          </w:tcPr>
          <w:p>
            <w:pPr>
              <w:pStyle w:val="0"/>
              <w:jc w:val="center"/>
            </w:pPr>
            <w:r>
              <w:rPr>
                <w:sz w:val="20"/>
              </w:rPr>
              <w:t xml:space="preserve">9</w:t>
            </w:r>
          </w:p>
        </w:tc>
        <w:tc>
          <w:tcPr>
            <w:tcW w:w="1020" w:type="dxa"/>
          </w:tcPr>
          <w:p>
            <w:pPr>
              <w:pStyle w:val="0"/>
              <w:jc w:val="center"/>
            </w:pPr>
            <w:r>
              <w:rPr>
                <w:sz w:val="20"/>
              </w:rPr>
              <w:t xml:space="preserve">9</w:t>
            </w:r>
          </w:p>
        </w:tc>
        <w:tc>
          <w:tcPr>
            <w:tcW w:w="1020" w:type="dxa"/>
          </w:tcPr>
          <w:p>
            <w:pPr>
              <w:pStyle w:val="0"/>
              <w:jc w:val="center"/>
            </w:pPr>
            <w:r>
              <w:rPr>
                <w:sz w:val="20"/>
              </w:rPr>
              <w:t xml:space="preserve">9</w:t>
            </w:r>
          </w:p>
        </w:tc>
        <w:tc>
          <w:tcPr>
            <w:tcW w:w="1020" w:type="dxa"/>
          </w:tcPr>
          <w:p>
            <w:pPr>
              <w:pStyle w:val="0"/>
              <w:jc w:val="center"/>
            </w:pPr>
            <w:r>
              <w:rPr>
                <w:sz w:val="20"/>
              </w:rPr>
              <w:t xml:space="preserve">9</w:t>
            </w:r>
          </w:p>
        </w:tc>
        <w:tc>
          <w:tcPr>
            <w:tcW w:w="1020" w:type="dxa"/>
          </w:tcPr>
          <w:p>
            <w:pPr>
              <w:pStyle w:val="0"/>
              <w:jc w:val="center"/>
            </w:pPr>
            <w:r>
              <w:rPr>
                <w:sz w:val="20"/>
              </w:rPr>
              <w:t xml:space="preserve">9</w:t>
            </w:r>
          </w:p>
        </w:tc>
        <w:tc>
          <w:tcPr>
            <w:tcW w:w="1530" w:type="dxa"/>
          </w:tcPr>
          <w:p>
            <w:pPr>
              <w:pStyle w:val="0"/>
              <w:jc w:val="center"/>
            </w:pPr>
            <w:r>
              <w:rPr>
                <w:sz w:val="20"/>
              </w:rPr>
              <w:t xml:space="preserve">1</w:t>
            </w:r>
          </w:p>
        </w:tc>
      </w:tr>
      <w:tr>
        <w:tc>
          <w:tcPr>
            <w:tcW w:w="907" w:type="dxa"/>
          </w:tcPr>
          <w:p>
            <w:pPr>
              <w:pStyle w:val="0"/>
              <w:jc w:val="center"/>
            </w:pPr>
            <w:r>
              <w:rPr>
                <w:sz w:val="20"/>
              </w:rPr>
              <w:t xml:space="preserve">4.</w:t>
            </w:r>
          </w:p>
        </w:tc>
        <w:tc>
          <w:tcPr>
            <w:tcW w:w="1417" w:type="dxa"/>
          </w:tcPr>
          <w:p>
            <w:pPr>
              <w:pStyle w:val="0"/>
              <w:jc w:val="center"/>
            </w:pPr>
            <w:r>
              <w:rPr>
                <w:sz w:val="20"/>
              </w:rPr>
              <w:t xml:space="preserve">1.3.</w:t>
            </w:r>
          </w:p>
        </w:tc>
        <w:tc>
          <w:tcPr>
            <w:tcW w:w="3061" w:type="dxa"/>
          </w:tcPr>
          <w:p>
            <w:pPr>
              <w:pStyle w:val="0"/>
            </w:pPr>
            <w:r>
              <w:rPr>
                <w:sz w:val="20"/>
              </w:rPr>
            </w:r>
          </w:p>
        </w:tc>
        <w:tc>
          <w:tcPr>
            <w:tcW w:w="2154" w:type="dxa"/>
          </w:tcPr>
          <w:p>
            <w:pPr>
              <w:pStyle w:val="0"/>
            </w:pPr>
            <w:r>
              <w:rPr>
                <w:sz w:val="20"/>
              </w:rPr>
              <w:t xml:space="preserve">Министерство физической культуры и спорта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8</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077" w:type="dxa"/>
          </w:tcPr>
          <w:p>
            <w:pPr>
              <w:pStyle w:val="0"/>
              <w:jc w:val="center"/>
            </w:pPr>
            <w:r>
              <w:rPr>
                <w:sz w:val="20"/>
              </w:rPr>
              <w:t xml:space="preserve">15</w:t>
            </w:r>
          </w:p>
        </w:tc>
        <w:tc>
          <w:tcPr>
            <w:tcW w:w="1020" w:type="dxa"/>
          </w:tcPr>
          <w:p>
            <w:pPr>
              <w:pStyle w:val="0"/>
              <w:jc w:val="center"/>
            </w:pPr>
            <w:r>
              <w:rPr>
                <w:sz w:val="20"/>
              </w:rPr>
              <w:t xml:space="preserve">12</w:t>
            </w:r>
          </w:p>
        </w:tc>
        <w:tc>
          <w:tcPr>
            <w:tcW w:w="1020" w:type="dxa"/>
          </w:tcPr>
          <w:p>
            <w:pPr>
              <w:pStyle w:val="0"/>
              <w:jc w:val="center"/>
            </w:pPr>
            <w:r>
              <w:rPr>
                <w:sz w:val="20"/>
              </w:rPr>
              <w:t xml:space="preserve">15</w:t>
            </w:r>
          </w:p>
        </w:tc>
        <w:tc>
          <w:tcPr>
            <w:tcW w:w="1020" w:type="dxa"/>
          </w:tcPr>
          <w:p>
            <w:pPr>
              <w:pStyle w:val="0"/>
              <w:jc w:val="center"/>
            </w:pPr>
            <w:r>
              <w:rPr>
                <w:sz w:val="20"/>
              </w:rPr>
              <w:t xml:space="preserve">16</w:t>
            </w:r>
          </w:p>
        </w:tc>
        <w:tc>
          <w:tcPr>
            <w:tcW w:w="1020" w:type="dxa"/>
          </w:tcPr>
          <w:p>
            <w:pPr>
              <w:pStyle w:val="0"/>
              <w:jc w:val="center"/>
            </w:pPr>
            <w:r>
              <w:rPr>
                <w:sz w:val="20"/>
              </w:rPr>
              <w:t xml:space="preserve">17</w:t>
            </w:r>
          </w:p>
        </w:tc>
        <w:tc>
          <w:tcPr>
            <w:tcW w:w="1020" w:type="dxa"/>
          </w:tcPr>
          <w:p>
            <w:pPr>
              <w:pStyle w:val="0"/>
              <w:jc w:val="center"/>
            </w:pPr>
            <w:r>
              <w:rPr>
                <w:sz w:val="20"/>
              </w:rPr>
              <w:t xml:space="preserve">18</w:t>
            </w:r>
          </w:p>
        </w:tc>
        <w:tc>
          <w:tcPr>
            <w:tcW w:w="1020" w:type="dxa"/>
          </w:tcPr>
          <w:p>
            <w:pPr>
              <w:pStyle w:val="0"/>
              <w:jc w:val="center"/>
            </w:pPr>
            <w:r>
              <w:rPr>
                <w:sz w:val="20"/>
              </w:rPr>
              <w:t xml:space="preserve">19</w:t>
            </w:r>
          </w:p>
        </w:tc>
        <w:tc>
          <w:tcPr>
            <w:tcW w:w="1530" w:type="dxa"/>
          </w:tcPr>
          <w:p>
            <w:pPr>
              <w:pStyle w:val="0"/>
              <w:jc w:val="center"/>
            </w:pPr>
            <w:r>
              <w:rPr>
                <w:sz w:val="20"/>
              </w:rPr>
              <w:t xml:space="preserve">4</w:t>
            </w:r>
          </w:p>
        </w:tc>
      </w:tr>
      <w:tr>
        <w:tc>
          <w:tcPr>
            <w:tcW w:w="907" w:type="dxa"/>
          </w:tcPr>
          <w:p>
            <w:pPr>
              <w:pStyle w:val="0"/>
              <w:jc w:val="center"/>
            </w:pPr>
            <w:r>
              <w:rPr>
                <w:sz w:val="20"/>
              </w:rPr>
              <w:t xml:space="preserve">5.</w:t>
            </w:r>
          </w:p>
        </w:tc>
        <w:tc>
          <w:tcPr>
            <w:tcW w:w="1417" w:type="dxa"/>
          </w:tcPr>
          <w:p>
            <w:pPr>
              <w:pStyle w:val="0"/>
              <w:jc w:val="center"/>
            </w:pPr>
            <w:r>
              <w:rPr>
                <w:sz w:val="20"/>
              </w:rPr>
              <w:t xml:space="preserve">1.4.</w:t>
            </w:r>
          </w:p>
        </w:tc>
        <w:tc>
          <w:tcPr>
            <w:tcW w:w="3061" w:type="dxa"/>
          </w:tcPr>
          <w:p>
            <w:pPr>
              <w:pStyle w:val="0"/>
            </w:pPr>
            <w:r>
              <w:rPr>
                <w:sz w:val="20"/>
              </w:rPr>
            </w:r>
          </w:p>
        </w:tc>
        <w:tc>
          <w:tcPr>
            <w:tcW w:w="2154" w:type="dxa"/>
          </w:tcPr>
          <w:p>
            <w:pPr>
              <w:pStyle w:val="0"/>
            </w:pPr>
            <w:r>
              <w:rPr>
                <w:sz w:val="20"/>
              </w:rPr>
              <w:t xml:space="preserve">Департамент молодежной политики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68</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w:t>
            </w:r>
          </w:p>
        </w:tc>
      </w:tr>
      <w:tr>
        <w:tc>
          <w:tcPr>
            <w:tcW w:w="907" w:type="dxa"/>
          </w:tcPr>
          <w:p>
            <w:pPr>
              <w:pStyle w:val="0"/>
              <w:jc w:val="center"/>
            </w:pPr>
            <w:r>
              <w:rPr>
                <w:sz w:val="20"/>
              </w:rPr>
              <w:t xml:space="preserve">6.</w:t>
            </w:r>
          </w:p>
        </w:tc>
        <w:tc>
          <w:tcPr>
            <w:tcW w:w="1417" w:type="dxa"/>
          </w:tcPr>
          <w:p>
            <w:pPr>
              <w:pStyle w:val="0"/>
              <w:jc w:val="center"/>
            </w:pPr>
            <w:r>
              <w:rPr>
                <w:sz w:val="20"/>
              </w:rPr>
              <w:t xml:space="preserve">1.5.</w:t>
            </w:r>
          </w:p>
        </w:tc>
        <w:tc>
          <w:tcPr>
            <w:tcW w:w="3061" w:type="dxa"/>
          </w:tcPr>
          <w:p>
            <w:pPr>
              <w:pStyle w:val="0"/>
            </w:pPr>
            <w:r>
              <w:rPr>
                <w:sz w:val="20"/>
              </w:rPr>
            </w:r>
          </w:p>
        </w:tc>
        <w:tc>
          <w:tcPr>
            <w:tcW w:w="2154" w:type="dxa"/>
          </w:tcPr>
          <w:p>
            <w:pPr>
              <w:pStyle w:val="0"/>
            </w:pPr>
            <w:r>
              <w:rPr>
                <w:sz w:val="20"/>
              </w:rPr>
              <w:t xml:space="preserve">Министерство культуры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17</w:t>
            </w:r>
          </w:p>
        </w:tc>
        <w:tc>
          <w:tcPr>
            <w:tcW w:w="1020" w:type="dxa"/>
          </w:tcPr>
          <w:p>
            <w:pPr>
              <w:pStyle w:val="0"/>
              <w:jc w:val="center"/>
            </w:pPr>
            <w:r>
              <w:rPr>
                <w:sz w:val="20"/>
              </w:rPr>
              <w:t xml:space="preserve">18</w:t>
            </w:r>
          </w:p>
        </w:tc>
        <w:tc>
          <w:tcPr>
            <w:tcW w:w="1020" w:type="dxa"/>
          </w:tcPr>
          <w:p>
            <w:pPr>
              <w:pStyle w:val="0"/>
              <w:jc w:val="center"/>
            </w:pPr>
            <w:r>
              <w:rPr>
                <w:sz w:val="20"/>
              </w:rPr>
              <w:t xml:space="preserve">19</w:t>
            </w:r>
          </w:p>
        </w:tc>
        <w:tc>
          <w:tcPr>
            <w:tcW w:w="1077" w:type="dxa"/>
          </w:tcPr>
          <w:p>
            <w:pPr>
              <w:pStyle w:val="0"/>
              <w:jc w:val="center"/>
            </w:pPr>
            <w:r>
              <w:rPr>
                <w:sz w:val="20"/>
              </w:rPr>
              <w:t xml:space="preserve">19</w:t>
            </w:r>
          </w:p>
        </w:tc>
        <w:tc>
          <w:tcPr>
            <w:tcW w:w="1020" w:type="dxa"/>
          </w:tcPr>
          <w:p>
            <w:pPr>
              <w:pStyle w:val="0"/>
              <w:jc w:val="center"/>
            </w:pPr>
            <w:r>
              <w:rPr>
                <w:sz w:val="20"/>
              </w:rPr>
              <w:t xml:space="preserve">19</w:t>
            </w:r>
          </w:p>
        </w:tc>
        <w:tc>
          <w:tcPr>
            <w:tcW w:w="1020" w:type="dxa"/>
          </w:tcPr>
          <w:p>
            <w:pPr>
              <w:pStyle w:val="0"/>
              <w:jc w:val="center"/>
            </w:pPr>
            <w:r>
              <w:rPr>
                <w:sz w:val="20"/>
              </w:rPr>
              <w:t xml:space="preserve">19</w:t>
            </w:r>
          </w:p>
        </w:tc>
        <w:tc>
          <w:tcPr>
            <w:tcW w:w="1020" w:type="dxa"/>
          </w:tcPr>
          <w:p>
            <w:pPr>
              <w:pStyle w:val="0"/>
              <w:jc w:val="center"/>
            </w:pPr>
            <w:r>
              <w:rPr>
                <w:sz w:val="20"/>
              </w:rPr>
              <w:t xml:space="preserve">19</w:t>
            </w:r>
          </w:p>
        </w:tc>
        <w:tc>
          <w:tcPr>
            <w:tcW w:w="1020" w:type="dxa"/>
          </w:tcPr>
          <w:p>
            <w:pPr>
              <w:pStyle w:val="0"/>
              <w:jc w:val="center"/>
            </w:pPr>
            <w:r>
              <w:rPr>
                <w:sz w:val="20"/>
              </w:rPr>
              <w:t xml:space="preserve">19</w:t>
            </w:r>
          </w:p>
        </w:tc>
        <w:tc>
          <w:tcPr>
            <w:tcW w:w="1020" w:type="dxa"/>
          </w:tcPr>
          <w:p>
            <w:pPr>
              <w:pStyle w:val="0"/>
              <w:jc w:val="center"/>
            </w:pPr>
            <w:r>
              <w:rPr>
                <w:sz w:val="20"/>
              </w:rPr>
              <w:t xml:space="preserve">19</w:t>
            </w:r>
          </w:p>
        </w:tc>
        <w:tc>
          <w:tcPr>
            <w:tcW w:w="1020" w:type="dxa"/>
          </w:tcPr>
          <w:p>
            <w:pPr>
              <w:pStyle w:val="0"/>
              <w:jc w:val="center"/>
            </w:pPr>
            <w:r>
              <w:rPr>
                <w:sz w:val="20"/>
              </w:rPr>
              <w:t xml:space="preserve">19</w:t>
            </w:r>
          </w:p>
        </w:tc>
        <w:tc>
          <w:tcPr>
            <w:tcW w:w="1530" w:type="dxa"/>
          </w:tcPr>
          <w:p>
            <w:pPr>
              <w:pStyle w:val="0"/>
              <w:jc w:val="center"/>
            </w:pPr>
            <w:r>
              <w:rPr>
                <w:sz w:val="20"/>
              </w:rPr>
              <w:t xml:space="preserve">17</w:t>
            </w:r>
          </w:p>
        </w:tc>
      </w:tr>
      <w:tr>
        <w:tc>
          <w:tcPr>
            <w:tcW w:w="907" w:type="dxa"/>
          </w:tcPr>
          <w:p>
            <w:pPr>
              <w:pStyle w:val="0"/>
              <w:jc w:val="center"/>
            </w:pPr>
            <w:r>
              <w:rPr>
                <w:sz w:val="20"/>
              </w:rPr>
              <w:t xml:space="preserve">7.</w:t>
            </w:r>
          </w:p>
        </w:tc>
        <w:tc>
          <w:tcPr>
            <w:tcW w:w="1417" w:type="dxa"/>
          </w:tcPr>
          <w:p>
            <w:pPr>
              <w:pStyle w:val="0"/>
              <w:jc w:val="center"/>
            </w:pPr>
            <w:r>
              <w:rPr>
                <w:sz w:val="20"/>
              </w:rPr>
              <w:t xml:space="preserve">1.6.</w:t>
            </w:r>
          </w:p>
        </w:tc>
        <w:tc>
          <w:tcPr>
            <w:tcW w:w="3061" w:type="dxa"/>
          </w:tcPr>
          <w:p>
            <w:pPr>
              <w:pStyle w:val="0"/>
            </w:pPr>
            <w:r>
              <w:rPr>
                <w:sz w:val="20"/>
              </w:rPr>
            </w:r>
          </w:p>
        </w:tc>
        <w:tc>
          <w:tcPr>
            <w:tcW w:w="2154" w:type="dxa"/>
          </w:tcPr>
          <w:p>
            <w:pPr>
              <w:pStyle w:val="0"/>
            </w:pPr>
            <w:r>
              <w:rPr>
                <w:sz w:val="20"/>
              </w:rPr>
              <w:t xml:space="preserve">Министерство общественной безопасности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5</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77"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7</w:t>
            </w:r>
          </w:p>
        </w:tc>
        <w:tc>
          <w:tcPr>
            <w:tcW w:w="1020" w:type="dxa"/>
          </w:tcPr>
          <w:p>
            <w:pPr>
              <w:pStyle w:val="0"/>
              <w:jc w:val="center"/>
            </w:pPr>
            <w:r>
              <w:rPr>
                <w:sz w:val="20"/>
              </w:rPr>
              <w:t xml:space="preserve">12</w:t>
            </w:r>
          </w:p>
        </w:tc>
        <w:tc>
          <w:tcPr>
            <w:tcW w:w="1020" w:type="dxa"/>
          </w:tcPr>
          <w:p>
            <w:pPr>
              <w:pStyle w:val="0"/>
              <w:jc w:val="center"/>
            </w:pPr>
            <w:r>
              <w:rPr>
                <w:sz w:val="20"/>
              </w:rPr>
              <w:t xml:space="preserve">12</w:t>
            </w:r>
          </w:p>
        </w:tc>
        <w:tc>
          <w:tcPr>
            <w:tcW w:w="1020" w:type="dxa"/>
          </w:tcPr>
          <w:p>
            <w:pPr>
              <w:pStyle w:val="0"/>
              <w:jc w:val="center"/>
            </w:pPr>
            <w:r>
              <w:rPr>
                <w:sz w:val="20"/>
              </w:rPr>
              <w:t xml:space="preserve">12</w:t>
            </w:r>
          </w:p>
        </w:tc>
        <w:tc>
          <w:tcPr>
            <w:tcW w:w="1020" w:type="dxa"/>
          </w:tcPr>
          <w:p>
            <w:pPr>
              <w:pStyle w:val="0"/>
              <w:jc w:val="center"/>
            </w:pPr>
            <w:r>
              <w:rPr>
                <w:sz w:val="20"/>
              </w:rPr>
              <w:t xml:space="preserve">12</w:t>
            </w:r>
          </w:p>
        </w:tc>
        <w:tc>
          <w:tcPr>
            <w:tcW w:w="1530" w:type="dxa"/>
          </w:tcPr>
          <w:p>
            <w:pPr>
              <w:pStyle w:val="0"/>
              <w:jc w:val="center"/>
            </w:pPr>
            <w:r>
              <w:rPr>
                <w:sz w:val="20"/>
              </w:rPr>
              <w:t xml:space="preserve">5</w:t>
            </w:r>
          </w:p>
        </w:tc>
      </w:tr>
      <w:tr>
        <w:tc>
          <w:tcPr>
            <w:tcW w:w="907" w:type="dxa"/>
          </w:tcPr>
          <w:p>
            <w:pPr>
              <w:pStyle w:val="0"/>
              <w:jc w:val="center"/>
            </w:pPr>
            <w:r>
              <w:rPr>
                <w:sz w:val="20"/>
              </w:rPr>
              <w:t xml:space="preserve">8.</w:t>
            </w:r>
          </w:p>
        </w:tc>
        <w:tc>
          <w:tcPr>
            <w:tcW w:w="1417" w:type="dxa"/>
          </w:tcPr>
          <w:p>
            <w:pPr>
              <w:pStyle w:val="0"/>
              <w:jc w:val="center"/>
            </w:pPr>
            <w:r>
              <w:rPr>
                <w:sz w:val="20"/>
              </w:rPr>
              <w:t xml:space="preserve">1.7.</w:t>
            </w:r>
          </w:p>
        </w:tc>
        <w:tc>
          <w:tcPr>
            <w:tcW w:w="3061" w:type="dxa"/>
          </w:tcPr>
          <w:p>
            <w:pPr>
              <w:pStyle w:val="0"/>
            </w:pPr>
            <w:r>
              <w:rPr>
                <w:sz w:val="20"/>
              </w:rPr>
            </w:r>
          </w:p>
        </w:tc>
        <w:tc>
          <w:tcPr>
            <w:tcW w:w="2154" w:type="dxa"/>
          </w:tcPr>
          <w:p>
            <w:pPr>
              <w:pStyle w:val="0"/>
            </w:pPr>
            <w:r>
              <w:rPr>
                <w:sz w:val="20"/>
              </w:rPr>
              <w:t xml:space="preserve">Министерство образования и молодежной политики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13</w:t>
            </w:r>
          </w:p>
        </w:tc>
        <w:tc>
          <w:tcPr>
            <w:tcW w:w="1020" w:type="dxa"/>
          </w:tcPr>
          <w:p>
            <w:pPr>
              <w:pStyle w:val="0"/>
              <w:jc w:val="center"/>
            </w:pPr>
            <w:r>
              <w:rPr>
                <w:sz w:val="20"/>
              </w:rPr>
              <w:t xml:space="preserve">71</w:t>
            </w:r>
          </w:p>
        </w:tc>
        <w:tc>
          <w:tcPr>
            <w:tcW w:w="1020" w:type="dxa"/>
          </w:tcPr>
          <w:p>
            <w:pPr>
              <w:pStyle w:val="0"/>
              <w:jc w:val="center"/>
            </w:pPr>
            <w:r>
              <w:rPr>
                <w:sz w:val="20"/>
              </w:rPr>
              <w:t xml:space="preserve">26</w:t>
            </w:r>
          </w:p>
        </w:tc>
        <w:tc>
          <w:tcPr>
            <w:tcW w:w="1077" w:type="dxa"/>
          </w:tcPr>
          <w:p>
            <w:pPr>
              <w:pStyle w:val="0"/>
              <w:jc w:val="center"/>
            </w:pPr>
            <w:r>
              <w:rPr>
                <w:sz w:val="20"/>
              </w:rPr>
              <w:t xml:space="preserve">85</w:t>
            </w:r>
          </w:p>
        </w:tc>
        <w:tc>
          <w:tcPr>
            <w:tcW w:w="1020" w:type="dxa"/>
          </w:tcPr>
          <w:p>
            <w:pPr>
              <w:pStyle w:val="0"/>
              <w:jc w:val="center"/>
            </w:pPr>
            <w:r>
              <w:rPr>
                <w:sz w:val="20"/>
              </w:rPr>
              <w:t xml:space="preserve">83</w:t>
            </w:r>
          </w:p>
        </w:tc>
        <w:tc>
          <w:tcPr>
            <w:tcW w:w="1020" w:type="dxa"/>
          </w:tcPr>
          <w:p>
            <w:pPr>
              <w:pStyle w:val="0"/>
              <w:jc w:val="center"/>
            </w:pPr>
            <w:r>
              <w:rPr>
                <w:sz w:val="20"/>
              </w:rPr>
              <w:t xml:space="preserve">85</w:t>
            </w:r>
          </w:p>
        </w:tc>
        <w:tc>
          <w:tcPr>
            <w:tcW w:w="1020" w:type="dxa"/>
          </w:tcPr>
          <w:p>
            <w:pPr>
              <w:pStyle w:val="0"/>
              <w:jc w:val="center"/>
            </w:pPr>
            <w:r>
              <w:rPr>
                <w:sz w:val="20"/>
              </w:rPr>
              <w:t xml:space="preserve">70</w:t>
            </w:r>
          </w:p>
        </w:tc>
        <w:tc>
          <w:tcPr>
            <w:tcW w:w="1020" w:type="dxa"/>
          </w:tcPr>
          <w:p>
            <w:pPr>
              <w:pStyle w:val="0"/>
              <w:jc w:val="center"/>
            </w:pPr>
            <w:r>
              <w:rPr>
                <w:sz w:val="20"/>
              </w:rPr>
              <w:t xml:space="preserve">70</w:t>
            </w:r>
          </w:p>
        </w:tc>
        <w:tc>
          <w:tcPr>
            <w:tcW w:w="1020" w:type="dxa"/>
          </w:tcPr>
          <w:p>
            <w:pPr>
              <w:pStyle w:val="0"/>
              <w:jc w:val="center"/>
            </w:pPr>
            <w:r>
              <w:rPr>
                <w:sz w:val="20"/>
              </w:rPr>
              <w:t xml:space="preserve">70</w:t>
            </w:r>
          </w:p>
        </w:tc>
        <w:tc>
          <w:tcPr>
            <w:tcW w:w="1020" w:type="dxa"/>
          </w:tcPr>
          <w:p>
            <w:pPr>
              <w:pStyle w:val="0"/>
              <w:jc w:val="center"/>
            </w:pPr>
            <w:r>
              <w:rPr>
                <w:sz w:val="20"/>
              </w:rPr>
              <w:t xml:space="preserve">70</w:t>
            </w:r>
          </w:p>
        </w:tc>
        <w:tc>
          <w:tcPr>
            <w:tcW w:w="1530" w:type="dxa"/>
          </w:tcPr>
          <w:p>
            <w:pPr>
              <w:pStyle w:val="0"/>
              <w:jc w:val="center"/>
            </w:pPr>
            <w:r>
              <w:rPr>
                <w:sz w:val="20"/>
              </w:rPr>
              <w:t xml:space="preserve">4</w:t>
            </w:r>
          </w:p>
        </w:tc>
      </w:tr>
      <w:tr>
        <w:tc>
          <w:tcPr>
            <w:tcW w:w="907" w:type="dxa"/>
          </w:tcPr>
          <w:p>
            <w:pPr>
              <w:pStyle w:val="0"/>
              <w:jc w:val="center"/>
            </w:pPr>
            <w:r>
              <w:rPr>
                <w:sz w:val="20"/>
              </w:rPr>
              <w:t xml:space="preserve">9.</w:t>
            </w:r>
          </w:p>
        </w:tc>
        <w:tc>
          <w:tcPr>
            <w:tcW w:w="1417" w:type="dxa"/>
          </w:tcPr>
          <w:p>
            <w:pPr>
              <w:pStyle w:val="0"/>
              <w:jc w:val="center"/>
            </w:pPr>
            <w:r>
              <w:rPr>
                <w:sz w:val="20"/>
              </w:rPr>
              <w:t xml:space="preserve">1.8.</w:t>
            </w:r>
          </w:p>
        </w:tc>
        <w:tc>
          <w:tcPr>
            <w:tcW w:w="3061" w:type="dxa"/>
          </w:tcPr>
          <w:p>
            <w:pPr>
              <w:pStyle w:val="0"/>
            </w:pPr>
            <w:r>
              <w:rPr>
                <w:sz w:val="20"/>
              </w:rPr>
            </w:r>
          </w:p>
        </w:tc>
        <w:tc>
          <w:tcPr>
            <w:tcW w:w="2154" w:type="dxa"/>
          </w:tcPr>
          <w:p>
            <w:pPr>
              <w:pStyle w:val="0"/>
            </w:pPr>
            <w:r>
              <w:rPr>
                <w:sz w:val="20"/>
              </w:rPr>
              <w:t xml:space="preserve">Министерство промышленности и науки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1</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77"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530" w:type="dxa"/>
          </w:tcPr>
          <w:p>
            <w:pPr>
              <w:pStyle w:val="0"/>
              <w:jc w:val="center"/>
            </w:pPr>
            <w:r>
              <w:rPr>
                <w:sz w:val="20"/>
              </w:rPr>
              <w:t xml:space="preserve">1</w:t>
            </w:r>
          </w:p>
        </w:tc>
      </w:tr>
      <w:tr>
        <w:tc>
          <w:tcPr>
            <w:tcW w:w="907" w:type="dxa"/>
          </w:tcPr>
          <w:p>
            <w:pPr>
              <w:pStyle w:val="0"/>
              <w:jc w:val="center"/>
            </w:pPr>
            <w:r>
              <w:rPr>
                <w:sz w:val="20"/>
              </w:rPr>
              <w:t xml:space="preserve">10.</w:t>
            </w:r>
          </w:p>
        </w:tc>
        <w:tc>
          <w:tcPr>
            <w:tcW w:w="1417" w:type="dxa"/>
          </w:tcPr>
          <w:p>
            <w:pPr>
              <w:pStyle w:val="0"/>
              <w:jc w:val="center"/>
            </w:pPr>
            <w:r>
              <w:rPr>
                <w:sz w:val="20"/>
              </w:rPr>
              <w:t xml:space="preserve">1.9.</w:t>
            </w:r>
          </w:p>
        </w:tc>
        <w:tc>
          <w:tcPr>
            <w:tcW w:w="3061" w:type="dxa"/>
          </w:tcPr>
          <w:p>
            <w:pPr>
              <w:pStyle w:val="0"/>
            </w:pPr>
            <w:r>
              <w:rPr>
                <w:sz w:val="20"/>
              </w:rPr>
            </w:r>
          </w:p>
        </w:tc>
        <w:tc>
          <w:tcPr>
            <w:tcW w:w="2154" w:type="dxa"/>
          </w:tcPr>
          <w:p>
            <w:pPr>
              <w:pStyle w:val="0"/>
            </w:pPr>
            <w:r>
              <w:rPr>
                <w:sz w:val="20"/>
              </w:rPr>
              <w:t xml:space="preserve">Министерство инвестиций и развития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0</w:t>
            </w:r>
          </w:p>
        </w:tc>
      </w:tr>
      <w:tr>
        <w:tc>
          <w:tcPr>
            <w:tcW w:w="907" w:type="dxa"/>
          </w:tcPr>
          <w:p>
            <w:pPr>
              <w:pStyle w:val="0"/>
              <w:jc w:val="center"/>
            </w:pPr>
            <w:r>
              <w:rPr>
                <w:sz w:val="20"/>
              </w:rPr>
              <w:t xml:space="preserve">11.</w:t>
            </w:r>
          </w:p>
        </w:tc>
        <w:tc>
          <w:tcPr>
            <w:tcW w:w="1417" w:type="dxa"/>
          </w:tcPr>
          <w:p>
            <w:pPr>
              <w:pStyle w:val="0"/>
              <w:jc w:val="center"/>
            </w:pPr>
            <w:r>
              <w:rPr>
                <w:sz w:val="20"/>
              </w:rPr>
              <w:t xml:space="preserve">1.10.</w:t>
            </w:r>
          </w:p>
        </w:tc>
        <w:tc>
          <w:tcPr>
            <w:tcW w:w="3061" w:type="dxa"/>
          </w:tcPr>
          <w:p>
            <w:pPr>
              <w:pStyle w:val="0"/>
            </w:pPr>
            <w:r>
              <w:rPr>
                <w:sz w:val="20"/>
              </w:rPr>
            </w:r>
          </w:p>
        </w:tc>
        <w:tc>
          <w:tcPr>
            <w:tcW w:w="2154" w:type="dxa"/>
          </w:tcPr>
          <w:p>
            <w:pPr>
              <w:pStyle w:val="0"/>
            </w:pPr>
            <w:r>
              <w:rPr>
                <w:sz w:val="20"/>
              </w:rPr>
              <w:t xml:space="preserve">Департамент внутренней политики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10</w:t>
            </w:r>
          </w:p>
        </w:tc>
        <w:tc>
          <w:tcPr>
            <w:tcW w:w="1020" w:type="dxa"/>
          </w:tcPr>
          <w:p>
            <w:pPr>
              <w:pStyle w:val="0"/>
              <w:jc w:val="center"/>
            </w:pPr>
            <w:r>
              <w:rPr>
                <w:sz w:val="20"/>
              </w:rPr>
              <w:t xml:space="preserve">30</w:t>
            </w:r>
          </w:p>
        </w:tc>
        <w:tc>
          <w:tcPr>
            <w:tcW w:w="1020" w:type="dxa"/>
          </w:tcPr>
          <w:p>
            <w:pPr>
              <w:pStyle w:val="0"/>
              <w:jc w:val="center"/>
            </w:pPr>
            <w:r>
              <w:rPr>
                <w:sz w:val="20"/>
              </w:rPr>
              <w:t xml:space="preserve">30</w:t>
            </w:r>
          </w:p>
        </w:tc>
        <w:tc>
          <w:tcPr>
            <w:tcW w:w="1020" w:type="dxa"/>
          </w:tcPr>
          <w:p>
            <w:pPr>
              <w:pStyle w:val="0"/>
              <w:jc w:val="center"/>
            </w:pPr>
            <w:r>
              <w:rPr>
                <w:sz w:val="20"/>
              </w:rPr>
              <w:t xml:space="preserve">40</w:t>
            </w:r>
          </w:p>
        </w:tc>
        <w:tc>
          <w:tcPr>
            <w:tcW w:w="1020" w:type="dxa"/>
          </w:tcPr>
          <w:p>
            <w:pPr>
              <w:pStyle w:val="0"/>
              <w:jc w:val="center"/>
            </w:pPr>
            <w:r>
              <w:rPr>
                <w:sz w:val="20"/>
              </w:rPr>
              <w:t xml:space="preserve">40</w:t>
            </w:r>
          </w:p>
        </w:tc>
        <w:tc>
          <w:tcPr>
            <w:tcW w:w="1020" w:type="dxa"/>
          </w:tcPr>
          <w:p>
            <w:pPr>
              <w:pStyle w:val="0"/>
              <w:jc w:val="center"/>
            </w:pPr>
            <w:r>
              <w:rPr>
                <w:sz w:val="20"/>
              </w:rPr>
              <w:t xml:space="preserve">40</w:t>
            </w:r>
          </w:p>
        </w:tc>
        <w:tc>
          <w:tcPr>
            <w:tcW w:w="1020" w:type="dxa"/>
          </w:tcPr>
          <w:p>
            <w:pPr>
              <w:pStyle w:val="0"/>
              <w:jc w:val="center"/>
            </w:pPr>
            <w:r>
              <w:rPr>
                <w:sz w:val="20"/>
              </w:rPr>
              <w:t xml:space="preserve">40</w:t>
            </w:r>
          </w:p>
        </w:tc>
        <w:tc>
          <w:tcPr>
            <w:tcW w:w="1530" w:type="dxa"/>
          </w:tcPr>
          <w:p>
            <w:pPr>
              <w:pStyle w:val="0"/>
              <w:jc w:val="center"/>
            </w:pPr>
            <w:r>
              <w:rPr>
                <w:sz w:val="20"/>
              </w:rPr>
              <w:t xml:space="preserve">10</w:t>
            </w:r>
          </w:p>
        </w:tc>
      </w:tr>
      <w:tr>
        <w:tc>
          <w:tcPr>
            <w:tcW w:w="907" w:type="dxa"/>
          </w:tcPr>
          <w:p>
            <w:pPr>
              <w:pStyle w:val="0"/>
              <w:jc w:val="center"/>
            </w:pPr>
            <w:r>
              <w:rPr>
                <w:sz w:val="20"/>
              </w:rPr>
              <w:t xml:space="preserve">12.</w:t>
            </w:r>
          </w:p>
        </w:tc>
        <w:tc>
          <w:tcPr>
            <w:tcW w:w="1417" w:type="dxa"/>
          </w:tcPr>
          <w:p>
            <w:pPr>
              <w:pStyle w:val="0"/>
              <w:jc w:val="center"/>
            </w:pPr>
            <w:r>
              <w:rPr>
                <w:sz w:val="20"/>
              </w:rPr>
              <w:t xml:space="preserve">1.11.</w:t>
            </w:r>
          </w:p>
        </w:tc>
        <w:tc>
          <w:tcPr>
            <w:tcW w:w="3061" w:type="dxa"/>
          </w:tcPr>
          <w:p>
            <w:pPr>
              <w:pStyle w:val="0"/>
            </w:pPr>
            <w:r>
              <w:rPr>
                <w:sz w:val="20"/>
              </w:rPr>
            </w:r>
          </w:p>
        </w:tc>
        <w:tc>
          <w:tcPr>
            <w:tcW w:w="2154" w:type="dxa"/>
          </w:tcPr>
          <w:p>
            <w:pPr>
              <w:pStyle w:val="0"/>
            </w:pPr>
            <w:r>
              <w:rPr>
                <w:sz w:val="20"/>
              </w:rPr>
              <w:t xml:space="preserve">Департамент по развитию туризма и индустрии гостеприимства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0</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530" w:type="dxa"/>
          </w:tcPr>
          <w:p>
            <w:pPr>
              <w:pStyle w:val="0"/>
              <w:jc w:val="center"/>
            </w:pPr>
            <w:r>
              <w:rPr>
                <w:sz w:val="20"/>
              </w:rPr>
              <w:t xml:space="preserve">0</w:t>
            </w:r>
          </w:p>
        </w:tc>
      </w:tr>
      <w:tr>
        <w:tc>
          <w:tcPr>
            <w:tcW w:w="907" w:type="dxa"/>
          </w:tcPr>
          <w:p>
            <w:pPr>
              <w:pStyle w:val="0"/>
              <w:jc w:val="center"/>
            </w:pPr>
            <w:r>
              <w:rPr>
                <w:sz w:val="20"/>
              </w:rPr>
              <w:t xml:space="preserve">13.</w:t>
            </w:r>
          </w:p>
        </w:tc>
        <w:tc>
          <w:tcPr>
            <w:tcW w:w="1417" w:type="dxa"/>
          </w:tcPr>
          <w:p>
            <w:pPr>
              <w:pStyle w:val="0"/>
              <w:jc w:val="center"/>
            </w:pPr>
            <w:r>
              <w:rPr>
                <w:sz w:val="20"/>
              </w:rPr>
              <w:t xml:space="preserve">1.12.</w:t>
            </w:r>
          </w:p>
        </w:tc>
        <w:tc>
          <w:tcPr>
            <w:tcW w:w="3061" w:type="dxa"/>
          </w:tcPr>
          <w:p>
            <w:pPr>
              <w:pStyle w:val="0"/>
            </w:pPr>
            <w:r>
              <w:rPr>
                <w:sz w:val="20"/>
              </w:rPr>
            </w:r>
          </w:p>
        </w:tc>
        <w:tc>
          <w:tcPr>
            <w:tcW w:w="2154" w:type="dxa"/>
          </w:tcPr>
          <w:p>
            <w:pPr>
              <w:pStyle w:val="0"/>
            </w:pPr>
            <w:r>
              <w:rPr>
                <w:sz w:val="20"/>
              </w:rPr>
              <w:t xml:space="preserve">Департамент ветеринарии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5</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530" w:type="dxa"/>
          </w:tcPr>
          <w:p>
            <w:pPr>
              <w:pStyle w:val="0"/>
              <w:jc w:val="center"/>
            </w:pPr>
            <w:r>
              <w:rPr>
                <w:sz w:val="20"/>
              </w:rPr>
              <w:t xml:space="preserve">1</w:t>
            </w:r>
          </w:p>
        </w:tc>
      </w:tr>
      <w:tr>
        <w:tc>
          <w:tcPr>
            <w:tcW w:w="907" w:type="dxa"/>
          </w:tcPr>
          <w:p>
            <w:pPr>
              <w:pStyle w:val="0"/>
              <w:jc w:val="center"/>
            </w:pPr>
            <w:r>
              <w:rPr>
                <w:sz w:val="20"/>
              </w:rPr>
              <w:t xml:space="preserve">14.</w:t>
            </w:r>
          </w:p>
        </w:tc>
        <w:tc>
          <w:tcPr>
            <w:tcW w:w="1417" w:type="dxa"/>
          </w:tcPr>
          <w:p>
            <w:pPr>
              <w:pStyle w:val="0"/>
              <w:jc w:val="center"/>
            </w:pPr>
            <w:r>
              <w:rPr>
                <w:sz w:val="20"/>
              </w:rPr>
              <w:t xml:space="preserve">2.</w:t>
            </w:r>
          </w:p>
        </w:tc>
        <w:tc>
          <w:tcPr>
            <w:tcW w:w="3061" w:type="dxa"/>
          </w:tcPr>
          <w:p>
            <w:pPr>
              <w:pStyle w:val="0"/>
            </w:pPr>
            <w:r>
              <w:rPr>
                <w:sz w:val="20"/>
              </w:rPr>
              <w:t xml:space="preserve">Количество социально значимых проектов, реализуемых СОНКО в Свердловской области, получивших государственную поддержку, всего</w:t>
            </w:r>
          </w:p>
          <w:p>
            <w:pPr>
              <w:pStyle w:val="0"/>
            </w:pPr>
            <w:r>
              <w:rPr>
                <w:sz w:val="20"/>
              </w:rPr>
              <w:t xml:space="preserve">в том числе:</w:t>
            </w:r>
          </w:p>
        </w:tc>
        <w:tc>
          <w:tcPr>
            <w:tcW w:w="2154" w:type="dxa"/>
          </w:tcPr>
          <w:p>
            <w:pPr>
              <w:pStyle w:val="0"/>
            </w:pPr>
            <w:r>
              <w:rPr>
                <w:sz w:val="20"/>
              </w:rPr>
              <w:t xml:space="preserve">исполнительные органы государственной власти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207</w:t>
            </w:r>
          </w:p>
        </w:tc>
        <w:tc>
          <w:tcPr>
            <w:tcW w:w="1020" w:type="dxa"/>
          </w:tcPr>
          <w:p>
            <w:pPr>
              <w:pStyle w:val="0"/>
              <w:jc w:val="center"/>
            </w:pPr>
            <w:r>
              <w:rPr>
                <w:sz w:val="20"/>
              </w:rPr>
              <w:t xml:space="preserve">199</w:t>
            </w:r>
          </w:p>
        </w:tc>
        <w:tc>
          <w:tcPr>
            <w:tcW w:w="1020" w:type="dxa"/>
          </w:tcPr>
          <w:p>
            <w:pPr>
              <w:pStyle w:val="0"/>
              <w:jc w:val="center"/>
            </w:pPr>
            <w:r>
              <w:rPr>
                <w:sz w:val="20"/>
              </w:rPr>
              <w:t xml:space="preserve">121</w:t>
            </w:r>
          </w:p>
        </w:tc>
        <w:tc>
          <w:tcPr>
            <w:tcW w:w="1077" w:type="dxa"/>
          </w:tcPr>
          <w:p>
            <w:pPr>
              <w:pStyle w:val="0"/>
              <w:jc w:val="center"/>
            </w:pPr>
            <w:r>
              <w:rPr>
                <w:sz w:val="20"/>
              </w:rPr>
              <w:t xml:space="preserve">127</w:t>
            </w:r>
          </w:p>
        </w:tc>
        <w:tc>
          <w:tcPr>
            <w:tcW w:w="1020" w:type="dxa"/>
          </w:tcPr>
          <w:p>
            <w:pPr>
              <w:pStyle w:val="0"/>
              <w:jc w:val="center"/>
            </w:pPr>
            <w:r>
              <w:rPr>
                <w:sz w:val="20"/>
              </w:rPr>
              <w:t xml:space="preserve">179</w:t>
            </w:r>
          </w:p>
        </w:tc>
        <w:tc>
          <w:tcPr>
            <w:tcW w:w="1020" w:type="dxa"/>
          </w:tcPr>
          <w:p>
            <w:pPr>
              <w:pStyle w:val="0"/>
              <w:jc w:val="center"/>
            </w:pPr>
            <w:r>
              <w:rPr>
                <w:sz w:val="20"/>
              </w:rPr>
              <w:t xml:space="preserve">192</w:t>
            </w:r>
          </w:p>
        </w:tc>
        <w:tc>
          <w:tcPr>
            <w:tcW w:w="1020" w:type="dxa"/>
          </w:tcPr>
          <w:p>
            <w:pPr>
              <w:pStyle w:val="0"/>
              <w:jc w:val="center"/>
            </w:pPr>
            <w:r>
              <w:rPr>
                <w:sz w:val="20"/>
              </w:rPr>
              <w:t xml:space="preserve">155</w:t>
            </w:r>
          </w:p>
        </w:tc>
        <w:tc>
          <w:tcPr>
            <w:tcW w:w="1020" w:type="dxa"/>
          </w:tcPr>
          <w:p>
            <w:pPr>
              <w:pStyle w:val="0"/>
              <w:jc w:val="center"/>
            </w:pPr>
            <w:r>
              <w:rPr>
                <w:sz w:val="20"/>
              </w:rPr>
              <w:t xml:space="preserve">147</w:t>
            </w:r>
          </w:p>
        </w:tc>
        <w:tc>
          <w:tcPr>
            <w:tcW w:w="1020" w:type="dxa"/>
          </w:tcPr>
          <w:p>
            <w:pPr>
              <w:pStyle w:val="0"/>
              <w:jc w:val="center"/>
            </w:pPr>
            <w:r>
              <w:rPr>
                <w:sz w:val="20"/>
              </w:rPr>
              <w:t xml:space="preserve">148</w:t>
            </w:r>
          </w:p>
        </w:tc>
        <w:tc>
          <w:tcPr>
            <w:tcW w:w="1020" w:type="dxa"/>
          </w:tcPr>
          <w:p>
            <w:pPr>
              <w:pStyle w:val="0"/>
              <w:jc w:val="center"/>
            </w:pPr>
            <w:r>
              <w:rPr>
                <w:sz w:val="20"/>
              </w:rPr>
              <w:t xml:space="preserve">149</w:t>
            </w:r>
          </w:p>
        </w:tc>
        <w:tc>
          <w:tcPr>
            <w:tcW w:w="1530" w:type="dxa"/>
          </w:tcPr>
          <w:p>
            <w:pPr>
              <w:pStyle w:val="0"/>
              <w:jc w:val="center"/>
            </w:pPr>
            <w:r>
              <w:rPr>
                <w:sz w:val="20"/>
              </w:rPr>
              <w:t xml:space="preserve">189</w:t>
            </w:r>
          </w:p>
        </w:tc>
      </w:tr>
      <w:tr>
        <w:tc>
          <w:tcPr>
            <w:tcW w:w="907" w:type="dxa"/>
          </w:tcPr>
          <w:p>
            <w:pPr>
              <w:pStyle w:val="0"/>
              <w:jc w:val="center"/>
            </w:pPr>
            <w:r>
              <w:rPr>
                <w:sz w:val="20"/>
              </w:rPr>
              <w:t xml:space="preserve">15.</w:t>
            </w:r>
          </w:p>
        </w:tc>
        <w:tc>
          <w:tcPr>
            <w:tcW w:w="1417" w:type="dxa"/>
          </w:tcPr>
          <w:p>
            <w:pPr>
              <w:pStyle w:val="0"/>
              <w:jc w:val="center"/>
            </w:pPr>
            <w:r>
              <w:rPr>
                <w:sz w:val="20"/>
              </w:rPr>
              <w:t xml:space="preserve">2.1.</w:t>
            </w:r>
          </w:p>
        </w:tc>
        <w:tc>
          <w:tcPr>
            <w:tcW w:w="3061" w:type="dxa"/>
          </w:tcPr>
          <w:p>
            <w:pPr>
              <w:pStyle w:val="0"/>
            </w:pPr>
            <w:r>
              <w:rPr>
                <w:sz w:val="20"/>
              </w:rPr>
            </w:r>
          </w:p>
        </w:tc>
        <w:tc>
          <w:tcPr>
            <w:tcW w:w="2154" w:type="dxa"/>
          </w:tcPr>
          <w:p>
            <w:pPr>
              <w:pStyle w:val="0"/>
            </w:pPr>
            <w:r>
              <w:rPr>
                <w:sz w:val="20"/>
              </w:rPr>
              <w:t xml:space="preserve">Министерство социальной политики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58</w:t>
            </w:r>
          </w:p>
        </w:tc>
        <w:tc>
          <w:tcPr>
            <w:tcW w:w="1020" w:type="dxa"/>
          </w:tcPr>
          <w:p>
            <w:pPr>
              <w:pStyle w:val="0"/>
              <w:jc w:val="center"/>
            </w:pPr>
            <w:r>
              <w:rPr>
                <w:sz w:val="20"/>
              </w:rPr>
              <w:t xml:space="preserve">54</w:t>
            </w:r>
          </w:p>
        </w:tc>
        <w:tc>
          <w:tcPr>
            <w:tcW w:w="1020" w:type="dxa"/>
          </w:tcPr>
          <w:p>
            <w:pPr>
              <w:pStyle w:val="0"/>
              <w:jc w:val="center"/>
            </w:pPr>
            <w:r>
              <w:rPr>
                <w:sz w:val="20"/>
              </w:rPr>
              <w:t xml:space="preserve">50</w:t>
            </w:r>
          </w:p>
        </w:tc>
        <w:tc>
          <w:tcPr>
            <w:tcW w:w="1077" w:type="dxa"/>
          </w:tcPr>
          <w:p>
            <w:pPr>
              <w:pStyle w:val="0"/>
              <w:jc w:val="center"/>
            </w:pPr>
            <w:r>
              <w:rPr>
                <w:sz w:val="20"/>
              </w:rPr>
              <w:t xml:space="preserve">16</w:t>
            </w:r>
          </w:p>
        </w:tc>
        <w:tc>
          <w:tcPr>
            <w:tcW w:w="1020" w:type="dxa"/>
          </w:tcPr>
          <w:p>
            <w:pPr>
              <w:pStyle w:val="0"/>
              <w:jc w:val="center"/>
            </w:pPr>
            <w:r>
              <w:rPr>
                <w:sz w:val="20"/>
              </w:rPr>
              <w:t xml:space="preserve">26</w:t>
            </w:r>
          </w:p>
        </w:tc>
        <w:tc>
          <w:tcPr>
            <w:tcW w:w="1020" w:type="dxa"/>
          </w:tcPr>
          <w:p>
            <w:pPr>
              <w:pStyle w:val="0"/>
              <w:jc w:val="center"/>
            </w:pPr>
            <w:r>
              <w:rPr>
                <w:sz w:val="20"/>
              </w:rPr>
              <w:t xml:space="preserve">26</w:t>
            </w:r>
          </w:p>
        </w:tc>
        <w:tc>
          <w:tcPr>
            <w:tcW w:w="1020" w:type="dxa"/>
          </w:tcPr>
          <w:p>
            <w:pPr>
              <w:pStyle w:val="0"/>
              <w:jc w:val="center"/>
            </w:pPr>
            <w:r>
              <w:rPr>
                <w:sz w:val="20"/>
              </w:rPr>
              <w:t xml:space="preserve">15</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530" w:type="dxa"/>
          </w:tcPr>
          <w:p>
            <w:pPr>
              <w:pStyle w:val="0"/>
            </w:pPr>
            <w:r>
              <w:rPr>
                <w:sz w:val="20"/>
              </w:rPr>
            </w:r>
          </w:p>
        </w:tc>
      </w:tr>
      <w:tr>
        <w:tc>
          <w:tcPr>
            <w:tcW w:w="907" w:type="dxa"/>
          </w:tcPr>
          <w:p>
            <w:pPr>
              <w:pStyle w:val="0"/>
              <w:jc w:val="center"/>
            </w:pPr>
            <w:r>
              <w:rPr>
                <w:sz w:val="20"/>
              </w:rPr>
              <w:t xml:space="preserve">16.</w:t>
            </w:r>
          </w:p>
        </w:tc>
        <w:tc>
          <w:tcPr>
            <w:tcW w:w="1417" w:type="dxa"/>
          </w:tcPr>
          <w:p>
            <w:pPr>
              <w:pStyle w:val="0"/>
              <w:jc w:val="center"/>
            </w:pPr>
            <w:r>
              <w:rPr>
                <w:sz w:val="20"/>
              </w:rPr>
              <w:t xml:space="preserve">2.2.</w:t>
            </w:r>
          </w:p>
        </w:tc>
        <w:tc>
          <w:tcPr>
            <w:tcW w:w="3061" w:type="dxa"/>
          </w:tcPr>
          <w:p>
            <w:pPr>
              <w:pStyle w:val="0"/>
            </w:pPr>
            <w:r>
              <w:rPr>
                <w:sz w:val="20"/>
              </w:rPr>
            </w:r>
          </w:p>
        </w:tc>
        <w:tc>
          <w:tcPr>
            <w:tcW w:w="2154" w:type="dxa"/>
          </w:tcPr>
          <w:p>
            <w:pPr>
              <w:pStyle w:val="0"/>
            </w:pPr>
            <w:r>
              <w:rPr>
                <w:sz w:val="20"/>
              </w:rPr>
              <w:t xml:space="preserve">Министерство здравоохранения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7</w:t>
            </w:r>
          </w:p>
        </w:tc>
        <w:tc>
          <w:tcPr>
            <w:tcW w:w="1020" w:type="dxa"/>
          </w:tcPr>
          <w:p>
            <w:pPr>
              <w:pStyle w:val="0"/>
              <w:jc w:val="center"/>
            </w:pPr>
            <w:r>
              <w:rPr>
                <w:sz w:val="20"/>
              </w:rPr>
              <w:t xml:space="preserve">15</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1020" w:type="dxa"/>
          </w:tcPr>
          <w:p>
            <w:pPr>
              <w:pStyle w:val="0"/>
              <w:jc w:val="center"/>
            </w:pPr>
            <w:r>
              <w:rPr>
                <w:sz w:val="20"/>
              </w:rPr>
              <w:t xml:space="preserve">11</w:t>
            </w:r>
          </w:p>
        </w:tc>
        <w:tc>
          <w:tcPr>
            <w:tcW w:w="1020" w:type="dxa"/>
          </w:tcPr>
          <w:p>
            <w:pPr>
              <w:pStyle w:val="0"/>
              <w:jc w:val="center"/>
            </w:pPr>
            <w:r>
              <w:rPr>
                <w:sz w:val="20"/>
              </w:rPr>
              <w:t xml:space="preserve">11</w:t>
            </w:r>
          </w:p>
        </w:tc>
        <w:tc>
          <w:tcPr>
            <w:tcW w:w="1020" w:type="dxa"/>
          </w:tcPr>
          <w:p>
            <w:pPr>
              <w:pStyle w:val="0"/>
              <w:jc w:val="center"/>
            </w:pPr>
            <w:r>
              <w:rPr>
                <w:sz w:val="20"/>
              </w:rPr>
              <w:t xml:space="preserve">11</w:t>
            </w:r>
          </w:p>
        </w:tc>
        <w:tc>
          <w:tcPr>
            <w:tcW w:w="1020" w:type="dxa"/>
          </w:tcPr>
          <w:p>
            <w:pPr>
              <w:pStyle w:val="0"/>
              <w:jc w:val="center"/>
            </w:pPr>
            <w:r>
              <w:rPr>
                <w:sz w:val="20"/>
              </w:rPr>
              <w:t xml:space="preserve">11</w:t>
            </w:r>
          </w:p>
        </w:tc>
        <w:tc>
          <w:tcPr>
            <w:tcW w:w="1020" w:type="dxa"/>
          </w:tcPr>
          <w:p>
            <w:pPr>
              <w:pStyle w:val="0"/>
              <w:jc w:val="center"/>
            </w:pPr>
            <w:r>
              <w:rPr>
                <w:sz w:val="20"/>
              </w:rPr>
              <w:t xml:space="preserve">11</w:t>
            </w:r>
          </w:p>
        </w:tc>
        <w:tc>
          <w:tcPr>
            <w:tcW w:w="1020" w:type="dxa"/>
          </w:tcPr>
          <w:p>
            <w:pPr>
              <w:pStyle w:val="0"/>
              <w:jc w:val="center"/>
            </w:pPr>
            <w:r>
              <w:rPr>
                <w:sz w:val="20"/>
              </w:rPr>
              <w:t xml:space="preserve">11</w:t>
            </w:r>
          </w:p>
        </w:tc>
        <w:tc>
          <w:tcPr>
            <w:tcW w:w="1530" w:type="dxa"/>
          </w:tcPr>
          <w:p>
            <w:pPr>
              <w:pStyle w:val="0"/>
              <w:jc w:val="center"/>
            </w:pPr>
            <w:r>
              <w:rPr>
                <w:sz w:val="20"/>
              </w:rPr>
              <w:t xml:space="preserve">1</w:t>
            </w:r>
          </w:p>
        </w:tc>
      </w:tr>
      <w:tr>
        <w:tc>
          <w:tcPr>
            <w:tcW w:w="907" w:type="dxa"/>
          </w:tcPr>
          <w:p>
            <w:pPr>
              <w:pStyle w:val="0"/>
              <w:jc w:val="center"/>
            </w:pPr>
            <w:r>
              <w:rPr>
                <w:sz w:val="20"/>
              </w:rPr>
              <w:t xml:space="preserve">17.</w:t>
            </w:r>
          </w:p>
        </w:tc>
        <w:tc>
          <w:tcPr>
            <w:tcW w:w="1417" w:type="dxa"/>
          </w:tcPr>
          <w:p>
            <w:pPr>
              <w:pStyle w:val="0"/>
              <w:jc w:val="center"/>
            </w:pPr>
            <w:r>
              <w:rPr>
                <w:sz w:val="20"/>
              </w:rPr>
              <w:t xml:space="preserve">2.3.</w:t>
            </w:r>
          </w:p>
        </w:tc>
        <w:tc>
          <w:tcPr>
            <w:tcW w:w="3061" w:type="dxa"/>
          </w:tcPr>
          <w:p>
            <w:pPr>
              <w:pStyle w:val="0"/>
            </w:pPr>
            <w:r>
              <w:rPr>
                <w:sz w:val="20"/>
              </w:rPr>
            </w:r>
          </w:p>
        </w:tc>
        <w:tc>
          <w:tcPr>
            <w:tcW w:w="2154" w:type="dxa"/>
          </w:tcPr>
          <w:p>
            <w:pPr>
              <w:pStyle w:val="0"/>
            </w:pPr>
            <w:r>
              <w:rPr>
                <w:sz w:val="20"/>
              </w:rPr>
              <w:t xml:space="preserve">Министерство физической культуры и спорта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8</w:t>
            </w:r>
          </w:p>
        </w:tc>
        <w:tc>
          <w:tcPr>
            <w:tcW w:w="1020" w:type="dxa"/>
          </w:tcPr>
          <w:p>
            <w:pPr>
              <w:pStyle w:val="0"/>
              <w:jc w:val="center"/>
            </w:pPr>
            <w:r>
              <w:rPr>
                <w:sz w:val="20"/>
              </w:rPr>
              <w:t xml:space="preserve">12</w:t>
            </w:r>
          </w:p>
        </w:tc>
        <w:tc>
          <w:tcPr>
            <w:tcW w:w="1020" w:type="dxa"/>
          </w:tcPr>
          <w:p>
            <w:pPr>
              <w:pStyle w:val="0"/>
              <w:jc w:val="center"/>
            </w:pPr>
            <w:r>
              <w:rPr>
                <w:sz w:val="20"/>
              </w:rPr>
              <w:t xml:space="preserve">10</w:t>
            </w:r>
          </w:p>
        </w:tc>
        <w:tc>
          <w:tcPr>
            <w:tcW w:w="1077" w:type="dxa"/>
          </w:tcPr>
          <w:p>
            <w:pPr>
              <w:pStyle w:val="0"/>
              <w:jc w:val="center"/>
            </w:pPr>
            <w:r>
              <w:rPr>
                <w:sz w:val="20"/>
              </w:rPr>
              <w:t xml:space="preserve">15</w:t>
            </w:r>
          </w:p>
        </w:tc>
        <w:tc>
          <w:tcPr>
            <w:tcW w:w="1020" w:type="dxa"/>
          </w:tcPr>
          <w:p>
            <w:pPr>
              <w:pStyle w:val="0"/>
              <w:jc w:val="center"/>
            </w:pPr>
            <w:r>
              <w:rPr>
                <w:sz w:val="20"/>
              </w:rPr>
              <w:t xml:space="preserve">12</w:t>
            </w:r>
          </w:p>
        </w:tc>
        <w:tc>
          <w:tcPr>
            <w:tcW w:w="1020" w:type="dxa"/>
          </w:tcPr>
          <w:p>
            <w:pPr>
              <w:pStyle w:val="0"/>
              <w:jc w:val="center"/>
            </w:pPr>
            <w:r>
              <w:rPr>
                <w:sz w:val="20"/>
              </w:rPr>
              <w:t xml:space="preserve">15</w:t>
            </w:r>
          </w:p>
        </w:tc>
        <w:tc>
          <w:tcPr>
            <w:tcW w:w="1020" w:type="dxa"/>
          </w:tcPr>
          <w:p>
            <w:pPr>
              <w:pStyle w:val="0"/>
              <w:jc w:val="center"/>
            </w:pPr>
            <w:r>
              <w:rPr>
                <w:sz w:val="20"/>
              </w:rPr>
              <w:t xml:space="preserve">16</w:t>
            </w:r>
          </w:p>
        </w:tc>
        <w:tc>
          <w:tcPr>
            <w:tcW w:w="1020" w:type="dxa"/>
          </w:tcPr>
          <w:p>
            <w:pPr>
              <w:pStyle w:val="0"/>
              <w:jc w:val="center"/>
            </w:pPr>
            <w:r>
              <w:rPr>
                <w:sz w:val="20"/>
              </w:rPr>
              <w:t xml:space="preserve">17</w:t>
            </w:r>
          </w:p>
        </w:tc>
        <w:tc>
          <w:tcPr>
            <w:tcW w:w="1020" w:type="dxa"/>
          </w:tcPr>
          <w:p>
            <w:pPr>
              <w:pStyle w:val="0"/>
              <w:jc w:val="center"/>
            </w:pPr>
            <w:r>
              <w:rPr>
                <w:sz w:val="20"/>
              </w:rPr>
              <w:t xml:space="preserve">18</w:t>
            </w:r>
          </w:p>
        </w:tc>
        <w:tc>
          <w:tcPr>
            <w:tcW w:w="1020" w:type="dxa"/>
          </w:tcPr>
          <w:p>
            <w:pPr>
              <w:pStyle w:val="0"/>
              <w:jc w:val="center"/>
            </w:pPr>
            <w:r>
              <w:rPr>
                <w:sz w:val="20"/>
              </w:rPr>
              <w:t xml:space="preserve">19</w:t>
            </w:r>
          </w:p>
        </w:tc>
        <w:tc>
          <w:tcPr>
            <w:tcW w:w="1530" w:type="dxa"/>
          </w:tcPr>
          <w:p>
            <w:pPr>
              <w:pStyle w:val="0"/>
              <w:jc w:val="center"/>
            </w:pPr>
            <w:r>
              <w:rPr>
                <w:sz w:val="20"/>
              </w:rPr>
              <w:t xml:space="preserve">4</w:t>
            </w:r>
          </w:p>
        </w:tc>
      </w:tr>
      <w:tr>
        <w:tc>
          <w:tcPr>
            <w:tcW w:w="907" w:type="dxa"/>
          </w:tcPr>
          <w:p>
            <w:pPr>
              <w:pStyle w:val="0"/>
              <w:jc w:val="center"/>
            </w:pPr>
            <w:r>
              <w:rPr>
                <w:sz w:val="20"/>
              </w:rPr>
              <w:t xml:space="preserve">18.</w:t>
            </w:r>
          </w:p>
        </w:tc>
        <w:tc>
          <w:tcPr>
            <w:tcW w:w="1417" w:type="dxa"/>
          </w:tcPr>
          <w:p>
            <w:pPr>
              <w:pStyle w:val="0"/>
              <w:jc w:val="center"/>
            </w:pPr>
            <w:r>
              <w:rPr>
                <w:sz w:val="20"/>
              </w:rPr>
              <w:t xml:space="preserve">2.4.</w:t>
            </w:r>
          </w:p>
        </w:tc>
        <w:tc>
          <w:tcPr>
            <w:tcW w:w="3061" w:type="dxa"/>
          </w:tcPr>
          <w:p>
            <w:pPr>
              <w:pStyle w:val="0"/>
            </w:pPr>
            <w:r>
              <w:rPr>
                <w:sz w:val="20"/>
              </w:rPr>
            </w:r>
          </w:p>
        </w:tc>
        <w:tc>
          <w:tcPr>
            <w:tcW w:w="2154" w:type="dxa"/>
          </w:tcPr>
          <w:p>
            <w:pPr>
              <w:pStyle w:val="0"/>
            </w:pPr>
            <w:r>
              <w:rPr>
                <w:sz w:val="20"/>
              </w:rPr>
              <w:t xml:space="preserve">Департамент молодежной политики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94</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w:t>
            </w:r>
          </w:p>
        </w:tc>
      </w:tr>
      <w:tr>
        <w:tc>
          <w:tcPr>
            <w:tcW w:w="907" w:type="dxa"/>
          </w:tcPr>
          <w:p>
            <w:pPr>
              <w:pStyle w:val="0"/>
              <w:jc w:val="center"/>
            </w:pPr>
            <w:r>
              <w:rPr>
                <w:sz w:val="20"/>
              </w:rPr>
              <w:t xml:space="preserve">19.</w:t>
            </w:r>
          </w:p>
        </w:tc>
        <w:tc>
          <w:tcPr>
            <w:tcW w:w="1417" w:type="dxa"/>
          </w:tcPr>
          <w:p>
            <w:pPr>
              <w:pStyle w:val="0"/>
              <w:jc w:val="center"/>
            </w:pPr>
            <w:r>
              <w:rPr>
                <w:sz w:val="20"/>
              </w:rPr>
              <w:t xml:space="preserve">2.5.</w:t>
            </w:r>
          </w:p>
        </w:tc>
        <w:tc>
          <w:tcPr>
            <w:tcW w:w="3061" w:type="dxa"/>
          </w:tcPr>
          <w:p>
            <w:pPr>
              <w:pStyle w:val="0"/>
            </w:pPr>
            <w:r>
              <w:rPr>
                <w:sz w:val="20"/>
              </w:rPr>
            </w:r>
          </w:p>
        </w:tc>
        <w:tc>
          <w:tcPr>
            <w:tcW w:w="2154" w:type="dxa"/>
          </w:tcPr>
          <w:p>
            <w:pPr>
              <w:pStyle w:val="0"/>
            </w:pPr>
            <w:r>
              <w:rPr>
                <w:sz w:val="20"/>
              </w:rPr>
              <w:t xml:space="preserve">Министерство культуры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18</w:t>
            </w:r>
          </w:p>
        </w:tc>
        <w:tc>
          <w:tcPr>
            <w:tcW w:w="1020" w:type="dxa"/>
          </w:tcPr>
          <w:p>
            <w:pPr>
              <w:pStyle w:val="0"/>
              <w:jc w:val="center"/>
            </w:pPr>
            <w:r>
              <w:rPr>
                <w:sz w:val="20"/>
              </w:rPr>
              <w:t xml:space="preserve">19</w:t>
            </w:r>
          </w:p>
        </w:tc>
        <w:tc>
          <w:tcPr>
            <w:tcW w:w="1020" w:type="dxa"/>
          </w:tcPr>
          <w:p>
            <w:pPr>
              <w:pStyle w:val="0"/>
              <w:jc w:val="center"/>
            </w:pPr>
            <w:r>
              <w:rPr>
                <w:sz w:val="20"/>
              </w:rPr>
              <w:t xml:space="preserve">19</w:t>
            </w:r>
          </w:p>
        </w:tc>
        <w:tc>
          <w:tcPr>
            <w:tcW w:w="1077" w:type="dxa"/>
          </w:tcPr>
          <w:p>
            <w:pPr>
              <w:pStyle w:val="0"/>
              <w:jc w:val="center"/>
            </w:pPr>
            <w:r>
              <w:rPr>
                <w:sz w:val="20"/>
              </w:rPr>
              <w:t xml:space="preserve">19</w:t>
            </w:r>
          </w:p>
        </w:tc>
        <w:tc>
          <w:tcPr>
            <w:tcW w:w="1020" w:type="dxa"/>
          </w:tcPr>
          <w:p>
            <w:pPr>
              <w:pStyle w:val="0"/>
              <w:jc w:val="center"/>
            </w:pPr>
            <w:r>
              <w:rPr>
                <w:sz w:val="20"/>
              </w:rPr>
              <w:t xml:space="preserve">19</w:t>
            </w:r>
          </w:p>
        </w:tc>
        <w:tc>
          <w:tcPr>
            <w:tcW w:w="1020" w:type="dxa"/>
          </w:tcPr>
          <w:p>
            <w:pPr>
              <w:pStyle w:val="0"/>
              <w:jc w:val="center"/>
            </w:pPr>
            <w:r>
              <w:rPr>
                <w:sz w:val="20"/>
              </w:rPr>
              <w:t xml:space="preserve">19</w:t>
            </w:r>
          </w:p>
        </w:tc>
        <w:tc>
          <w:tcPr>
            <w:tcW w:w="1020" w:type="dxa"/>
          </w:tcPr>
          <w:p>
            <w:pPr>
              <w:pStyle w:val="0"/>
              <w:jc w:val="center"/>
            </w:pPr>
            <w:r>
              <w:rPr>
                <w:sz w:val="20"/>
              </w:rPr>
              <w:t xml:space="preserve">19</w:t>
            </w:r>
          </w:p>
        </w:tc>
        <w:tc>
          <w:tcPr>
            <w:tcW w:w="1020" w:type="dxa"/>
          </w:tcPr>
          <w:p>
            <w:pPr>
              <w:pStyle w:val="0"/>
              <w:jc w:val="center"/>
            </w:pPr>
            <w:r>
              <w:rPr>
                <w:sz w:val="20"/>
              </w:rPr>
              <w:t xml:space="preserve">19</w:t>
            </w:r>
          </w:p>
        </w:tc>
        <w:tc>
          <w:tcPr>
            <w:tcW w:w="1020" w:type="dxa"/>
          </w:tcPr>
          <w:p>
            <w:pPr>
              <w:pStyle w:val="0"/>
              <w:jc w:val="center"/>
            </w:pPr>
            <w:r>
              <w:rPr>
                <w:sz w:val="20"/>
              </w:rPr>
              <w:t xml:space="preserve">19</w:t>
            </w:r>
          </w:p>
        </w:tc>
        <w:tc>
          <w:tcPr>
            <w:tcW w:w="1020" w:type="dxa"/>
          </w:tcPr>
          <w:p>
            <w:pPr>
              <w:pStyle w:val="0"/>
              <w:jc w:val="center"/>
            </w:pPr>
            <w:r>
              <w:rPr>
                <w:sz w:val="20"/>
              </w:rPr>
              <w:t xml:space="preserve">19</w:t>
            </w:r>
          </w:p>
        </w:tc>
        <w:tc>
          <w:tcPr>
            <w:tcW w:w="1530" w:type="dxa"/>
          </w:tcPr>
          <w:p>
            <w:pPr>
              <w:pStyle w:val="0"/>
              <w:jc w:val="center"/>
            </w:pPr>
            <w:r>
              <w:rPr>
                <w:sz w:val="20"/>
              </w:rPr>
              <w:t xml:space="preserve">18</w:t>
            </w:r>
          </w:p>
        </w:tc>
      </w:tr>
      <w:tr>
        <w:tc>
          <w:tcPr>
            <w:tcW w:w="907" w:type="dxa"/>
          </w:tcPr>
          <w:p>
            <w:pPr>
              <w:pStyle w:val="0"/>
              <w:jc w:val="center"/>
            </w:pPr>
            <w:r>
              <w:rPr>
                <w:sz w:val="20"/>
              </w:rPr>
              <w:t xml:space="preserve">20.</w:t>
            </w:r>
          </w:p>
        </w:tc>
        <w:tc>
          <w:tcPr>
            <w:tcW w:w="1417" w:type="dxa"/>
          </w:tcPr>
          <w:p>
            <w:pPr>
              <w:pStyle w:val="0"/>
              <w:jc w:val="center"/>
            </w:pPr>
            <w:r>
              <w:rPr>
                <w:sz w:val="20"/>
              </w:rPr>
              <w:t xml:space="preserve">2.6.</w:t>
            </w:r>
          </w:p>
        </w:tc>
        <w:tc>
          <w:tcPr>
            <w:tcW w:w="3061" w:type="dxa"/>
          </w:tcPr>
          <w:p>
            <w:pPr>
              <w:pStyle w:val="0"/>
            </w:pPr>
            <w:r>
              <w:rPr>
                <w:sz w:val="20"/>
              </w:rPr>
            </w:r>
          </w:p>
        </w:tc>
        <w:tc>
          <w:tcPr>
            <w:tcW w:w="2154" w:type="dxa"/>
          </w:tcPr>
          <w:p>
            <w:pPr>
              <w:pStyle w:val="0"/>
            </w:pPr>
            <w:r>
              <w:rPr>
                <w:sz w:val="20"/>
              </w:rPr>
              <w:t xml:space="preserve">Министерство общественной безопасности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5</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77"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7</w:t>
            </w:r>
          </w:p>
        </w:tc>
        <w:tc>
          <w:tcPr>
            <w:tcW w:w="1020" w:type="dxa"/>
          </w:tcPr>
          <w:p>
            <w:pPr>
              <w:pStyle w:val="0"/>
              <w:jc w:val="center"/>
            </w:pPr>
            <w:r>
              <w:rPr>
                <w:sz w:val="20"/>
              </w:rPr>
              <w:t xml:space="preserve">12</w:t>
            </w:r>
          </w:p>
        </w:tc>
        <w:tc>
          <w:tcPr>
            <w:tcW w:w="1020" w:type="dxa"/>
          </w:tcPr>
          <w:p>
            <w:pPr>
              <w:pStyle w:val="0"/>
              <w:jc w:val="center"/>
            </w:pPr>
            <w:r>
              <w:rPr>
                <w:sz w:val="20"/>
              </w:rPr>
              <w:t xml:space="preserve">12</w:t>
            </w:r>
          </w:p>
        </w:tc>
        <w:tc>
          <w:tcPr>
            <w:tcW w:w="1020" w:type="dxa"/>
          </w:tcPr>
          <w:p>
            <w:pPr>
              <w:pStyle w:val="0"/>
              <w:jc w:val="center"/>
            </w:pPr>
            <w:r>
              <w:rPr>
                <w:sz w:val="20"/>
              </w:rPr>
              <w:t xml:space="preserve">12</w:t>
            </w:r>
          </w:p>
        </w:tc>
        <w:tc>
          <w:tcPr>
            <w:tcW w:w="1020" w:type="dxa"/>
          </w:tcPr>
          <w:p>
            <w:pPr>
              <w:pStyle w:val="0"/>
              <w:jc w:val="center"/>
            </w:pPr>
            <w:r>
              <w:rPr>
                <w:sz w:val="20"/>
              </w:rPr>
              <w:t xml:space="preserve">12</w:t>
            </w:r>
          </w:p>
        </w:tc>
        <w:tc>
          <w:tcPr>
            <w:tcW w:w="1530" w:type="dxa"/>
          </w:tcPr>
          <w:p>
            <w:pPr>
              <w:pStyle w:val="0"/>
              <w:jc w:val="center"/>
            </w:pPr>
            <w:r>
              <w:rPr>
                <w:sz w:val="20"/>
              </w:rPr>
              <w:t xml:space="preserve">5</w:t>
            </w:r>
          </w:p>
        </w:tc>
      </w:tr>
      <w:tr>
        <w:tc>
          <w:tcPr>
            <w:tcW w:w="907" w:type="dxa"/>
          </w:tcPr>
          <w:p>
            <w:pPr>
              <w:pStyle w:val="0"/>
              <w:jc w:val="center"/>
            </w:pPr>
            <w:r>
              <w:rPr>
                <w:sz w:val="20"/>
              </w:rPr>
              <w:t xml:space="preserve">21.</w:t>
            </w:r>
          </w:p>
        </w:tc>
        <w:tc>
          <w:tcPr>
            <w:tcW w:w="1417" w:type="dxa"/>
          </w:tcPr>
          <w:p>
            <w:pPr>
              <w:pStyle w:val="0"/>
              <w:jc w:val="center"/>
            </w:pPr>
            <w:r>
              <w:rPr>
                <w:sz w:val="20"/>
              </w:rPr>
              <w:t xml:space="preserve">2.7.</w:t>
            </w:r>
          </w:p>
        </w:tc>
        <w:tc>
          <w:tcPr>
            <w:tcW w:w="3061" w:type="dxa"/>
          </w:tcPr>
          <w:p>
            <w:pPr>
              <w:pStyle w:val="0"/>
            </w:pPr>
            <w:r>
              <w:rPr>
                <w:sz w:val="20"/>
              </w:rPr>
            </w:r>
          </w:p>
        </w:tc>
        <w:tc>
          <w:tcPr>
            <w:tcW w:w="2154" w:type="dxa"/>
          </w:tcPr>
          <w:p>
            <w:pPr>
              <w:pStyle w:val="0"/>
            </w:pPr>
            <w:r>
              <w:rPr>
                <w:sz w:val="20"/>
              </w:rPr>
              <w:t xml:space="preserve">Министерство образования и молодежной политики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13</w:t>
            </w:r>
          </w:p>
        </w:tc>
        <w:tc>
          <w:tcPr>
            <w:tcW w:w="1020" w:type="dxa"/>
          </w:tcPr>
          <w:p>
            <w:pPr>
              <w:pStyle w:val="0"/>
              <w:jc w:val="center"/>
            </w:pPr>
            <w:r>
              <w:rPr>
                <w:sz w:val="20"/>
              </w:rPr>
              <w:t xml:space="preserve">93</w:t>
            </w:r>
          </w:p>
        </w:tc>
        <w:tc>
          <w:tcPr>
            <w:tcW w:w="1020" w:type="dxa"/>
          </w:tcPr>
          <w:p>
            <w:pPr>
              <w:pStyle w:val="0"/>
              <w:jc w:val="center"/>
            </w:pPr>
            <w:r>
              <w:rPr>
                <w:sz w:val="20"/>
              </w:rPr>
              <w:t xml:space="preserve">31</w:t>
            </w:r>
          </w:p>
        </w:tc>
        <w:tc>
          <w:tcPr>
            <w:tcW w:w="1077" w:type="dxa"/>
          </w:tcPr>
          <w:p>
            <w:pPr>
              <w:pStyle w:val="0"/>
              <w:jc w:val="center"/>
            </w:pPr>
            <w:r>
              <w:rPr>
                <w:sz w:val="20"/>
              </w:rPr>
              <w:t xml:space="preserve">54</w:t>
            </w:r>
          </w:p>
        </w:tc>
        <w:tc>
          <w:tcPr>
            <w:tcW w:w="1020" w:type="dxa"/>
          </w:tcPr>
          <w:p>
            <w:pPr>
              <w:pStyle w:val="0"/>
              <w:jc w:val="center"/>
            </w:pPr>
            <w:r>
              <w:rPr>
                <w:sz w:val="20"/>
              </w:rPr>
              <w:t xml:space="preserve">75</w:t>
            </w:r>
          </w:p>
        </w:tc>
        <w:tc>
          <w:tcPr>
            <w:tcW w:w="1020" w:type="dxa"/>
          </w:tcPr>
          <w:p>
            <w:pPr>
              <w:pStyle w:val="0"/>
              <w:jc w:val="center"/>
            </w:pPr>
            <w:r>
              <w:rPr>
                <w:sz w:val="20"/>
              </w:rPr>
              <w:t xml:space="preserve">75</w:t>
            </w:r>
          </w:p>
        </w:tc>
        <w:tc>
          <w:tcPr>
            <w:tcW w:w="1020" w:type="dxa"/>
          </w:tcPr>
          <w:p>
            <w:pPr>
              <w:pStyle w:val="0"/>
              <w:jc w:val="center"/>
            </w:pPr>
            <w:r>
              <w:rPr>
                <w:sz w:val="20"/>
              </w:rPr>
              <w:t xml:space="preserve">31</w:t>
            </w:r>
          </w:p>
        </w:tc>
        <w:tc>
          <w:tcPr>
            <w:tcW w:w="1020" w:type="dxa"/>
          </w:tcPr>
          <w:p>
            <w:pPr>
              <w:pStyle w:val="0"/>
              <w:jc w:val="center"/>
            </w:pPr>
            <w:r>
              <w:rPr>
                <w:sz w:val="20"/>
              </w:rPr>
              <w:t xml:space="preserve">31</w:t>
            </w:r>
          </w:p>
        </w:tc>
        <w:tc>
          <w:tcPr>
            <w:tcW w:w="1020" w:type="dxa"/>
          </w:tcPr>
          <w:p>
            <w:pPr>
              <w:pStyle w:val="0"/>
              <w:jc w:val="center"/>
            </w:pPr>
            <w:r>
              <w:rPr>
                <w:sz w:val="20"/>
              </w:rPr>
              <w:t xml:space="preserve">31</w:t>
            </w:r>
          </w:p>
        </w:tc>
        <w:tc>
          <w:tcPr>
            <w:tcW w:w="1020" w:type="dxa"/>
          </w:tcPr>
          <w:p>
            <w:pPr>
              <w:pStyle w:val="0"/>
              <w:jc w:val="center"/>
            </w:pPr>
            <w:r>
              <w:rPr>
                <w:sz w:val="20"/>
              </w:rPr>
              <w:t xml:space="preserve">31</w:t>
            </w:r>
          </w:p>
        </w:tc>
        <w:tc>
          <w:tcPr>
            <w:tcW w:w="1530" w:type="dxa"/>
          </w:tcPr>
          <w:p>
            <w:pPr>
              <w:pStyle w:val="0"/>
              <w:jc w:val="center"/>
            </w:pPr>
            <w:r>
              <w:rPr>
                <w:sz w:val="20"/>
              </w:rPr>
              <w:t xml:space="preserve">5</w:t>
            </w:r>
          </w:p>
        </w:tc>
      </w:tr>
      <w:tr>
        <w:tc>
          <w:tcPr>
            <w:tcW w:w="907" w:type="dxa"/>
          </w:tcPr>
          <w:p>
            <w:pPr>
              <w:pStyle w:val="0"/>
              <w:jc w:val="center"/>
            </w:pPr>
            <w:r>
              <w:rPr>
                <w:sz w:val="20"/>
              </w:rPr>
              <w:t xml:space="preserve">22.</w:t>
            </w:r>
          </w:p>
        </w:tc>
        <w:tc>
          <w:tcPr>
            <w:tcW w:w="1417" w:type="dxa"/>
          </w:tcPr>
          <w:p>
            <w:pPr>
              <w:pStyle w:val="0"/>
              <w:jc w:val="center"/>
            </w:pPr>
            <w:r>
              <w:rPr>
                <w:sz w:val="20"/>
              </w:rPr>
              <w:t xml:space="preserve">2.8.</w:t>
            </w:r>
          </w:p>
        </w:tc>
        <w:tc>
          <w:tcPr>
            <w:tcW w:w="3061" w:type="dxa"/>
          </w:tcPr>
          <w:p>
            <w:pPr>
              <w:pStyle w:val="0"/>
            </w:pPr>
            <w:r>
              <w:rPr>
                <w:sz w:val="20"/>
              </w:rPr>
            </w:r>
          </w:p>
        </w:tc>
        <w:tc>
          <w:tcPr>
            <w:tcW w:w="2154" w:type="dxa"/>
          </w:tcPr>
          <w:p>
            <w:pPr>
              <w:pStyle w:val="0"/>
            </w:pPr>
            <w:r>
              <w:rPr>
                <w:sz w:val="20"/>
              </w:rPr>
              <w:t xml:space="preserve">Министерство промышленности и науки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1</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77"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530" w:type="dxa"/>
          </w:tcPr>
          <w:p>
            <w:pPr>
              <w:pStyle w:val="0"/>
              <w:jc w:val="center"/>
            </w:pPr>
            <w:r>
              <w:rPr>
                <w:sz w:val="20"/>
              </w:rPr>
              <w:t xml:space="preserve">1</w:t>
            </w:r>
          </w:p>
        </w:tc>
      </w:tr>
      <w:tr>
        <w:tc>
          <w:tcPr>
            <w:tcW w:w="907" w:type="dxa"/>
          </w:tcPr>
          <w:p>
            <w:pPr>
              <w:pStyle w:val="0"/>
              <w:jc w:val="center"/>
            </w:pPr>
            <w:r>
              <w:rPr>
                <w:sz w:val="20"/>
              </w:rPr>
              <w:t xml:space="preserve">23.</w:t>
            </w:r>
          </w:p>
        </w:tc>
        <w:tc>
          <w:tcPr>
            <w:tcW w:w="1417" w:type="dxa"/>
          </w:tcPr>
          <w:p>
            <w:pPr>
              <w:pStyle w:val="0"/>
              <w:jc w:val="center"/>
            </w:pPr>
            <w:r>
              <w:rPr>
                <w:sz w:val="20"/>
              </w:rPr>
              <w:t xml:space="preserve">2.9.</w:t>
            </w:r>
          </w:p>
        </w:tc>
        <w:tc>
          <w:tcPr>
            <w:tcW w:w="3061" w:type="dxa"/>
          </w:tcPr>
          <w:p>
            <w:pPr>
              <w:pStyle w:val="0"/>
            </w:pPr>
            <w:r>
              <w:rPr>
                <w:sz w:val="20"/>
              </w:rPr>
            </w:r>
          </w:p>
        </w:tc>
        <w:tc>
          <w:tcPr>
            <w:tcW w:w="2154" w:type="dxa"/>
          </w:tcPr>
          <w:p>
            <w:pPr>
              <w:pStyle w:val="0"/>
            </w:pPr>
            <w:r>
              <w:rPr>
                <w:sz w:val="20"/>
              </w:rPr>
              <w:t xml:space="preserve">Министерство инвестиций и развития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0</w:t>
            </w:r>
          </w:p>
        </w:tc>
      </w:tr>
      <w:tr>
        <w:tc>
          <w:tcPr>
            <w:tcW w:w="907" w:type="dxa"/>
          </w:tcPr>
          <w:p>
            <w:pPr>
              <w:pStyle w:val="0"/>
              <w:jc w:val="center"/>
            </w:pPr>
            <w:r>
              <w:rPr>
                <w:sz w:val="20"/>
              </w:rPr>
              <w:t xml:space="preserve">24.</w:t>
            </w:r>
          </w:p>
        </w:tc>
        <w:tc>
          <w:tcPr>
            <w:tcW w:w="1417" w:type="dxa"/>
          </w:tcPr>
          <w:p>
            <w:pPr>
              <w:pStyle w:val="0"/>
              <w:jc w:val="center"/>
            </w:pPr>
            <w:r>
              <w:rPr>
                <w:sz w:val="20"/>
              </w:rPr>
              <w:t xml:space="preserve">2.10.</w:t>
            </w:r>
          </w:p>
        </w:tc>
        <w:tc>
          <w:tcPr>
            <w:tcW w:w="3061" w:type="dxa"/>
          </w:tcPr>
          <w:p>
            <w:pPr>
              <w:pStyle w:val="0"/>
            </w:pPr>
            <w:r>
              <w:rPr>
                <w:sz w:val="20"/>
              </w:rPr>
            </w:r>
          </w:p>
        </w:tc>
        <w:tc>
          <w:tcPr>
            <w:tcW w:w="2154" w:type="dxa"/>
          </w:tcPr>
          <w:p>
            <w:pPr>
              <w:pStyle w:val="0"/>
            </w:pPr>
            <w:r>
              <w:rPr>
                <w:sz w:val="20"/>
              </w:rPr>
              <w:t xml:space="preserve">Департамент внутренней политики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10</w:t>
            </w:r>
          </w:p>
        </w:tc>
        <w:tc>
          <w:tcPr>
            <w:tcW w:w="1020" w:type="dxa"/>
          </w:tcPr>
          <w:p>
            <w:pPr>
              <w:pStyle w:val="0"/>
              <w:jc w:val="center"/>
            </w:pPr>
            <w:r>
              <w:rPr>
                <w:sz w:val="20"/>
              </w:rPr>
              <w:t xml:space="preserve">30</w:t>
            </w:r>
          </w:p>
        </w:tc>
        <w:tc>
          <w:tcPr>
            <w:tcW w:w="1020" w:type="dxa"/>
          </w:tcPr>
          <w:p>
            <w:pPr>
              <w:pStyle w:val="0"/>
              <w:jc w:val="center"/>
            </w:pPr>
            <w:r>
              <w:rPr>
                <w:sz w:val="20"/>
              </w:rPr>
              <w:t xml:space="preserve">30</w:t>
            </w:r>
          </w:p>
        </w:tc>
        <w:tc>
          <w:tcPr>
            <w:tcW w:w="1020" w:type="dxa"/>
          </w:tcPr>
          <w:p>
            <w:pPr>
              <w:pStyle w:val="0"/>
              <w:jc w:val="center"/>
            </w:pPr>
            <w:r>
              <w:rPr>
                <w:sz w:val="20"/>
              </w:rPr>
              <w:t xml:space="preserve">40</w:t>
            </w:r>
          </w:p>
        </w:tc>
        <w:tc>
          <w:tcPr>
            <w:tcW w:w="1020" w:type="dxa"/>
          </w:tcPr>
          <w:p>
            <w:pPr>
              <w:pStyle w:val="0"/>
              <w:jc w:val="center"/>
            </w:pPr>
            <w:r>
              <w:rPr>
                <w:sz w:val="20"/>
              </w:rPr>
              <w:t xml:space="preserve">40</w:t>
            </w:r>
          </w:p>
        </w:tc>
        <w:tc>
          <w:tcPr>
            <w:tcW w:w="1020" w:type="dxa"/>
          </w:tcPr>
          <w:p>
            <w:pPr>
              <w:pStyle w:val="0"/>
              <w:jc w:val="center"/>
            </w:pPr>
            <w:r>
              <w:rPr>
                <w:sz w:val="20"/>
              </w:rPr>
              <w:t xml:space="preserve">40</w:t>
            </w:r>
          </w:p>
        </w:tc>
        <w:tc>
          <w:tcPr>
            <w:tcW w:w="1020" w:type="dxa"/>
          </w:tcPr>
          <w:p>
            <w:pPr>
              <w:pStyle w:val="0"/>
              <w:jc w:val="center"/>
            </w:pPr>
            <w:r>
              <w:rPr>
                <w:sz w:val="20"/>
              </w:rPr>
              <w:t xml:space="preserve">40</w:t>
            </w:r>
          </w:p>
        </w:tc>
        <w:tc>
          <w:tcPr>
            <w:tcW w:w="1530" w:type="dxa"/>
          </w:tcPr>
          <w:p>
            <w:pPr>
              <w:pStyle w:val="0"/>
              <w:jc w:val="center"/>
            </w:pPr>
            <w:r>
              <w:rPr>
                <w:sz w:val="20"/>
              </w:rPr>
              <w:t xml:space="preserve">10</w:t>
            </w:r>
          </w:p>
        </w:tc>
      </w:tr>
      <w:tr>
        <w:tc>
          <w:tcPr>
            <w:tcW w:w="907" w:type="dxa"/>
          </w:tcPr>
          <w:p>
            <w:pPr>
              <w:pStyle w:val="0"/>
              <w:jc w:val="center"/>
            </w:pPr>
            <w:r>
              <w:rPr>
                <w:sz w:val="20"/>
              </w:rPr>
              <w:t xml:space="preserve">25.</w:t>
            </w:r>
          </w:p>
        </w:tc>
        <w:tc>
          <w:tcPr>
            <w:tcW w:w="1417" w:type="dxa"/>
          </w:tcPr>
          <w:p>
            <w:pPr>
              <w:pStyle w:val="0"/>
              <w:jc w:val="center"/>
            </w:pPr>
            <w:r>
              <w:rPr>
                <w:sz w:val="20"/>
              </w:rPr>
              <w:t xml:space="preserve">2.11.</w:t>
            </w:r>
          </w:p>
        </w:tc>
        <w:tc>
          <w:tcPr>
            <w:tcW w:w="3061" w:type="dxa"/>
          </w:tcPr>
          <w:p>
            <w:pPr>
              <w:pStyle w:val="0"/>
            </w:pPr>
            <w:r>
              <w:rPr>
                <w:sz w:val="20"/>
              </w:rPr>
            </w:r>
          </w:p>
        </w:tc>
        <w:tc>
          <w:tcPr>
            <w:tcW w:w="2154" w:type="dxa"/>
          </w:tcPr>
          <w:p>
            <w:pPr>
              <w:pStyle w:val="0"/>
            </w:pPr>
            <w:r>
              <w:rPr>
                <w:sz w:val="20"/>
              </w:rPr>
              <w:t xml:space="preserve">Департамент по развитию туризма и индустрии гостеприимства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0</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530" w:type="dxa"/>
          </w:tcPr>
          <w:p>
            <w:pPr>
              <w:pStyle w:val="0"/>
              <w:jc w:val="center"/>
            </w:pPr>
            <w:r>
              <w:rPr>
                <w:sz w:val="20"/>
              </w:rPr>
              <w:t xml:space="preserve">0</w:t>
            </w:r>
          </w:p>
        </w:tc>
      </w:tr>
      <w:tr>
        <w:tc>
          <w:tcPr>
            <w:tcW w:w="907" w:type="dxa"/>
          </w:tcPr>
          <w:p>
            <w:pPr>
              <w:pStyle w:val="0"/>
              <w:jc w:val="center"/>
            </w:pPr>
            <w:r>
              <w:rPr>
                <w:sz w:val="20"/>
              </w:rPr>
              <w:t xml:space="preserve">26.</w:t>
            </w:r>
          </w:p>
        </w:tc>
        <w:tc>
          <w:tcPr>
            <w:tcW w:w="1417" w:type="dxa"/>
          </w:tcPr>
          <w:p>
            <w:pPr>
              <w:pStyle w:val="0"/>
              <w:jc w:val="center"/>
            </w:pPr>
            <w:r>
              <w:rPr>
                <w:sz w:val="20"/>
              </w:rPr>
              <w:t xml:space="preserve">2.12.</w:t>
            </w:r>
          </w:p>
        </w:tc>
        <w:tc>
          <w:tcPr>
            <w:tcW w:w="3061" w:type="dxa"/>
          </w:tcPr>
          <w:p>
            <w:pPr>
              <w:pStyle w:val="0"/>
            </w:pPr>
            <w:r>
              <w:rPr>
                <w:sz w:val="20"/>
              </w:rPr>
            </w:r>
          </w:p>
        </w:tc>
        <w:tc>
          <w:tcPr>
            <w:tcW w:w="2154" w:type="dxa"/>
          </w:tcPr>
          <w:p>
            <w:pPr>
              <w:pStyle w:val="0"/>
            </w:pPr>
            <w:r>
              <w:rPr>
                <w:sz w:val="20"/>
              </w:rPr>
              <w:t xml:space="preserve">Департамент ветеринарии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5</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530" w:type="dxa"/>
          </w:tcPr>
          <w:p>
            <w:pPr>
              <w:pStyle w:val="0"/>
              <w:jc w:val="center"/>
            </w:pPr>
            <w:r>
              <w:rPr>
                <w:sz w:val="20"/>
              </w:rPr>
              <w:t xml:space="preserve">1</w:t>
            </w:r>
          </w:p>
        </w:tc>
      </w:tr>
      <w:tr>
        <w:tc>
          <w:tcPr>
            <w:tcW w:w="907" w:type="dxa"/>
          </w:tcPr>
          <w:p>
            <w:pPr>
              <w:pStyle w:val="0"/>
              <w:jc w:val="center"/>
            </w:pPr>
            <w:r>
              <w:rPr>
                <w:sz w:val="20"/>
              </w:rPr>
              <w:t xml:space="preserve">27.</w:t>
            </w:r>
          </w:p>
        </w:tc>
        <w:tc>
          <w:tcPr>
            <w:tcW w:w="1417" w:type="dxa"/>
          </w:tcPr>
          <w:p>
            <w:pPr>
              <w:pStyle w:val="0"/>
              <w:jc w:val="center"/>
            </w:pPr>
            <w:r>
              <w:rPr>
                <w:sz w:val="20"/>
              </w:rPr>
              <w:t xml:space="preserve">3.</w:t>
            </w:r>
          </w:p>
        </w:tc>
        <w:tc>
          <w:tcPr>
            <w:tcW w:w="3061" w:type="dxa"/>
          </w:tcPr>
          <w:p>
            <w:pPr>
              <w:pStyle w:val="0"/>
            </w:pPr>
            <w:r>
              <w:rPr>
                <w:sz w:val="20"/>
              </w:rPr>
              <w:t xml:space="preserve">Количество обученных руководителей и специалистов СОНКО, принявших участие в обучающих семинарах, организованных при поддержке исполнительных органов государственной власти Свердловской области, всего</w:t>
            </w:r>
          </w:p>
          <w:p>
            <w:pPr>
              <w:pStyle w:val="0"/>
            </w:pPr>
            <w:r>
              <w:rPr>
                <w:sz w:val="20"/>
              </w:rPr>
              <w:t xml:space="preserve">в том числе:</w:t>
            </w:r>
          </w:p>
        </w:tc>
        <w:tc>
          <w:tcPr>
            <w:tcW w:w="2154" w:type="dxa"/>
          </w:tcPr>
          <w:p>
            <w:pPr>
              <w:pStyle w:val="0"/>
            </w:pPr>
            <w:r>
              <w:rPr>
                <w:sz w:val="20"/>
              </w:rPr>
              <w:t xml:space="preserve">исполнительные органы государственной власти Свердловской области</w:t>
            </w:r>
          </w:p>
        </w:tc>
        <w:tc>
          <w:tcPr>
            <w:tcW w:w="1417" w:type="dxa"/>
          </w:tcPr>
          <w:p>
            <w:pPr>
              <w:pStyle w:val="0"/>
              <w:jc w:val="center"/>
            </w:pPr>
            <w:r>
              <w:rPr>
                <w:sz w:val="20"/>
              </w:rPr>
              <w:t xml:space="preserve">человек</w:t>
            </w:r>
          </w:p>
        </w:tc>
        <w:tc>
          <w:tcPr>
            <w:tcW w:w="1020" w:type="dxa"/>
          </w:tcPr>
          <w:p>
            <w:pPr>
              <w:pStyle w:val="0"/>
              <w:jc w:val="center"/>
            </w:pPr>
            <w:r>
              <w:rPr>
                <w:sz w:val="20"/>
              </w:rPr>
              <w:t xml:space="preserve">101</w:t>
            </w:r>
          </w:p>
        </w:tc>
        <w:tc>
          <w:tcPr>
            <w:tcW w:w="1020" w:type="dxa"/>
          </w:tcPr>
          <w:p>
            <w:pPr>
              <w:pStyle w:val="0"/>
              <w:jc w:val="center"/>
            </w:pPr>
            <w:r>
              <w:rPr>
                <w:sz w:val="20"/>
              </w:rPr>
              <w:t xml:space="preserve">165</w:t>
            </w:r>
          </w:p>
        </w:tc>
        <w:tc>
          <w:tcPr>
            <w:tcW w:w="1020" w:type="dxa"/>
          </w:tcPr>
          <w:p>
            <w:pPr>
              <w:pStyle w:val="0"/>
              <w:jc w:val="center"/>
            </w:pPr>
            <w:r>
              <w:rPr>
                <w:sz w:val="20"/>
              </w:rPr>
              <w:t xml:space="preserve">143</w:t>
            </w:r>
          </w:p>
        </w:tc>
        <w:tc>
          <w:tcPr>
            <w:tcW w:w="1077" w:type="dxa"/>
          </w:tcPr>
          <w:p>
            <w:pPr>
              <w:pStyle w:val="0"/>
              <w:jc w:val="center"/>
            </w:pPr>
            <w:r>
              <w:rPr>
                <w:sz w:val="20"/>
              </w:rPr>
              <w:t xml:space="preserve">161</w:t>
            </w:r>
          </w:p>
        </w:tc>
        <w:tc>
          <w:tcPr>
            <w:tcW w:w="1020" w:type="dxa"/>
          </w:tcPr>
          <w:p>
            <w:pPr>
              <w:pStyle w:val="0"/>
              <w:jc w:val="center"/>
            </w:pPr>
            <w:r>
              <w:rPr>
                <w:sz w:val="20"/>
              </w:rPr>
              <w:t xml:space="preserve">185</w:t>
            </w:r>
          </w:p>
        </w:tc>
        <w:tc>
          <w:tcPr>
            <w:tcW w:w="1020" w:type="dxa"/>
          </w:tcPr>
          <w:p>
            <w:pPr>
              <w:pStyle w:val="0"/>
              <w:jc w:val="center"/>
            </w:pPr>
            <w:r>
              <w:rPr>
                <w:sz w:val="20"/>
              </w:rPr>
              <w:t xml:space="preserve">189</w:t>
            </w:r>
          </w:p>
        </w:tc>
        <w:tc>
          <w:tcPr>
            <w:tcW w:w="1020" w:type="dxa"/>
          </w:tcPr>
          <w:p>
            <w:pPr>
              <w:pStyle w:val="0"/>
              <w:jc w:val="center"/>
            </w:pPr>
            <w:r>
              <w:rPr>
                <w:sz w:val="20"/>
              </w:rPr>
              <w:t xml:space="preserve">189</w:t>
            </w:r>
          </w:p>
        </w:tc>
        <w:tc>
          <w:tcPr>
            <w:tcW w:w="1020" w:type="dxa"/>
          </w:tcPr>
          <w:p>
            <w:pPr>
              <w:pStyle w:val="0"/>
              <w:jc w:val="center"/>
            </w:pPr>
            <w:r>
              <w:rPr>
                <w:sz w:val="20"/>
              </w:rPr>
              <w:t xml:space="preserve">189</w:t>
            </w:r>
          </w:p>
        </w:tc>
        <w:tc>
          <w:tcPr>
            <w:tcW w:w="1020" w:type="dxa"/>
          </w:tcPr>
          <w:p>
            <w:pPr>
              <w:pStyle w:val="0"/>
              <w:jc w:val="center"/>
            </w:pPr>
            <w:r>
              <w:rPr>
                <w:sz w:val="20"/>
              </w:rPr>
              <w:t xml:space="preserve">189</w:t>
            </w:r>
          </w:p>
        </w:tc>
        <w:tc>
          <w:tcPr>
            <w:tcW w:w="1020" w:type="dxa"/>
          </w:tcPr>
          <w:p>
            <w:pPr>
              <w:pStyle w:val="0"/>
              <w:jc w:val="center"/>
            </w:pPr>
            <w:r>
              <w:rPr>
                <w:sz w:val="20"/>
              </w:rPr>
              <w:t xml:space="preserve">189</w:t>
            </w:r>
          </w:p>
        </w:tc>
        <w:tc>
          <w:tcPr>
            <w:tcW w:w="1530" w:type="dxa"/>
          </w:tcPr>
          <w:p>
            <w:pPr>
              <w:pStyle w:val="0"/>
              <w:jc w:val="center"/>
            </w:pPr>
            <w:r>
              <w:rPr>
                <w:sz w:val="20"/>
              </w:rPr>
              <w:t xml:space="preserve">177</w:t>
            </w:r>
          </w:p>
        </w:tc>
      </w:tr>
      <w:tr>
        <w:tc>
          <w:tcPr>
            <w:tcW w:w="907" w:type="dxa"/>
          </w:tcPr>
          <w:p>
            <w:pPr>
              <w:pStyle w:val="0"/>
              <w:jc w:val="center"/>
            </w:pPr>
            <w:r>
              <w:rPr>
                <w:sz w:val="20"/>
              </w:rPr>
              <w:t xml:space="preserve">28.</w:t>
            </w:r>
          </w:p>
        </w:tc>
        <w:tc>
          <w:tcPr>
            <w:tcW w:w="1417" w:type="dxa"/>
          </w:tcPr>
          <w:p>
            <w:pPr>
              <w:pStyle w:val="0"/>
              <w:jc w:val="center"/>
            </w:pPr>
            <w:r>
              <w:rPr>
                <w:sz w:val="20"/>
              </w:rPr>
              <w:t xml:space="preserve">3.1.</w:t>
            </w:r>
          </w:p>
        </w:tc>
        <w:tc>
          <w:tcPr>
            <w:tcW w:w="3061" w:type="dxa"/>
          </w:tcPr>
          <w:p>
            <w:pPr>
              <w:pStyle w:val="0"/>
            </w:pPr>
            <w:r>
              <w:rPr>
                <w:sz w:val="20"/>
              </w:rPr>
            </w:r>
          </w:p>
        </w:tc>
        <w:tc>
          <w:tcPr>
            <w:tcW w:w="2154" w:type="dxa"/>
          </w:tcPr>
          <w:p>
            <w:pPr>
              <w:pStyle w:val="0"/>
            </w:pPr>
            <w:r>
              <w:rPr>
                <w:sz w:val="20"/>
              </w:rPr>
              <w:t xml:space="preserve">Министерство социальной политики Свердловской области</w:t>
            </w:r>
          </w:p>
        </w:tc>
        <w:tc>
          <w:tcPr>
            <w:tcW w:w="1417" w:type="dxa"/>
          </w:tcPr>
          <w:p>
            <w:pPr>
              <w:pStyle w:val="0"/>
              <w:jc w:val="center"/>
            </w:pPr>
            <w:r>
              <w:rPr>
                <w:sz w:val="20"/>
              </w:rPr>
              <w:t xml:space="preserve">человек</w:t>
            </w:r>
          </w:p>
        </w:tc>
        <w:tc>
          <w:tcPr>
            <w:tcW w:w="1020" w:type="dxa"/>
          </w:tcPr>
          <w:p>
            <w:pPr>
              <w:pStyle w:val="0"/>
              <w:jc w:val="center"/>
            </w:pPr>
            <w:r>
              <w:rPr>
                <w:sz w:val="20"/>
              </w:rPr>
              <w:t xml:space="preserve">10</w:t>
            </w:r>
          </w:p>
        </w:tc>
        <w:tc>
          <w:tcPr>
            <w:tcW w:w="1020" w:type="dxa"/>
          </w:tcPr>
          <w:p>
            <w:pPr>
              <w:pStyle w:val="0"/>
              <w:jc w:val="center"/>
            </w:pPr>
            <w:r>
              <w:rPr>
                <w:sz w:val="20"/>
              </w:rPr>
              <w:t xml:space="preserve">44</w:t>
            </w:r>
          </w:p>
        </w:tc>
        <w:tc>
          <w:tcPr>
            <w:tcW w:w="1020" w:type="dxa"/>
          </w:tcPr>
          <w:p>
            <w:pPr>
              <w:pStyle w:val="0"/>
              <w:jc w:val="center"/>
            </w:pPr>
            <w:r>
              <w:rPr>
                <w:sz w:val="20"/>
              </w:rPr>
              <w:t xml:space="preserve">28</w:t>
            </w:r>
          </w:p>
        </w:tc>
        <w:tc>
          <w:tcPr>
            <w:tcW w:w="1077" w:type="dxa"/>
          </w:tcPr>
          <w:p>
            <w:pPr>
              <w:pStyle w:val="0"/>
              <w:jc w:val="center"/>
            </w:pPr>
            <w:r>
              <w:rPr>
                <w:sz w:val="20"/>
              </w:rPr>
              <w:t xml:space="preserve">16</w:t>
            </w:r>
          </w:p>
        </w:tc>
        <w:tc>
          <w:tcPr>
            <w:tcW w:w="1020" w:type="dxa"/>
          </w:tcPr>
          <w:p>
            <w:pPr>
              <w:pStyle w:val="0"/>
              <w:jc w:val="center"/>
            </w:pPr>
            <w:r>
              <w:rPr>
                <w:sz w:val="20"/>
              </w:rPr>
              <w:t xml:space="preserve">27</w:t>
            </w:r>
          </w:p>
        </w:tc>
        <w:tc>
          <w:tcPr>
            <w:tcW w:w="1020" w:type="dxa"/>
          </w:tcPr>
          <w:p>
            <w:pPr>
              <w:pStyle w:val="0"/>
              <w:jc w:val="center"/>
            </w:pPr>
            <w:r>
              <w:rPr>
                <w:sz w:val="20"/>
              </w:rPr>
              <w:t xml:space="preserve">26</w:t>
            </w:r>
          </w:p>
        </w:tc>
        <w:tc>
          <w:tcPr>
            <w:tcW w:w="1020" w:type="dxa"/>
          </w:tcPr>
          <w:p>
            <w:pPr>
              <w:pStyle w:val="0"/>
              <w:jc w:val="center"/>
            </w:pPr>
            <w:r>
              <w:rPr>
                <w:sz w:val="20"/>
              </w:rPr>
              <w:t xml:space="preserve">26</w:t>
            </w:r>
          </w:p>
        </w:tc>
        <w:tc>
          <w:tcPr>
            <w:tcW w:w="1020" w:type="dxa"/>
          </w:tcPr>
          <w:p>
            <w:pPr>
              <w:pStyle w:val="0"/>
              <w:jc w:val="center"/>
            </w:pPr>
            <w:r>
              <w:rPr>
                <w:sz w:val="20"/>
              </w:rPr>
              <w:t xml:space="preserve">26</w:t>
            </w:r>
          </w:p>
        </w:tc>
        <w:tc>
          <w:tcPr>
            <w:tcW w:w="1020" w:type="dxa"/>
          </w:tcPr>
          <w:p>
            <w:pPr>
              <w:pStyle w:val="0"/>
              <w:jc w:val="center"/>
            </w:pPr>
            <w:r>
              <w:rPr>
                <w:sz w:val="20"/>
              </w:rPr>
              <w:t xml:space="preserve">26</w:t>
            </w:r>
          </w:p>
        </w:tc>
        <w:tc>
          <w:tcPr>
            <w:tcW w:w="1020" w:type="dxa"/>
          </w:tcPr>
          <w:p>
            <w:pPr>
              <w:pStyle w:val="0"/>
              <w:jc w:val="center"/>
            </w:pPr>
            <w:r>
              <w:rPr>
                <w:sz w:val="20"/>
              </w:rPr>
              <w:t xml:space="preserve">26</w:t>
            </w:r>
          </w:p>
        </w:tc>
        <w:tc>
          <w:tcPr>
            <w:tcW w:w="1530" w:type="dxa"/>
          </w:tcPr>
          <w:p>
            <w:pPr>
              <w:pStyle w:val="0"/>
              <w:jc w:val="center"/>
            </w:pPr>
            <w:r>
              <w:rPr>
                <w:sz w:val="20"/>
              </w:rPr>
              <w:t xml:space="preserve">49</w:t>
            </w:r>
          </w:p>
        </w:tc>
      </w:tr>
      <w:tr>
        <w:tc>
          <w:tcPr>
            <w:tcW w:w="907" w:type="dxa"/>
          </w:tcPr>
          <w:p>
            <w:pPr>
              <w:pStyle w:val="0"/>
              <w:jc w:val="center"/>
            </w:pPr>
            <w:r>
              <w:rPr>
                <w:sz w:val="20"/>
              </w:rPr>
              <w:t xml:space="preserve">29.</w:t>
            </w:r>
          </w:p>
        </w:tc>
        <w:tc>
          <w:tcPr>
            <w:tcW w:w="1417" w:type="dxa"/>
          </w:tcPr>
          <w:p>
            <w:pPr>
              <w:pStyle w:val="0"/>
              <w:jc w:val="center"/>
            </w:pPr>
            <w:r>
              <w:rPr>
                <w:sz w:val="20"/>
              </w:rPr>
              <w:t xml:space="preserve">3.2.</w:t>
            </w:r>
          </w:p>
        </w:tc>
        <w:tc>
          <w:tcPr>
            <w:tcW w:w="3061" w:type="dxa"/>
          </w:tcPr>
          <w:p>
            <w:pPr>
              <w:pStyle w:val="0"/>
            </w:pPr>
            <w:r>
              <w:rPr>
                <w:sz w:val="20"/>
              </w:rPr>
            </w:r>
          </w:p>
        </w:tc>
        <w:tc>
          <w:tcPr>
            <w:tcW w:w="2154" w:type="dxa"/>
          </w:tcPr>
          <w:p>
            <w:pPr>
              <w:pStyle w:val="0"/>
            </w:pPr>
            <w:r>
              <w:rPr>
                <w:sz w:val="20"/>
              </w:rPr>
              <w:t xml:space="preserve">Министерство здравоохранения Свердловской области</w:t>
            </w:r>
          </w:p>
        </w:tc>
        <w:tc>
          <w:tcPr>
            <w:tcW w:w="1417" w:type="dxa"/>
          </w:tcPr>
          <w:p>
            <w:pPr>
              <w:pStyle w:val="0"/>
              <w:jc w:val="center"/>
            </w:pPr>
            <w:r>
              <w:rPr>
                <w:sz w:val="20"/>
              </w:rPr>
              <w:t xml:space="preserve">человек</w:t>
            </w:r>
          </w:p>
        </w:tc>
        <w:tc>
          <w:tcPr>
            <w:tcW w:w="1020" w:type="dxa"/>
          </w:tcPr>
          <w:p>
            <w:pPr>
              <w:pStyle w:val="0"/>
              <w:jc w:val="center"/>
            </w:pPr>
            <w:r>
              <w:rPr>
                <w:sz w:val="20"/>
              </w:rPr>
              <w:t xml:space="preserve">5</w:t>
            </w:r>
          </w:p>
        </w:tc>
        <w:tc>
          <w:tcPr>
            <w:tcW w:w="1020" w:type="dxa"/>
          </w:tcPr>
          <w:p>
            <w:pPr>
              <w:pStyle w:val="0"/>
              <w:jc w:val="center"/>
            </w:pPr>
            <w:r>
              <w:rPr>
                <w:sz w:val="20"/>
              </w:rPr>
              <w:t xml:space="preserve">40</w:t>
            </w:r>
          </w:p>
        </w:tc>
        <w:tc>
          <w:tcPr>
            <w:tcW w:w="1020" w:type="dxa"/>
          </w:tcPr>
          <w:p>
            <w:pPr>
              <w:pStyle w:val="0"/>
              <w:jc w:val="center"/>
            </w:pPr>
            <w:r>
              <w:rPr>
                <w:sz w:val="20"/>
              </w:rPr>
              <w:t xml:space="preserve">45</w:t>
            </w:r>
          </w:p>
        </w:tc>
        <w:tc>
          <w:tcPr>
            <w:tcW w:w="1077" w:type="dxa"/>
          </w:tcPr>
          <w:p>
            <w:pPr>
              <w:pStyle w:val="0"/>
              <w:jc w:val="center"/>
            </w:pPr>
            <w:r>
              <w:rPr>
                <w:sz w:val="20"/>
              </w:rPr>
              <w:t xml:space="preserve">45</w:t>
            </w:r>
          </w:p>
        </w:tc>
        <w:tc>
          <w:tcPr>
            <w:tcW w:w="1020" w:type="dxa"/>
          </w:tcPr>
          <w:p>
            <w:pPr>
              <w:pStyle w:val="0"/>
              <w:jc w:val="center"/>
            </w:pPr>
            <w:r>
              <w:rPr>
                <w:sz w:val="20"/>
              </w:rPr>
              <w:t xml:space="preserve">50</w:t>
            </w:r>
          </w:p>
        </w:tc>
        <w:tc>
          <w:tcPr>
            <w:tcW w:w="1020" w:type="dxa"/>
          </w:tcPr>
          <w:p>
            <w:pPr>
              <w:pStyle w:val="0"/>
              <w:jc w:val="center"/>
            </w:pPr>
            <w:r>
              <w:rPr>
                <w:sz w:val="20"/>
              </w:rPr>
              <w:t xml:space="preserve">50</w:t>
            </w:r>
          </w:p>
        </w:tc>
        <w:tc>
          <w:tcPr>
            <w:tcW w:w="1020" w:type="dxa"/>
          </w:tcPr>
          <w:p>
            <w:pPr>
              <w:pStyle w:val="0"/>
              <w:jc w:val="center"/>
            </w:pPr>
            <w:r>
              <w:rPr>
                <w:sz w:val="20"/>
              </w:rPr>
              <w:t xml:space="preserve">50</w:t>
            </w:r>
          </w:p>
        </w:tc>
        <w:tc>
          <w:tcPr>
            <w:tcW w:w="1020" w:type="dxa"/>
          </w:tcPr>
          <w:p>
            <w:pPr>
              <w:pStyle w:val="0"/>
              <w:jc w:val="center"/>
            </w:pPr>
            <w:r>
              <w:rPr>
                <w:sz w:val="20"/>
              </w:rPr>
              <w:t xml:space="preserve">50</w:t>
            </w:r>
          </w:p>
        </w:tc>
        <w:tc>
          <w:tcPr>
            <w:tcW w:w="1020" w:type="dxa"/>
          </w:tcPr>
          <w:p>
            <w:pPr>
              <w:pStyle w:val="0"/>
              <w:jc w:val="center"/>
            </w:pPr>
            <w:r>
              <w:rPr>
                <w:sz w:val="20"/>
              </w:rPr>
              <w:t xml:space="preserve">50</w:t>
            </w:r>
          </w:p>
        </w:tc>
        <w:tc>
          <w:tcPr>
            <w:tcW w:w="1020" w:type="dxa"/>
          </w:tcPr>
          <w:p>
            <w:pPr>
              <w:pStyle w:val="0"/>
              <w:jc w:val="center"/>
            </w:pPr>
            <w:r>
              <w:rPr>
                <w:sz w:val="20"/>
              </w:rPr>
              <w:t xml:space="preserve">50</w:t>
            </w:r>
          </w:p>
        </w:tc>
        <w:tc>
          <w:tcPr>
            <w:tcW w:w="1530" w:type="dxa"/>
          </w:tcPr>
          <w:p>
            <w:pPr>
              <w:pStyle w:val="0"/>
              <w:jc w:val="center"/>
            </w:pPr>
            <w:r>
              <w:rPr>
                <w:sz w:val="20"/>
              </w:rPr>
              <w:t xml:space="preserve">0</w:t>
            </w:r>
          </w:p>
        </w:tc>
      </w:tr>
      <w:tr>
        <w:tc>
          <w:tcPr>
            <w:tcW w:w="907" w:type="dxa"/>
          </w:tcPr>
          <w:p>
            <w:pPr>
              <w:pStyle w:val="0"/>
              <w:jc w:val="center"/>
            </w:pPr>
            <w:r>
              <w:rPr>
                <w:sz w:val="20"/>
              </w:rPr>
              <w:t xml:space="preserve">30.</w:t>
            </w:r>
          </w:p>
        </w:tc>
        <w:tc>
          <w:tcPr>
            <w:tcW w:w="1417" w:type="dxa"/>
          </w:tcPr>
          <w:p>
            <w:pPr>
              <w:pStyle w:val="0"/>
              <w:jc w:val="center"/>
            </w:pPr>
            <w:r>
              <w:rPr>
                <w:sz w:val="20"/>
              </w:rPr>
              <w:t xml:space="preserve">3.3.</w:t>
            </w:r>
          </w:p>
        </w:tc>
        <w:tc>
          <w:tcPr>
            <w:tcW w:w="3061" w:type="dxa"/>
          </w:tcPr>
          <w:p>
            <w:pPr>
              <w:pStyle w:val="0"/>
            </w:pPr>
            <w:r>
              <w:rPr>
                <w:sz w:val="20"/>
              </w:rPr>
            </w:r>
          </w:p>
        </w:tc>
        <w:tc>
          <w:tcPr>
            <w:tcW w:w="2154" w:type="dxa"/>
          </w:tcPr>
          <w:p>
            <w:pPr>
              <w:pStyle w:val="0"/>
            </w:pPr>
            <w:r>
              <w:rPr>
                <w:sz w:val="20"/>
              </w:rPr>
              <w:t xml:space="preserve">Министерство физической культуры и спорта Свердловской области</w:t>
            </w:r>
          </w:p>
        </w:tc>
        <w:tc>
          <w:tcPr>
            <w:tcW w:w="1417" w:type="dxa"/>
          </w:tcPr>
          <w:p>
            <w:pPr>
              <w:pStyle w:val="0"/>
              <w:jc w:val="center"/>
            </w:pPr>
            <w:r>
              <w:rPr>
                <w:sz w:val="20"/>
              </w:rPr>
              <w:t xml:space="preserve">человек</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5</w:t>
            </w:r>
          </w:p>
        </w:tc>
        <w:tc>
          <w:tcPr>
            <w:tcW w:w="1077" w:type="dxa"/>
          </w:tcPr>
          <w:p>
            <w:pPr>
              <w:pStyle w:val="0"/>
              <w:jc w:val="center"/>
            </w:pPr>
            <w:r>
              <w:rPr>
                <w:sz w:val="20"/>
              </w:rPr>
              <w:t xml:space="preserve">5</w:t>
            </w:r>
          </w:p>
        </w:tc>
        <w:tc>
          <w:tcPr>
            <w:tcW w:w="1020" w:type="dxa"/>
          </w:tcPr>
          <w:p>
            <w:pPr>
              <w:pStyle w:val="0"/>
              <w:jc w:val="center"/>
            </w:pPr>
            <w:r>
              <w:rPr>
                <w:sz w:val="20"/>
              </w:rPr>
              <w:t xml:space="preserve">5</w:t>
            </w:r>
          </w:p>
        </w:tc>
        <w:tc>
          <w:tcPr>
            <w:tcW w:w="1020" w:type="dxa"/>
          </w:tcPr>
          <w:p>
            <w:pPr>
              <w:pStyle w:val="0"/>
              <w:jc w:val="center"/>
            </w:pPr>
            <w:r>
              <w:rPr>
                <w:sz w:val="20"/>
              </w:rPr>
              <w:t xml:space="preserve">8</w:t>
            </w:r>
          </w:p>
        </w:tc>
        <w:tc>
          <w:tcPr>
            <w:tcW w:w="1020" w:type="dxa"/>
          </w:tcPr>
          <w:p>
            <w:pPr>
              <w:pStyle w:val="0"/>
              <w:jc w:val="center"/>
            </w:pPr>
            <w:r>
              <w:rPr>
                <w:sz w:val="20"/>
              </w:rPr>
              <w:t xml:space="preserve">8</w:t>
            </w:r>
          </w:p>
        </w:tc>
        <w:tc>
          <w:tcPr>
            <w:tcW w:w="1020" w:type="dxa"/>
          </w:tcPr>
          <w:p>
            <w:pPr>
              <w:pStyle w:val="0"/>
              <w:jc w:val="center"/>
            </w:pPr>
            <w:r>
              <w:rPr>
                <w:sz w:val="20"/>
              </w:rPr>
              <w:t xml:space="preserve">8</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530" w:type="dxa"/>
          </w:tcPr>
          <w:p>
            <w:pPr>
              <w:pStyle w:val="0"/>
              <w:jc w:val="center"/>
            </w:pPr>
            <w:r>
              <w:rPr>
                <w:sz w:val="20"/>
              </w:rPr>
              <w:t xml:space="preserve">30</w:t>
            </w:r>
          </w:p>
        </w:tc>
      </w:tr>
      <w:tr>
        <w:tc>
          <w:tcPr>
            <w:tcW w:w="907" w:type="dxa"/>
          </w:tcPr>
          <w:p>
            <w:pPr>
              <w:pStyle w:val="0"/>
              <w:jc w:val="center"/>
            </w:pPr>
            <w:r>
              <w:rPr>
                <w:sz w:val="20"/>
              </w:rPr>
              <w:t xml:space="preserve">31.</w:t>
            </w:r>
          </w:p>
        </w:tc>
        <w:tc>
          <w:tcPr>
            <w:tcW w:w="1417" w:type="dxa"/>
          </w:tcPr>
          <w:p>
            <w:pPr>
              <w:pStyle w:val="0"/>
              <w:jc w:val="center"/>
            </w:pPr>
            <w:r>
              <w:rPr>
                <w:sz w:val="20"/>
              </w:rPr>
              <w:t xml:space="preserve">3.4.</w:t>
            </w:r>
          </w:p>
        </w:tc>
        <w:tc>
          <w:tcPr>
            <w:tcW w:w="3061" w:type="dxa"/>
          </w:tcPr>
          <w:p>
            <w:pPr>
              <w:pStyle w:val="0"/>
            </w:pPr>
            <w:r>
              <w:rPr>
                <w:sz w:val="20"/>
              </w:rPr>
            </w:r>
          </w:p>
        </w:tc>
        <w:tc>
          <w:tcPr>
            <w:tcW w:w="2154" w:type="dxa"/>
          </w:tcPr>
          <w:p>
            <w:pPr>
              <w:pStyle w:val="0"/>
            </w:pPr>
            <w:r>
              <w:rPr>
                <w:sz w:val="20"/>
              </w:rPr>
              <w:t xml:space="preserve">Департамент молодежной политики Свердловской области</w:t>
            </w:r>
          </w:p>
        </w:tc>
        <w:tc>
          <w:tcPr>
            <w:tcW w:w="1417" w:type="dxa"/>
          </w:tcPr>
          <w:p>
            <w:pPr>
              <w:pStyle w:val="0"/>
              <w:jc w:val="center"/>
            </w:pPr>
            <w:r>
              <w:rPr>
                <w:sz w:val="20"/>
              </w:rPr>
              <w:t xml:space="preserve">человек</w:t>
            </w:r>
          </w:p>
        </w:tc>
        <w:tc>
          <w:tcPr>
            <w:tcW w:w="1020" w:type="dxa"/>
          </w:tcPr>
          <w:p>
            <w:pPr>
              <w:pStyle w:val="0"/>
              <w:jc w:val="center"/>
            </w:pPr>
            <w:r>
              <w:rPr>
                <w:sz w:val="20"/>
              </w:rPr>
              <w:t xml:space="preserve">40</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w:t>
            </w:r>
          </w:p>
        </w:tc>
      </w:tr>
      <w:tr>
        <w:tc>
          <w:tcPr>
            <w:tcW w:w="907" w:type="dxa"/>
          </w:tcPr>
          <w:p>
            <w:pPr>
              <w:pStyle w:val="0"/>
              <w:jc w:val="center"/>
            </w:pPr>
            <w:r>
              <w:rPr>
                <w:sz w:val="20"/>
              </w:rPr>
              <w:t xml:space="preserve">32.</w:t>
            </w:r>
          </w:p>
        </w:tc>
        <w:tc>
          <w:tcPr>
            <w:tcW w:w="1417" w:type="dxa"/>
          </w:tcPr>
          <w:p>
            <w:pPr>
              <w:pStyle w:val="0"/>
              <w:jc w:val="center"/>
            </w:pPr>
            <w:r>
              <w:rPr>
                <w:sz w:val="20"/>
              </w:rPr>
              <w:t xml:space="preserve">3.5.</w:t>
            </w:r>
          </w:p>
        </w:tc>
        <w:tc>
          <w:tcPr>
            <w:tcW w:w="3061" w:type="dxa"/>
          </w:tcPr>
          <w:p>
            <w:pPr>
              <w:pStyle w:val="0"/>
            </w:pPr>
            <w:r>
              <w:rPr>
                <w:sz w:val="20"/>
              </w:rPr>
            </w:r>
          </w:p>
        </w:tc>
        <w:tc>
          <w:tcPr>
            <w:tcW w:w="2154" w:type="dxa"/>
          </w:tcPr>
          <w:p>
            <w:pPr>
              <w:pStyle w:val="0"/>
            </w:pPr>
            <w:r>
              <w:rPr>
                <w:sz w:val="20"/>
              </w:rPr>
              <w:t xml:space="preserve">Министерство культуры Свердловской области</w:t>
            </w:r>
          </w:p>
        </w:tc>
        <w:tc>
          <w:tcPr>
            <w:tcW w:w="1417" w:type="dxa"/>
          </w:tcPr>
          <w:p>
            <w:pPr>
              <w:pStyle w:val="0"/>
              <w:jc w:val="center"/>
            </w:pPr>
            <w:r>
              <w:rPr>
                <w:sz w:val="20"/>
              </w:rPr>
              <w:t xml:space="preserve">человек</w:t>
            </w:r>
          </w:p>
        </w:tc>
        <w:tc>
          <w:tcPr>
            <w:tcW w:w="1020" w:type="dxa"/>
          </w:tcPr>
          <w:p>
            <w:pPr>
              <w:pStyle w:val="0"/>
              <w:jc w:val="center"/>
            </w:pPr>
            <w:r>
              <w:rPr>
                <w:sz w:val="20"/>
              </w:rPr>
              <w:t xml:space="preserve">25</w:t>
            </w:r>
          </w:p>
        </w:tc>
        <w:tc>
          <w:tcPr>
            <w:tcW w:w="1020" w:type="dxa"/>
          </w:tcPr>
          <w:p>
            <w:pPr>
              <w:pStyle w:val="0"/>
              <w:jc w:val="center"/>
            </w:pPr>
            <w:r>
              <w:rPr>
                <w:sz w:val="20"/>
              </w:rPr>
              <w:t xml:space="preserve">20</w:t>
            </w:r>
          </w:p>
        </w:tc>
        <w:tc>
          <w:tcPr>
            <w:tcW w:w="1020" w:type="dxa"/>
          </w:tcPr>
          <w:p>
            <w:pPr>
              <w:pStyle w:val="0"/>
              <w:jc w:val="center"/>
            </w:pPr>
            <w:r>
              <w:rPr>
                <w:sz w:val="20"/>
              </w:rPr>
              <w:t xml:space="preserve">20</w:t>
            </w:r>
          </w:p>
        </w:tc>
        <w:tc>
          <w:tcPr>
            <w:tcW w:w="1077" w:type="dxa"/>
          </w:tcPr>
          <w:p>
            <w:pPr>
              <w:pStyle w:val="0"/>
              <w:jc w:val="center"/>
            </w:pPr>
            <w:r>
              <w:rPr>
                <w:sz w:val="20"/>
              </w:rPr>
              <w:t xml:space="preserve">35</w:t>
            </w:r>
          </w:p>
        </w:tc>
        <w:tc>
          <w:tcPr>
            <w:tcW w:w="1020" w:type="dxa"/>
          </w:tcPr>
          <w:p>
            <w:pPr>
              <w:pStyle w:val="0"/>
              <w:jc w:val="center"/>
            </w:pPr>
            <w:r>
              <w:rPr>
                <w:sz w:val="20"/>
              </w:rPr>
              <w:t xml:space="preserve">35</w:t>
            </w:r>
          </w:p>
        </w:tc>
        <w:tc>
          <w:tcPr>
            <w:tcW w:w="1020" w:type="dxa"/>
          </w:tcPr>
          <w:p>
            <w:pPr>
              <w:pStyle w:val="0"/>
              <w:jc w:val="center"/>
            </w:pPr>
            <w:r>
              <w:rPr>
                <w:sz w:val="20"/>
              </w:rPr>
              <w:t xml:space="preserve">35</w:t>
            </w:r>
          </w:p>
        </w:tc>
        <w:tc>
          <w:tcPr>
            <w:tcW w:w="1020" w:type="dxa"/>
          </w:tcPr>
          <w:p>
            <w:pPr>
              <w:pStyle w:val="0"/>
              <w:jc w:val="center"/>
            </w:pPr>
            <w:r>
              <w:rPr>
                <w:sz w:val="20"/>
              </w:rPr>
              <w:t xml:space="preserve">35</w:t>
            </w:r>
          </w:p>
        </w:tc>
        <w:tc>
          <w:tcPr>
            <w:tcW w:w="1020" w:type="dxa"/>
          </w:tcPr>
          <w:p>
            <w:pPr>
              <w:pStyle w:val="0"/>
              <w:jc w:val="center"/>
            </w:pPr>
            <w:r>
              <w:rPr>
                <w:sz w:val="20"/>
              </w:rPr>
              <w:t xml:space="preserve">35</w:t>
            </w:r>
          </w:p>
        </w:tc>
        <w:tc>
          <w:tcPr>
            <w:tcW w:w="1020" w:type="dxa"/>
          </w:tcPr>
          <w:p>
            <w:pPr>
              <w:pStyle w:val="0"/>
              <w:jc w:val="center"/>
            </w:pPr>
            <w:r>
              <w:rPr>
                <w:sz w:val="20"/>
              </w:rPr>
              <w:t xml:space="preserve">35</w:t>
            </w:r>
          </w:p>
        </w:tc>
        <w:tc>
          <w:tcPr>
            <w:tcW w:w="1020" w:type="dxa"/>
          </w:tcPr>
          <w:p>
            <w:pPr>
              <w:pStyle w:val="0"/>
              <w:jc w:val="center"/>
            </w:pPr>
            <w:r>
              <w:rPr>
                <w:sz w:val="20"/>
              </w:rPr>
              <w:t xml:space="preserve">35</w:t>
            </w:r>
          </w:p>
        </w:tc>
        <w:tc>
          <w:tcPr>
            <w:tcW w:w="1530" w:type="dxa"/>
          </w:tcPr>
          <w:p>
            <w:pPr>
              <w:pStyle w:val="0"/>
              <w:jc w:val="center"/>
            </w:pPr>
            <w:r>
              <w:rPr>
                <w:sz w:val="20"/>
              </w:rPr>
              <w:t xml:space="preserve">25</w:t>
            </w:r>
          </w:p>
        </w:tc>
      </w:tr>
      <w:tr>
        <w:tc>
          <w:tcPr>
            <w:tcW w:w="907" w:type="dxa"/>
          </w:tcPr>
          <w:p>
            <w:pPr>
              <w:pStyle w:val="0"/>
              <w:jc w:val="center"/>
            </w:pPr>
            <w:r>
              <w:rPr>
                <w:sz w:val="20"/>
              </w:rPr>
              <w:t xml:space="preserve">33.</w:t>
            </w:r>
          </w:p>
        </w:tc>
        <w:tc>
          <w:tcPr>
            <w:tcW w:w="1417" w:type="dxa"/>
          </w:tcPr>
          <w:p>
            <w:pPr>
              <w:pStyle w:val="0"/>
              <w:jc w:val="center"/>
            </w:pPr>
            <w:r>
              <w:rPr>
                <w:sz w:val="20"/>
              </w:rPr>
              <w:t xml:space="preserve">3.6.</w:t>
            </w:r>
          </w:p>
        </w:tc>
        <w:tc>
          <w:tcPr>
            <w:tcW w:w="3061" w:type="dxa"/>
          </w:tcPr>
          <w:p>
            <w:pPr>
              <w:pStyle w:val="0"/>
            </w:pPr>
            <w:r>
              <w:rPr>
                <w:sz w:val="20"/>
              </w:rPr>
            </w:r>
          </w:p>
        </w:tc>
        <w:tc>
          <w:tcPr>
            <w:tcW w:w="2154" w:type="dxa"/>
          </w:tcPr>
          <w:p>
            <w:pPr>
              <w:pStyle w:val="0"/>
            </w:pPr>
            <w:r>
              <w:rPr>
                <w:sz w:val="20"/>
              </w:rPr>
              <w:t xml:space="preserve">Министерство общественной безопасности Свердловской области</w:t>
            </w:r>
          </w:p>
        </w:tc>
        <w:tc>
          <w:tcPr>
            <w:tcW w:w="1417" w:type="dxa"/>
          </w:tcPr>
          <w:p>
            <w:pPr>
              <w:pStyle w:val="0"/>
              <w:jc w:val="center"/>
            </w:pPr>
            <w:r>
              <w:rPr>
                <w:sz w:val="20"/>
              </w:rPr>
              <w:t xml:space="preserve">человек</w:t>
            </w:r>
          </w:p>
        </w:tc>
        <w:tc>
          <w:tcPr>
            <w:tcW w:w="1020" w:type="dxa"/>
          </w:tcPr>
          <w:p>
            <w:pPr>
              <w:pStyle w:val="0"/>
              <w:jc w:val="center"/>
            </w:pPr>
            <w:r>
              <w:rPr>
                <w:sz w:val="20"/>
              </w:rPr>
              <w:t xml:space="preserve">5</w:t>
            </w:r>
          </w:p>
        </w:tc>
        <w:tc>
          <w:tcPr>
            <w:tcW w:w="1020" w:type="dxa"/>
          </w:tcPr>
          <w:p>
            <w:pPr>
              <w:pStyle w:val="0"/>
              <w:jc w:val="center"/>
            </w:pPr>
            <w:r>
              <w:rPr>
                <w:sz w:val="20"/>
              </w:rPr>
              <w:t xml:space="preserve">5</w:t>
            </w:r>
          </w:p>
        </w:tc>
        <w:tc>
          <w:tcPr>
            <w:tcW w:w="1020" w:type="dxa"/>
          </w:tcPr>
          <w:p>
            <w:pPr>
              <w:pStyle w:val="0"/>
              <w:jc w:val="center"/>
            </w:pPr>
            <w:r>
              <w:rPr>
                <w:sz w:val="20"/>
              </w:rPr>
              <w:t xml:space="preserve">5</w:t>
            </w:r>
          </w:p>
        </w:tc>
        <w:tc>
          <w:tcPr>
            <w:tcW w:w="1077" w:type="dxa"/>
          </w:tcPr>
          <w:p>
            <w:pPr>
              <w:pStyle w:val="0"/>
              <w:jc w:val="center"/>
            </w:pPr>
            <w:r>
              <w:rPr>
                <w:sz w:val="20"/>
              </w:rPr>
              <w:t xml:space="preserve">5</w:t>
            </w:r>
          </w:p>
        </w:tc>
        <w:tc>
          <w:tcPr>
            <w:tcW w:w="1020" w:type="dxa"/>
          </w:tcPr>
          <w:p>
            <w:pPr>
              <w:pStyle w:val="0"/>
              <w:jc w:val="center"/>
            </w:pPr>
            <w:r>
              <w:rPr>
                <w:sz w:val="20"/>
              </w:rPr>
              <w:t xml:space="preserve">5</w:t>
            </w:r>
          </w:p>
        </w:tc>
        <w:tc>
          <w:tcPr>
            <w:tcW w:w="1020" w:type="dxa"/>
          </w:tcPr>
          <w:p>
            <w:pPr>
              <w:pStyle w:val="0"/>
              <w:jc w:val="center"/>
            </w:pPr>
            <w:r>
              <w:rPr>
                <w:sz w:val="20"/>
              </w:rPr>
              <w:t xml:space="preserve">7</w:t>
            </w:r>
          </w:p>
        </w:tc>
        <w:tc>
          <w:tcPr>
            <w:tcW w:w="1020" w:type="dxa"/>
          </w:tcPr>
          <w:p>
            <w:pPr>
              <w:pStyle w:val="0"/>
              <w:jc w:val="center"/>
            </w:pPr>
            <w:r>
              <w:rPr>
                <w:sz w:val="20"/>
              </w:rPr>
              <w:t xml:space="preserve">7</w:t>
            </w:r>
          </w:p>
        </w:tc>
        <w:tc>
          <w:tcPr>
            <w:tcW w:w="1020" w:type="dxa"/>
          </w:tcPr>
          <w:p>
            <w:pPr>
              <w:pStyle w:val="0"/>
              <w:jc w:val="center"/>
            </w:pPr>
            <w:r>
              <w:rPr>
                <w:sz w:val="20"/>
              </w:rPr>
              <w:t xml:space="preserve">7</w:t>
            </w:r>
          </w:p>
        </w:tc>
        <w:tc>
          <w:tcPr>
            <w:tcW w:w="1020" w:type="dxa"/>
          </w:tcPr>
          <w:p>
            <w:pPr>
              <w:pStyle w:val="0"/>
              <w:jc w:val="center"/>
            </w:pPr>
            <w:r>
              <w:rPr>
                <w:sz w:val="20"/>
              </w:rPr>
              <w:t xml:space="preserve">7</w:t>
            </w:r>
          </w:p>
        </w:tc>
        <w:tc>
          <w:tcPr>
            <w:tcW w:w="1020" w:type="dxa"/>
          </w:tcPr>
          <w:p>
            <w:pPr>
              <w:pStyle w:val="0"/>
              <w:jc w:val="center"/>
            </w:pPr>
            <w:r>
              <w:rPr>
                <w:sz w:val="20"/>
              </w:rPr>
              <w:t xml:space="preserve">7</w:t>
            </w:r>
          </w:p>
        </w:tc>
        <w:tc>
          <w:tcPr>
            <w:tcW w:w="1530" w:type="dxa"/>
          </w:tcPr>
          <w:p>
            <w:pPr>
              <w:pStyle w:val="0"/>
              <w:jc w:val="center"/>
            </w:pPr>
            <w:r>
              <w:rPr>
                <w:sz w:val="20"/>
              </w:rPr>
              <w:t xml:space="preserve">5</w:t>
            </w:r>
          </w:p>
        </w:tc>
      </w:tr>
      <w:tr>
        <w:tc>
          <w:tcPr>
            <w:tcW w:w="907" w:type="dxa"/>
          </w:tcPr>
          <w:p>
            <w:pPr>
              <w:pStyle w:val="0"/>
              <w:jc w:val="center"/>
            </w:pPr>
            <w:r>
              <w:rPr>
                <w:sz w:val="20"/>
              </w:rPr>
              <w:t xml:space="preserve">34.</w:t>
            </w:r>
          </w:p>
        </w:tc>
        <w:tc>
          <w:tcPr>
            <w:tcW w:w="1417" w:type="dxa"/>
          </w:tcPr>
          <w:p>
            <w:pPr>
              <w:pStyle w:val="0"/>
              <w:jc w:val="center"/>
            </w:pPr>
            <w:r>
              <w:rPr>
                <w:sz w:val="20"/>
              </w:rPr>
              <w:t xml:space="preserve">3.7.</w:t>
            </w:r>
          </w:p>
        </w:tc>
        <w:tc>
          <w:tcPr>
            <w:tcW w:w="3061" w:type="dxa"/>
          </w:tcPr>
          <w:p>
            <w:pPr>
              <w:pStyle w:val="0"/>
            </w:pPr>
            <w:r>
              <w:rPr>
                <w:sz w:val="20"/>
              </w:rPr>
            </w:r>
          </w:p>
        </w:tc>
        <w:tc>
          <w:tcPr>
            <w:tcW w:w="2154" w:type="dxa"/>
          </w:tcPr>
          <w:p>
            <w:pPr>
              <w:pStyle w:val="0"/>
            </w:pPr>
            <w:r>
              <w:rPr>
                <w:sz w:val="20"/>
              </w:rPr>
              <w:t xml:space="preserve">Министерство образования и молодежной политики Свердловской области</w:t>
            </w:r>
          </w:p>
        </w:tc>
        <w:tc>
          <w:tcPr>
            <w:tcW w:w="1417" w:type="dxa"/>
          </w:tcPr>
          <w:p>
            <w:pPr>
              <w:pStyle w:val="0"/>
              <w:jc w:val="center"/>
            </w:pPr>
            <w:r>
              <w:rPr>
                <w:sz w:val="20"/>
              </w:rPr>
              <w:t xml:space="preserve">человек</w:t>
            </w:r>
          </w:p>
        </w:tc>
        <w:tc>
          <w:tcPr>
            <w:tcW w:w="1020" w:type="dxa"/>
          </w:tcPr>
          <w:p>
            <w:pPr>
              <w:pStyle w:val="0"/>
              <w:jc w:val="center"/>
            </w:pPr>
            <w:r>
              <w:rPr>
                <w:sz w:val="20"/>
              </w:rPr>
              <w:t xml:space="preserve">10</w:t>
            </w:r>
          </w:p>
        </w:tc>
        <w:tc>
          <w:tcPr>
            <w:tcW w:w="1020" w:type="dxa"/>
          </w:tcPr>
          <w:p>
            <w:pPr>
              <w:pStyle w:val="0"/>
              <w:jc w:val="center"/>
            </w:pPr>
            <w:r>
              <w:rPr>
                <w:sz w:val="20"/>
              </w:rPr>
              <w:t xml:space="preserve">50</w:t>
            </w:r>
          </w:p>
        </w:tc>
        <w:tc>
          <w:tcPr>
            <w:tcW w:w="1020" w:type="dxa"/>
          </w:tcPr>
          <w:p>
            <w:pPr>
              <w:pStyle w:val="0"/>
              <w:jc w:val="center"/>
            </w:pPr>
            <w:r>
              <w:rPr>
                <w:sz w:val="20"/>
              </w:rPr>
              <w:t xml:space="preserve">55</w:t>
            </w:r>
          </w:p>
        </w:tc>
        <w:tc>
          <w:tcPr>
            <w:tcW w:w="1077" w:type="dxa"/>
          </w:tcPr>
          <w:p>
            <w:pPr>
              <w:pStyle w:val="0"/>
              <w:jc w:val="center"/>
            </w:pPr>
            <w:r>
              <w:rPr>
                <w:sz w:val="20"/>
              </w:rPr>
              <w:t xml:space="preserve">55</w:t>
            </w:r>
          </w:p>
        </w:tc>
        <w:tc>
          <w:tcPr>
            <w:tcW w:w="1020" w:type="dxa"/>
          </w:tcPr>
          <w:p>
            <w:pPr>
              <w:pStyle w:val="0"/>
              <w:jc w:val="center"/>
            </w:pPr>
            <w:r>
              <w:rPr>
                <w:sz w:val="20"/>
              </w:rPr>
              <w:t xml:space="preserve">60</w:t>
            </w:r>
          </w:p>
        </w:tc>
        <w:tc>
          <w:tcPr>
            <w:tcW w:w="1020" w:type="dxa"/>
          </w:tcPr>
          <w:p>
            <w:pPr>
              <w:pStyle w:val="0"/>
              <w:jc w:val="center"/>
            </w:pPr>
            <w:r>
              <w:rPr>
                <w:sz w:val="20"/>
              </w:rPr>
              <w:t xml:space="preserve">60</w:t>
            </w:r>
          </w:p>
        </w:tc>
        <w:tc>
          <w:tcPr>
            <w:tcW w:w="1020" w:type="dxa"/>
          </w:tcPr>
          <w:p>
            <w:pPr>
              <w:pStyle w:val="0"/>
              <w:jc w:val="center"/>
            </w:pPr>
            <w:r>
              <w:rPr>
                <w:sz w:val="20"/>
              </w:rPr>
              <w:t xml:space="preserve">60</w:t>
            </w:r>
          </w:p>
        </w:tc>
        <w:tc>
          <w:tcPr>
            <w:tcW w:w="1020" w:type="dxa"/>
          </w:tcPr>
          <w:p>
            <w:pPr>
              <w:pStyle w:val="0"/>
              <w:jc w:val="center"/>
            </w:pPr>
            <w:r>
              <w:rPr>
                <w:sz w:val="20"/>
              </w:rPr>
              <w:t xml:space="preserve">60</w:t>
            </w:r>
          </w:p>
        </w:tc>
        <w:tc>
          <w:tcPr>
            <w:tcW w:w="1020" w:type="dxa"/>
          </w:tcPr>
          <w:p>
            <w:pPr>
              <w:pStyle w:val="0"/>
              <w:jc w:val="center"/>
            </w:pPr>
            <w:r>
              <w:rPr>
                <w:sz w:val="20"/>
              </w:rPr>
              <w:t xml:space="preserve">60</w:t>
            </w:r>
          </w:p>
        </w:tc>
        <w:tc>
          <w:tcPr>
            <w:tcW w:w="1020" w:type="dxa"/>
          </w:tcPr>
          <w:p>
            <w:pPr>
              <w:pStyle w:val="0"/>
              <w:jc w:val="center"/>
            </w:pPr>
            <w:r>
              <w:rPr>
                <w:sz w:val="20"/>
              </w:rPr>
              <w:t xml:space="preserve">60</w:t>
            </w:r>
          </w:p>
        </w:tc>
        <w:tc>
          <w:tcPr>
            <w:tcW w:w="1530" w:type="dxa"/>
          </w:tcPr>
          <w:p>
            <w:pPr>
              <w:pStyle w:val="0"/>
              <w:jc w:val="center"/>
            </w:pPr>
            <w:r>
              <w:rPr>
                <w:sz w:val="20"/>
              </w:rPr>
              <w:t xml:space="preserve">25</w:t>
            </w:r>
          </w:p>
        </w:tc>
      </w:tr>
      <w:tr>
        <w:tc>
          <w:tcPr>
            <w:tcW w:w="907" w:type="dxa"/>
          </w:tcPr>
          <w:p>
            <w:pPr>
              <w:pStyle w:val="0"/>
              <w:jc w:val="center"/>
            </w:pPr>
            <w:r>
              <w:rPr>
                <w:sz w:val="20"/>
              </w:rPr>
              <w:t xml:space="preserve">35.</w:t>
            </w:r>
          </w:p>
        </w:tc>
        <w:tc>
          <w:tcPr>
            <w:tcW w:w="1417" w:type="dxa"/>
          </w:tcPr>
          <w:p>
            <w:pPr>
              <w:pStyle w:val="0"/>
              <w:jc w:val="center"/>
            </w:pPr>
            <w:r>
              <w:rPr>
                <w:sz w:val="20"/>
              </w:rPr>
              <w:t xml:space="preserve">3.8.</w:t>
            </w:r>
          </w:p>
        </w:tc>
        <w:tc>
          <w:tcPr>
            <w:tcW w:w="3061" w:type="dxa"/>
          </w:tcPr>
          <w:p>
            <w:pPr>
              <w:pStyle w:val="0"/>
            </w:pPr>
            <w:r>
              <w:rPr>
                <w:sz w:val="20"/>
              </w:rPr>
            </w:r>
          </w:p>
        </w:tc>
        <w:tc>
          <w:tcPr>
            <w:tcW w:w="2154" w:type="dxa"/>
          </w:tcPr>
          <w:p>
            <w:pPr>
              <w:pStyle w:val="0"/>
            </w:pPr>
            <w:r>
              <w:rPr>
                <w:sz w:val="20"/>
              </w:rPr>
              <w:t xml:space="preserve">Министерство инвестиций и развития Свердловской области</w:t>
            </w:r>
          </w:p>
        </w:tc>
        <w:tc>
          <w:tcPr>
            <w:tcW w:w="1417" w:type="dxa"/>
          </w:tcPr>
          <w:p>
            <w:pPr>
              <w:pStyle w:val="0"/>
              <w:jc w:val="center"/>
            </w:pPr>
            <w:r>
              <w:rPr>
                <w:sz w:val="20"/>
              </w:rPr>
              <w:t xml:space="preserve">человек</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pPr>
            <w:r>
              <w:rPr>
                <w:sz w:val="20"/>
              </w:rPr>
            </w:r>
          </w:p>
        </w:tc>
      </w:tr>
      <w:tr>
        <w:tc>
          <w:tcPr>
            <w:tcW w:w="907" w:type="dxa"/>
          </w:tcPr>
          <w:p>
            <w:pPr>
              <w:pStyle w:val="0"/>
              <w:jc w:val="center"/>
            </w:pPr>
            <w:r>
              <w:rPr>
                <w:sz w:val="20"/>
              </w:rPr>
              <w:t xml:space="preserve">36.</w:t>
            </w:r>
          </w:p>
        </w:tc>
        <w:tc>
          <w:tcPr>
            <w:tcW w:w="1417" w:type="dxa"/>
          </w:tcPr>
          <w:p>
            <w:pPr>
              <w:pStyle w:val="0"/>
              <w:jc w:val="center"/>
            </w:pPr>
            <w:r>
              <w:rPr>
                <w:sz w:val="20"/>
              </w:rPr>
              <w:t xml:space="preserve">3.9.</w:t>
            </w:r>
          </w:p>
        </w:tc>
        <w:tc>
          <w:tcPr>
            <w:tcW w:w="3061" w:type="dxa"/>
          </w:tcPr>
          <w:p>
            <w:pPr>
              <w:pStyle w:val="0"/>
            </w:pPr>
            <w:r>
              <w:rPr>
                <w:sz w:val="20"/>
              </w:rPr>
            </w:r>
          </w:p>
        </w:tc>
        <w:tc>
          <w:tcPr>
            <w:tcW w:w="2154" w:type="dxa"/>
          </w:tcPr>
          <w:p>
            <w:pPr>
              <w:pStyle w:val="0"/>
            </w:pPr>
            <w:r>
              <w:rPr>
                <w:sz w:val="20"/>
              </w:rPr>
              <w:t xml:space="preserve">Департамент по развитию туризма и индустрии гостеприимства Свердловской области</w:t>
            </w:r>
          </w:p>
        </w:tc>
        <w:tc>
          <w:tcPr>
            <w:tcW w:w="1417" w:type="dxa"/>
          </w:tcPr>
          <w:p>
            <w:pPr>
              <w:pStyle w:val="0"/>
              <w:jc w:val="center"/>
            </w:pPr>
            <w:r>
              <w:rPr>
                <w:sz w:val="20"/>
              </w:rPr>
              <w:t xml:space="preserve">человек</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530" w:type="dxa"/>
          </w:tcPr>
          <w:p>
            <w:pPr>
              <w:pStyle w:val="0"/>
            </w:pPr>
            <w:r>
              <w:rPr>
                <w:sz w:val="20"/>
              </w:rPr>
            </w:r>
          </w:p>
        </w:tc>
      </w:tr>
      <w:tr>
        <w:tc>
          <w:tcPr>
            <w:tcW w:w="907" w:type="dxa"/>
          </w:tcPr>
          <w:p>
            <w:pPr>
              <w:pStyle w:val="0"/>
              <w:jc w:val="center"/>
            </w:pPr>
            <w:r>
              <w:rPr>
                <w:sz w:val="20"/>
              </w:rPr>
              <w:t xml:space="preserve">37.</w:t>
            </w:r>
          </w:p>
        </w:tc>
        <w:tc>
          <w:tcPr>
            <w:tcW w:w="1417" w:type="dxa"/>
          </w:tcPr>
          <w:p>
            <w:pPr>
              <w:pStyle w:val="0"/>
              <w:jc w:val="center"/>
            </w:pPr>
            <w:r>
              <w:rPr>
                <w:sz w:val="20"/>
              </w:rPr>
              <w:t xml:space="preserve">4.</w:t>
            </w:r>
          </w:p>
        </w:tc>
        <w:tc>
          <w:tcPr>
            <w:tcW w:w="3061" w:type="dxa"/>
          </w:tcPr>
          <w:p>
            <w:pPr>
              <w:pStyle w:val="0"/>
            </w:pPr>
            <w:r>
              <w:rPr>
                <w:sz w:val="20"/>
              </w:rPr>
              <w:t xml:space="preserve">Доля граждан, участвующих в добровольческой (волонтерской) деятельности, к общей численности населения Свердловской области, всего</w:t>
            </w:r>
          </w:p>
        </w:tc>
        <w:tc>
          <w:tcPr>
            <w:tcW w:w="2154" w:type="dxa"/>
          </w:tcPr>
          <w:p>
            <w:pPr>
              <w:pStyle w:val="0"/>
            </w:pPr>
            <w:r>
              <w:rPr>
                <w:sz w:val="20"/>
              </w:rPr>
              <w:t xml:space="preserve">исполнительные органы государственной власти Свердловской области</w:t>
            </w:r>
          </w:p>
        </w:tc>
        <w:tc>
          <w:tcPr>
            <w:tcW w:w="1417" w:type="dxa"/>
          </w:tcPr>
          <w:p>
            <w:pPr>
              <w:pStyle w:val="0"/>
              <w:jc w:val="center"/>
            </w:pPr>
            <w:r>
              <w:rPr>
                <w:sz w:val="20"/>
              </w:rPr>
              <w:t xml:space="preserve">процентов</w:t>
            </w:r>
          </w:p>
        </w:tc>
        <w:tc>
          <w:tcPr>
            <w:tcW w:w="1020" w:type="dxa"/>
          </w:tcPr>
          <w:p>
            <w:pPr>
              <w:pStyle w:val="0"/>
              <w:jc w:val="center"/>
            </w:pPr>
            <w:r>
              <w:rPr>
                <w:sz w:val="20"/>
              </w:rPr>
              <w:t xml:space="preserve">4,3</w:t>
            </w:r>
          </w:p>
        </w:tc>
        <w:tc>
          <w:tcPr>
            <w:tcW w:w="1020" w:type="dxa"/>
          </w:tcPr>
          <w:p>
            <w:pPr>
              <w:pStyle w:val="0"/>
              <w:jc w:val="center"/>
            </w:pPr>
            <w:r>
              <w:rPr>
                <w:sz w:val="20"/>
              </w:rPr>
              <w:t xml:space="preserve">5,1</w:t>
            </w:r>
          </w:p>
        </w:tc>
        <w:tc>
          <w:tcPr>
            <w:tcW w:w="1020" w:type="dxa"/>
          </w:tcPr>
          <w:p>
            <w:pPr>
              <w:pStyle w:val="0"/>
              <w:jc w:val="center"/>
            </w:pPr>
            <w:r>
              <w:rPr>
                <w:sz w:val="20"/>
              </w:rPr>
              <w:t xml:space="preserve">3,9</w:t>
            </w:r>
          </w:p>
        </w:tc>
        <w:tc>
          <w:tcPr>
            <w:tcW w:w="1077" w:type="dxa"/>
          </w:tcPr>
          <w:p>
            <w:pPr>
              <w:pStyle w:val="0"/>
              <w:jc w:val="center"/>
            </w:pPr>
            <w:r>
              <w:rPr>
                <w:sz w:val="20"/>
              </w:rPr>
              <w:t xml:space="preserve">4,1</w:t>
            </w:r>
          </w:p>
        </w:tc>
        <w:tc>
          <w:tcPr>
            <w:tcW w:w="1020" w:type="dxa"/>
          </w:tcPr>
          <w:p>
            <w:pPr>
              <w:pStyle w:val="0"/>
              <w:jc w:val="center"/>
            </w:pPr>
            <w:r>
              <w:rPr>
                <w:sz w:val="20"/>
              </w:rPr>
              <w:t xml:space="preserve">4,3</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2,1</w:t>
            </w:r>
          </w:p>
        </w:tc>
      </w:tr>
      <w:tr>
        <w:tc>
          <w:tcPr>
            <w:tcW w:w="907" w:type="dxa"/>
          </w:tcPr>
          <w:p>
            <w:pPr>
              <w:pStyle w:val="0"/>
              <w:jc w:val="center"/>
            </w:pPr>
            <w:r>
              <w:rPr>
                <w:sz w:val="20"/>
              </w:rPr>
              <w:t xml:space="preserve">38.</w:t>
            </w:r>
          </w:p>
        </w:tc>
        <w:tc>
          <w:tcPr>
            <w:tcW w:w="1417" w:type="dxa"/>
          </w:tcPr>
          <w:p>
            <w:pPr>
              <w:pStyle w:val="0"/>
              <w:jc w:val="center"/>
            </w:pPr>
            <w:r>
              <w:rPr>
                <w:sz w:val="20"/>
              </w:rPr>
              <w:t xml:space="preserve">4.1.</w:t>
            </w:r>
          </w:p>
        </w:tc>
        <w:tc>
          <w:tcPr>
            <w:tcW w:w="3061" w:type="dxa"/>
          </w:tcPr>
          <w:p>
            <w:pPr>
              <w:pStyle w:val="0"/>
            </w:pPr>
            <w:r>
              <w:rPr>
                <w:sz w:val="20"/>
              </w:rPr>
              <w:t xml:space="preserve">Количество граждан, участвующих в добровольческой (волонтерской) деятельности, в Свердловской области, всего</w:t>
            </w:r>
          </w:p>
          <w:p>
            <w:pPr>
              <w:pStyle w:val="0"/>
            </w:pPr>
            <w:r>
              <w:rPr>
                <w:sz w:val="20"/>
              </w:rPr>
              <w:t xml:space="preserve">в том числе:</w:t>
            </w:r>
          </w:p>
        </w:tc>
        <w:tc>
          <w:tcPr>
            <w:tcW w:w="2154" w:type="dxa"/>
          </w:tcPr>
          <w:p>
            <w:pPr>
              <w:pStyle w:val="0"/>
            </w:pPr>
            <w:r>
              <w:rPr>
                <w:sz w:val="20"/>
              </w:rPr>
              <w:t xml:space="preserve">исполнительные органы государственной власти Свердловской области</w:t>
            </w:r>
          </w:p>
        </w:tc>
        <w:tc>
          <w:tcPr>
            <w:tcW w:w="1417" w:type="dxa"/>
          </w:tcPr>
          <w:p>
            <w:pPr>
              <w:pStyle w:val="0"/>
              <w:jc w:val="center"/>
            </w:pPr>
            <w:r>
              <w:rPr>
                <w:sz w:val="20"/>
              </w:rPr>
              <w:t xml:space="preserve">человек</w:t>
            </w:r>
          </w:p>
        </w:tc>
        <w:tc>
          <w:tcPr>
            <w:tcW w:w="1020" w:type="dxa"/>
          </w:tcPr>
          <w:p>
            <w:pPr>
              <w:pStyle w:val="0"/>
              <w:jc w:val="center"/>
            </w:pPr>
            <w:r>
              <w:rPr>
                <w:sz w:val="20"/>
              </w:rPr>
              <w:t xml:space="preserve">186599</w:t>
            </w:r>
          </w:p>
        </w:tc>
        <w:tc>
          <w:tcPr>
            <w:tcW w:w="1020" w:type="dxa"/>
          </w:tcPr>
          <w:p>
            <w:pPr>
              <w:pStyle w:val="0"/>
              <w:jc w:val="center"/>
            </w:pPr>
            <w:r>
              <w:rPr>
                <w:sz w:val="20"/>
              </w:rPr>
              <w:t xml:space="preserve">218114</w:t>
            </w:r>
          </w:p>
        </w:tc>
        <w:tc>
          <w:tcPr>
            <w:tcW w:w="1020" w:type="dxa"/>
          </w:tcPr>
          <w:p>
            <w:pPr>
              <w:pStyle w:val="0"/>
              <w:jc w:val="center"/>
            </w:pPr>
            <w:r>
              <w:rPr>
                <w:sz w:val="20"/>
              </w:rPr>
              <w:t xml:space="preserve">167603</w:t>
            </w:r>
          </w:p>
        </w:tc>
        <w:tc>
          <w:tcPr>
            <w:tcW w:w="1077" w:type="dxa"/>
          </w:tcPr>
          <w:p>
            <w:pPr>
              <w:pStyle w:val="0"/>
              <w:jc w:val="center"/>
            </w:pPr>
            <w:r>
              <w:rPr>
                <w:sz w:val="20"/>
              </w:rPr>
              <w:t xml:space="preserve">175337</w:t>
            </w:r>
          </w:p>
        </w:tc>
        <w:tc>
          <w:tcPr>
            <w:tcW w:w="1020" w:type="dxa"/>
          </w:tcPr>
          <w:p>
            <w:pPr>
              <w:pStyle w:val="0"/>
              <w:jc w:val="center"/>
            </w:pPr>
            <w:r>
              <w:rPr>
                <w:sz w:val="20"/>
              </w:rPr>
              <w:t xml:space="preserve">184118</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89446</w:t>
            </w:r>
          </w:p>
        </w:tc>
      </w:tr>
      <w:tr>
        <w:tc>
          <w:tcPr>
            <w:tcW w:w="907" w:type="dxa"/>
          </w:tcPr>
          <w:p>
            <w:pPr>
              <w:pStyle w:val="0"/>
              <w:jc w:val="center"/>
            </w:pPr>
            <w:r>
              <w:rPr>
                <w:sz w:val="20"/>
              </w:rPr>
              <w:t xml:space="preserve">39.</w:t>
            </w:r>
          </w:p>
        </w:tc>
        <w:tc>
          <w:tcPr>
            <w:tcW w:w="1417" w:type="dxa"/>
          </w:tcPr>
          <w:p>
            <w:pPr>
              <w:pStyle w:val="0"/>
              <w:jc w:val="center"/>
            </w:pPr>
            <w:r>
              <w:rPr>
                <w:sz w:val="20"/>
              </w:rPr>
              <w:t xml:space="preserve">4.2.</w:t>
            </w:r>
          </w:p>
        </w:tc>
        <w:tc>
          <w:tcPr>
            <w:tcW w:w="3061" w:type="dxa"/>
          </w:tcPr>
          <w:p>
            <w:pPr>
              <w:pStyle w:val="0"/>
            </w:pPr>
            <w:r>
              <w:rPr>
                <w:sz w:val="20"/>
              </w:rPr>
            </w:r>
          </w:p>
        </w:tc>
        <w:tc>
          <w:tcPr>
            <w:tcW w:w="2154" w:type="dxa"/>
          </w:tcPr>
          <w:p>
            <w:pPr>
              <w:pStyle w:val="0"/>
            </w:pPr>
            <w:r>
              <w:rPr>
                <w:sz w:val="20"/>
              </w:rPr>
              <w:t xml:space="preserve">Министерство социальной политики Свердловской области</w:t>
            </w:r>
          </w:p>
        </w:tc>
        <w:tc>
          <w:tcPr>
            <w:tcW w:w="1417" w:type="dxa"/>
          </w:tcPr>
          <w:p>
            <w:pPr>
              <w:pStyle w:val="0"/>
              <w:jc w:val="center"/>
            </w:pPr>
            <w:r>
              <w:rPr>
                <w:sz w:val="20"/>
              </w:rPr>
              <w:t xml:space="preserve">человек</w:t>
            </w:r>
          </w:p>
        </w:tc>
        <w:tc>
          <w:tcPr>
            <w:tcW w:w="1020" w:type="dxa"/>
          </w:tcPr>
          <w:p>
            <w:pPr>
              <w:pStyle w:val="0"/>
              <w:jc w:val="center"/>
            </w:pPr>
            <w:r>
              <w:rPr>
                <w:sz w:val="20"/>
              </w:rPr>
              <w:t xml:space="preserve">15000</w:t>
            </w:r>
          </w:p>
        </w:tc>
        <w:tc>
          <w:tcPr>
            <w:tcW w:w="1020" w:type="dxa"/>
          </w:tcPr>
          <w:p>
            <w:pPr>
              <w:pStyle w:val="0"/>
              <w:jc w:val="center"/>
            </w:pPr>
            <w:r>
              <w:rPr>
                <w:sz w:val="20"/>
              </w:rPr>
              <w:t xml:space="preserve">10000</w:t>
            </w:r>
          </w:p>
        </w:tc>
        <w:tc>
          <w:tcPr>
            <w:tcW w:w="1020" w:type="dxa"/>
          </w:tcPr>
          <w:p>
            <w:pPr>
              <w:pStyle w:val="0"/>
              <w:jc w:val="center"/>
            </w:pPr>
            <w:r>
              <w:rPr>
                <w:sz w:val="20"/>
              </w:rPr>
              <w:t xml:space="preserve">10000</w:t>
            </w:r>
          </w:p>
        </w:tc>
        <w:tc>
          <w:tcPr>
            <w:tcW w:w="1077" w:type="dxa"/>
          </w:tcPr>
          <w:p>
            <w:pPr>
              <w:pStyle w:val="0"/>
              <w:jc w:val="center"/>
            </w:pPr>
            <w:r>
              <w:rPr>
                <w:sz w:val="20"/>
              </w:rPr>
              <w:t xml:space="preserve">10000</w:t>
            </w:r>
          </w:p>
        </w:tc>
        <w:tc>
          <w:tcPr>
            <w:tcW w:w="1020" w:type="dxa"/>
          </w:tcPr>
          <w:p>
            <w:pPr>
              <w:pStyle w:val="0"/>
              <w:jc w:val="center"/>
            </w:pPr>
            <w:r>
              <w:rPr>
                <w:sz w:val="20"/>
              </w:rPr>
              <w:t xml:space="preserve">13500</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10000</w:t>
            </w:r>
          </w:p>
        </w:tc>
      </w:tr>
      <w:tr>
        <w:tc>
          <w:tcPr>
            <w:tcW w:w="907" w:type="dxa"/>
          </w:tcPr>
          <w:p>
            <w:pPr>
              <w:pStyle w:val="0"/>
              <w:jc w:val="center"/>
            </w:pPr>
            <w:r>
              <w:rPr>
                <w:sz w:val="20"/>
              </w:rPr>
              <w:t xml:space="preserve">40.</w:t>
            </w:r>
          </w:p>
        </w:tc>
        <w:tc>
          <w:tcPr>
            <w:tcW w:w="1417" w:type="dxa"/>
          </w:tcPr>
          <w:p>
            <w:pPr>
              <w:pStyle w:val="0"/>
              <w:jc w:val="center"/>
            </w:pPr>
            <w:r>
              <w:rPr>
                <w:sz w:val="20"/>
              </w:rPr>
              <w:t xml:space="preserve">4.3.</w:t>
            </w:r>
          </w:p>
        </w:tc>
        <w:tc>
          <w:tcPr>
            <w:tcW w:w="3061" w:type="dxa"/>
          </w:tcPr>
          <w:p>
            <w:pPr>
              <w:pStyle w:val="0"/>
            </w:pPr>
            <w:r>
              <w:rPr>
                <w:sz w:val="20"/>
              </w:rPr>
            </w:r>
          </w:p>
        </w:tc>
        <w:tc>
          <w:tcPr>
            <w:tcW w:w="2154" w:type="dxa"/>
          </w:tcPr>
          <w:p>
            <w:pPr>
              <w:pStyle w:val="0"/>
            </w:pPr>
            <w:r>
              <w:rPr>
                <w:sz w:val="20"/>
              </w:rPr>
              <w:t xml:space="preserve">Министерство здравоохранения Свердловской области</w:t>
            </w:r>
          </w:p>
        </w:tc>
        <w:tc>
          <w:tcPr>
            <w:tcW w:w="1417" w:type="dxa"/>
          </w:tcPr>
          <w:p>
            <w:pPr>
              <w:pStyle w:val="0"/>
              <w:jc w:val="center"/>
            </w:pPr>
            <w:r>
              <w:rPr>
                <w:sz w:val="20"/>
              </w:rPr>
              <w:t xml:space="preserve">человек</w:t>
            </w:r>
          </w:p>
        </w:tc>
        <w:tc>
          <w:tcPr>
            <w:tcW w:w="1020" w:type="dxa"/>
          </w:tcPr>
          <w:p>
            <w:pPr>
              <w:pStyle w:val="0"/>
              <w:jc w:val="center"/>
            </w:pPr>
            <w:r>
              <w:rPr>
                <w:sz w:val="20"/>
              </w:rPr>
              <w:t xml:space="preserve">20484</w:t>
            </w:r>
          </w:p>
        </w:tc>
        <w:tc>
          <w:tcPr>
            <w:tcW w:w="1020" w:type="dxa"/>
          </w:tcPr>
          <w:p>
            <w:pPr>
              <w:pStyle w:val="0"/>
              <w:jc w:val="center"/>
            </w:pPr>
            <w:r>
              <w:rPr>
                <w:sz w:val="20"/>
              </w:rPr>
              <w:t xml:space="preserve">25000</w:t>
            </w:r>
          </w:p>
        </w:tc>
        <w:tc>
          <w:tcPr>
            <w:tcW w:w="1020" w:type="dxa"/>
          </w:tcPr>
          <w:p>
            <w:pPr>
              <w:pStyle w:val="0"/>
              <w:jc w:val="center"/>
            </w:pPr>
            <w:r>
              <w:rPr>
                <w:sz w:val="20"/>
              </w:rPr>
              <w:t xml:space="preserve">25500</w:t>
            </w:r>
          </w:p>
        </w:tc>
        <w:tc>
          <w:tcPr>
            <w:tcW w:w="1077" w:type="dxa"/>
          </w:tcPr>
          <w:p>
            <w:pPr>
              <w:pStyle w:val="0"/>
              <w:jc w:val="center"/>
            </w:pPr>
            <w:r>
              <w:rPr>
                <w:sz w:val="20"/>
              </w:rPr>
              <w:t xml:space="preserve">26000</w:t>
            </w:r>
          </w:p>
        </w:tc>
        <w:tc>
          <w:tcPr>
            <w:tcW w:w="1020" w:type="dxa"/>
          </w:tcPr>
          <w:p>
            <w:pPr>
              <w:pStyle w:val="0"/>
              <w:jc w:val="center"/>
            </w:pPr>
            <w:r>
              <w:rPr>
                <w:sz w:val="20"/>
              </w:rPr>
              <w:t xml:space="preserve">26500</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9646</w:t>
            </w:r>
          </w:p>
        </w:tc>
      </w:tr>
      <w:tr>
        <w:tc>
          <w:tcPr>
            <w:tcW w:w="907" w:type="dxa"/>
          </w:tcPr>
          <w:p>
            <w:pPr>
              <w:pStyle w:val="0"/>
              <w:jc w:val="center"/>
            </w:pPr>
            <w:r>
              <w:rPr>
                <w:sz w:val="20"/>
              </w:rPr>
              <w:t xml:space="preserve">41.</w:t>
            </w:r>
          </w:p>
        </w:tc>
        <w:tc>
          <w:tcPr>
            <w:tcW w:w="1417" w:type="dxa"/>
          </w:tcPr>
          <w:p>
            <w:pPr>
              <w:pStyle w:val="0"/>
              <w:jc w:val="center"/>
            </w:pPr>
            <w:r>
              <w:rPr>
                <w:sz w:val="20"/>
              </w:rPr>
              <w:t xml:space="preserve">4.4.</w:t>
            </w:r>
          </w:p>
        </w:tc>
        <w:tc>
          <w:tcPr>
            <w:tcW w:w="3061" w:type="dxa"/>
          </w:tcPr>
          <w:p>
            <w:pPr>
              <w:pStyle w:val="0"/>
            </w:pPr>
            <w:r>
              <w:rPr>
                <w:sz w:val="20"/>
              </w:rPr>
            </w:r>
          </w:p>
        </w:tc>
        <w:tc>
          <w:tcPr>
            <w:tcW w:w="2154" w:type="dxa"/>
          </w:tcPr>
          <w:p>
            <w:pPr>
              <w:pStyle w:val="0"/>
            </w:pPr>
            <w:r>
              <w:rPr>
                <w:sz w:val="20"/>
              </w:rPr>
              <w:t xml:space="preserve">Министерство физической культуры и спорта Свердловской области</w:t>
            </w:r>
          </w:p>
        </w:tc>
        <w:tc>
          <w:tcPr>
            <w:tcW w:w="1417" w:type="dxa"/>
          </w:tcPr>
          <w:p>
            <w:pPr>
              <w:pStyle w:val="0"/>
              <w:jc w:val="center"/>
            </w:pPr>
            <w:r>
              <w:rPr>
                <w:sz w:val="20"/>
              </w:rPr>
              <w:t xml:space="preserve">человек</w:t>
            </w:r>
          </w:p>
        </w:tc>
        <w:tc>
          <w:tcPr>
            <w:tcW w:w="1020" w:type="dxa"/>
          </w:tcPr>
          <w:p>
            <w:pPr>
              <w:pStyle w:val="0"/>
              <w:jc w:val="center"/>
            </w:pPr>
            <w:r>
              <w:rPr>
                <w:sz w:val="20"/>
              </w:rPr>
              <w:t xml:space="preserve">1000</w:t>
            </w:r>
          </w:p>
        </w:tc>
        <w:tc>
          <w:tcPr>
            <w:tcW w:w="1020" w:type="dxa"/>
          </w:tcPr>
          <w:p>
            <w:pPr>
              <w:pStyle w:val="0"/>
              <w:jc w:val="center"/>
            </w:pPr>
            <w:r>
              <w:rPr>
                <w:sz w:val="20"/>
              </w:rPr>
              <w:t xml:space="preserve">1200</w:t>
            </w:r>
          </w:p>
        </w:tc>
        <w:tc>
          <w:tcPr>
            <w:tcW w:w="1020" w:type="dxa"/>
          </w:tcPr>
          <w:p>
            <w:pPr>
              <w:pStyle w:val="0"/>
              <w:jc w:val="center"/>
            </w:pPr>
            <w:r>
              <w:rPr>
                <w:sz w:val="20"/>
              </w:rPr>
              <w:t xml:space="preserve">1250</w:t>
            </w:r>
          </w:p>
        </w:tc>
        <w:tc>
          <w:tcPr>
            <w:tcW w:w="1077" w:type="dxa"/>
          </w:tcPr>
          <w:p>
            <w:pPr>
              <w:pStyle w:val="0"/>
              <w:jc w:val="center"/>
            </w:pPr>
            <w:r>
              <w:rPr>
                <w:sz w:val="20"/>
              </w:rPr>
              <w:t xml:space="preserve">1300</w:t>
            </w:r>
          </w:p>
        </w:tc>
        <w:tc>
          <w:tcPr>
            <w:tcW w:w="1020" w:type="dxa"/>
          </w:tcPr>
          <w:p>
            <w:pPr>
              <w:pStyle w:val="0"/>
              <w:jc w:val="center"/>
            </w:pPr>
            <w:r>
              <w:rPr>
                <w:sz w:val="20"/>
              </w:rPr>
              <w:t xml:space="preserve">1350</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1000</w:t>
            </w:r>
          </w:p>
        </w:tc>
      </w:tr>
      <w:tr>
        <w:tc>
          <w:tcPr>
            <w:tcW w:w="907" w:type="dxa"/>
          </w:tcPr>
          <w:p>
            <w:pPr>
              <w:pStyle w:val="0"/>
              <w:jc w:val="center"/>
            </w:pPr>
            <w:r>
              <w:rPr>
                <w:sz w:val="20"/>
              </w:rPr>
              <w:t xml:space="preserve">42.</w:t>
            </w:r>
          </w:p>
        </w:tc>
        <w:tc>
          <w:tcPr>
            <w:tcW w:w="1417" w:type="dxa"/>
          </w:tcPr>
          <w:p>
            <w:pPr>
              <w:pStyle w:val="0"/>
              <w:jc w:val="center"/>
            </w:pPr>
            <w:r>
              <w:rPr>
                <w:sz w:val="20"/>
              </w:rPr>
              <w:t xml:space="preserve">4.5.</w:t>
            </w:r>
          </w:p>
        </w:tc>
        <w:tc>
          <w:tcPr>
            <w:tcW w:w="3061" w:type="dxa"/>
          </w:tcPr>
          <w:p>
            <w:pPr>
              <w:pStyle w:val="0"/>
            </w:pPr>
            <w:r>
              <w:rPr>
                <w:sz w:val="20"/>
              </w:rPr>
            </w:r>
          </w:p>
        </w:tc>
        <w:tc>
          <w:tcPr>
            <w:tcW w:w="2154" w:type="dxa"/>
          </w:tcPr>
          <w:p>
            <w:pPr>
              <w:pStyle w:val="0"/>
            </w:pPr>
            <w:r>
              <w:rPr>
                <w:sz w:val="20"/>
              </w:rPr>
              <w:t xml:space="preserve">Департамент молодежной политики Свердловской области</w:t>
            </w:r>
          </w:p>
        </w:tc>
        <w:tc>
          <w:tcPr>
            <w:tcW w:w="1417" w:type="dxa"/>
          </w:tcPr>
          <w:p>
            <w:pPr>
              <w:pStyle w:val="0"/>
              <w:jc w:val="center"/>
            </w:pPr>
            <w:r>
              <w:rPr>
                <w:sz w:val="20"/>
              </w:rPr>
              <w:t xml:space="preserve">человек</w:t>
            </w:r>
          </w:p>
        </w:tc>
        <w:tc>
          <w:tcPr>
            <w:tcW w:w="1020" w:type="dxa"/>
          </w:tcPr>
          <w:p>
            <w:pPr>
              <w:pStyle w:val="0"/>
              <w:jc w:val="center"/>
            </w:pPr>
            <w:r>
              <w:rPr>
                <w:sz w:val="20"/>
              </w:rPr>
              <w:t xml:space="preserve">76472</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w:t>
            </w:r>
          </w:p>
        </w:tc>
      </w:tr>
      <w:tr>
        <w:tc>
          <w:tcPr>
            <w:tcW w:w="907" w:type="dxa"/>
          </w:tcPr>
          <w:p>
            <w:pPr>
              <w:pStyle w:val="0"/>
              <w:jc w:val="center"/>
            </w:pPr>
            <w:r>
              <w:rPr>
                <w:sz w:val="20"/>
              </w:rPr>
              <w:t xml:space="preserve">43.</w:t>
            </w:r>
          </w:p>
        </w:tc>
        <w:tc>
          <w:tcPr>
            <w:tcW w:w="1417" w:type="dxa"/>
          </w:tcPr>
          <w:p>
            <w:pPr>
              <w:pStyle w:val="0"/>
              <w:jc w:val="center"/>
            </w:pPr>
            <w:r>
              <w:rPr>
                <w:sz w:val="20"/>
              </w:rPr>
              <w:t xml:space="preserve">4.6.</w:t>
            </w:r>
          </w:p>
        </w:tc>
        <w:tc>
          <w:tcPr>
            <w:tcW w:w="3061" w:type="dxa"/>
          </w:tcPr>
          <w:p>
            <w:pPr>
              <w:pStyle w:val="0"/>
            </w:pPr>
            <w:r>
              <w:rPr>
                <w:sz w:val="20"/>
              </w:rPr>
            </w:r>
          </w:p>
        </w:tc>
        <w:tc>
          <w:tcPr>
            <w:tcW w:w="2154" w:type="dxa"/>
          </w:tcPr>
          <w:p>
            <w:pPr>
              <w:pStyle w:val="0"/>
            </w:pPr>
            <w:r>
              <w:rPr>
                <w:sz w:val="20"/>
              </w:rPr>
              <w:t xml:space="preserve">Министерство культуры Свердловской области</w:t>
            </w:r>
          </w:p>
        </w:tc>
        <w:tc>
          <w:tcPr>
            <w:tcW w:w="1417" w:type="dxa"/>
          </w:tcPr>
          <w:p>
            <w:pPr>
              <w:pStyle w:val="0"/>
              <w:jc w:val="center"/>
            </w:pPr>
            <w:r>
              <w:rPr>
                <w:sz w:val="20"/>
              </w:rPr>
              <w:t xml:space="preserve">человек</w:t>
            </w:r>
          </w:p>
        </w:tc>
        <w:tc>
          <w:tcPr>
            <w:tcW w:w="1020" w:type="dxa"/>
          </w:tcPr>
          <w:p>
            <w:pPr>
              <w:pStyle w:val="0"/>
              <w:jc w:val="center"/>
            </w:pPr>
            <w:r>
              <w:rPr>
                <w:sz w:val="20"/>
              </w:rPr>
              <w:t xml:space="preserve">100</w:t>
            </w:r>
          </w:p>
        </w:tc>
        <w:tc>
          <w:tcPr>
            <w:tcW w:w="1020" w:type="dxa"/>
          </w:tcPr>
          <w:p>
            <w:pPr>
              <w:pStyle w:val="0"/>
              <w:jc w:val="center"/>
            </w:pPr>
            <w:r>
              <w:rPr>
                <w:sz w:val="20"/>
              </w:rPr>
              <w:t xml:space="preserve">100</w:t>
            </w:r>
          </w:p>
        </w:tc>
        <w:tc>
          <w:tcPr>
            <w:tcW w:w="1020" w:type="dxa"/>
          </w:tcPr>
          <w:p>
            <w:pPr>
              <w:pStyle w:val="0"/>
              <w:jc w:val="center"/>
            </w:pPr>
            <w:r>
              <w:rPr>
                <w:sz w:val="20"/>
              </w:rPr>
              <w:t xml:space="preserve">150</w:t>
            </w:r>
          </w:p>
        </w:tc>
        <w:tc>
          <w:tcPr>
            <w:tcW w:w="1077" w:type="dxa"/>
          </w:tcPr>
          <w:p>
            <w:pPr>
              <w:pStyle w:val="0"/>
              <w:jc w:val="center"/>
            </w:pPr>
            <w:r>
              <w:rPr>
                <w:sz w:val="20"/>
              </w:rPr>
              <w:t xml:space="preserve">150</w:t>
            </w:r>
          </w:p>
        </w:tc>
        <w:tc>
          <w:tcPr>
            <w:tcW w:w="1020" w:type="dxa"/>
          </w:tcPr>
          <w:p>
            <w:pPr>
              <w:pStyle w:val="0"/>
              <w:jc w:val="center"/>
            </w:pPr>
            <w:r>
              <w:rPr>
                <w:sz w:val="20"/>
              </w:rPr>
              <w:t xml:space="preserve">200</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0</w:t>
            </w:r>
          </w:p>
        </w:tc>
      </w:tr>
      <w:tr>
        <w:tc>
          <w:tcPr>
            <w:tcW w:w="907" w:type="dxa"/>
          </w:tcPr>
          <w:p>
            <w:pPr>
              <w:pStyle w:val="0"/>
              <w:jc w:val="center"/>
            </w:pPr>
            <w:r>
              <w:rPr>
                <w:sz w:val="20"/>
              </w:rPr>
              <w:t xml:space="preserve">44.</w:t>
            </w:r>
          </w:p>
        </w:tc>
        <w:tc>
          <w:tcPr>
            <w:tcW w:w="1417" w:type="dxa"/>
          </w:tcPr>
          <w:p>
            <w:pPr>
              <w:pStyle w:val="0"/>
              <w:jc w:val="center"/>
            </w:pPr>
            <w:r>
              <w:rPr>
                <w:sz w:val="20"/>
              </w:rPr>
              <w:t xml:space="preserve">4.7.</w:t>
            </w:r>
          </w:p>
        </w:tc>
        <w:tc>
          <w:tcPr>
            <w:tcW w:w="3061" w:type="dxa"/>
          </w:tcPr>
          <w:p>
            <w:pPr>
              <w:pStyle w:val="0"/>
            </w:pPr>
            <w:r>
              <w:rPr>
                <w:sz w:val="20"/>
              </w:rPr>
            </w:r>
          </w:p>
        </w:tc>
        <w:tc>
          <w:tcPr>
            <w:tcW w:w="2154" w:type="dxa"/>
          </w:tcPr>
          <w:p>
            <w:pPr>
              <w:pStyle w:val="0"/>
            </w:pPr>
            <w:r>
              <w:rPr>
                <w:sz w:val="20"/>
              </w:rPr>
              <w:t xml:space="preserve">Министерство общественной безопасности Свердловской области</w:t>
            </w:r>
          </w:p>
        </w:tc>
        <w:tc>
          <w:tcPr>
            <w:tcW w:w="1417" w:type="dxa"/>
          </w:tcPr>
          <w:p>
            <w:pPr>
              <w:pStyle w:val="0"/>
              <w:jc w:val="center"/>
            </w:pPr>
            <w:r>
              <w:rPr>
                <w:sz w:val="20"/>
              </w:rPr>
              <w:t xml:space="preserve">человек</w:t>
            </w:r>
          </w:p>
        </w:tc>
        <w:tc>
          <w:tcPr>
            <w:tcW w:w="1020" w:type="dxa"/>
          </w:tcPr>
          <w:p>
            <w:pPr>
              <w:pStyle w:val="0"/>
              <w:jc w:val="center"/>
            </w:pPr>
            <w:r>
              <w:rPr>
                <w:sz w:val="20"/>
              </w:rPr>
              <w:t xml:space="preserve">2443</w:t>
            </w:r>
          </w:p>
        </w:tc>
        <w:tc>
          <w:tcPr>
            <w:tcW w:w="1020" w:type="dxa"/>
          </w:tcPr>
          <w:p>
            <w:pPr>
              <w:pStyle w:val="0"/>
              <w:jc w:val="center"/>
            </w:pPr>
            <w:r>
              <w:rPr>
                <w:sz w:val="20"/>
              </w:rPr>
              <w:t xml:space="preserve">2674</w:t>
            </w:r>
          </w:p>
        </w:tc>
        <w:tc>
          <w:tcPr>
            <w:tcW w:w="1020" w:type="dxa"/>
          </w:tcPr>
          <w:p>
            <w:pPr>
              <w:pStyle w:val="0"/>
              <w:jc w:val="center"/>
            </w:pPr>
            <w:r>
              <w:rPr>
                <w:sz w:val="20"/>
              </w:rPr>
              <w:t xml:space="preserve">2903</w:t>
            </w:r>
          </w:p>
        </w:tc>
        <w:tc>
          <w:tcPr>
            <w:tcW w:w="1077" w:type="dxa"/>
          </w:tcPr>
          <w:p>
            <w:pPr>
              <w:pStyle w:val="0"/>
              <w:jc w:val="center"/>
            </w:pPr>
            <w:r>
              <w:rPr>
                <w:sz w:val="20"/>
              </w:rPr>
              <w:t xml:space="preserve">3018</w:t>
            </w:r>
          </w:p>
        </w:tc>
        <w:tc>
          <w:tcPr>
            <w:tcW w:w="1020" w:type="dxa"/>
          </w:tcPr>
          <w:p>
            <w:pPr>
              <w:pStyle w:val="0"/>
              <w:jc w:val="center"/>
            </w:pPr>
            <w:r>
              <w:rPr>
                <w:sz w:val="20"/>
              </w:rPr>
              <w:t xml:space="preserve">3068</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1500</w:t>
            </w:r>
          </w:p>
        </w:tc>
      </w:tr>
      <w:tr>
        <w:tc>
          <w:tcPr>
            <w:tcW w:w="907" w:type="dxa"/>
          </w:tcPr>
          <w:p>
            <w:pPr>
              <w:pStyle w:val="0"/>
              <w:jc w:val="center"/>
            </w:pPr>
            <w:r>
              <w:rPr>
                <w:sz w:val="20"/>
              </w:rPr>
              <w:t xml:space="preserve">45.</w:t>
            </w:r>
          </w:p>
        </w:tc>
        <w:tc>
          <w:tcPr>
            <w:tcW w:w="1417" w:type="dxa"/>
          </w:tcPr>
          <w:p>
            <w:pPr>
              <w:pStyle w:val="0"/>
              <w:jc w:val="center"/>
            </w:pPr>
            <w:r>
              <w:rPr>
                <w:sz w:val="20"/>
              </w:rPr>
              <w:t xml:space="preserve">4.8.</w:t>
            </w:r>
          </w:p>
        </w:tc>
        <w:tc>
          <w:tcPr>
            <w:tcW w:w="3061" w:type="dxa"/>
          </w:tcPr>
          <w:p>
            <w:pPr>
              <w:pStyle w:val="0"/>
            </w:pPr>
            <w:r>
              <w:rPr>
                <w:sz w:val="20"/>
              </w:rPr>
            </w:r>
          </w:p>
        </w:tc>
        <w:tc>
          <w:tcPr>
            <w:tcW w:w="2154" w:type="dxa"/>
          </w:tcPr>
          <w:p>
            <w:pPr>
              <w:pStyle w:val="0"/>
            </w:pPr>
            <w:r>
              <w:rPr>
                <w:sz w:val="20"/>
              </w:rPr>
              <w:t xml:space="preserve">Министерство образования и молодежной политики Свердловской области</w:t>
            </w:r>
          </w:p>
        </w:tc>
        <w:tc>
          <w:tcPr>
            <w:tcW w:w="1417" w:type="dxa"/>
          </w:tcPr>
          <w:p>
            <w:pPr>
              <w:pStyle w:val="0"/>
              <w:jc w:val="center"/>
            </w:pPr>
            <w:r>
              <w:rPr>
                <w:sz w:val="20"/>
              </w:rPr>
              <w:t xml:space="preserve">человек</w:t>
            </w:r>
          </w:p>
        </w:tc>
        <w:tc>
          <w:tcPr>
            <w:tcW w:w="1020" w:type="dxa"/>
          </w:tcPr>
          <w:p>
            <w:pPr>
              <w:pStyle w:val="0"/>
              <w:jc w:val="center"/>
            </w:pPr>
            <w:r>
              <w:rPr>
                <w:sz w:val="20"/>
              </w:rPr>
              <w:t xml:space="preserve">67300</w:t>
            </w:r>
          </w:p>
        </w:tc>
        <w:tc>
          <w:tcPr>
            <w:tcW w:w="1020" w:type="dxa"/>
          </w:tcPr>
          <w:p>
            <w:pPr>
              <w:pStyle w:val="0"/>
              <w:jc w:val="center"/>
            </w:pPr>
            <w:r>
              <w:rPr>
                <w:sz w:val="20"/>
              </w:rPr>
              <w:t xml:space="preserve">173140</w:t>
            </w:r>
          </w:p>
        </w:tc>
        <w:tc>
          <w:tcPr>
            <w:tcW w:w="1020" w:type="dxa"/>
          </w:tcPr>
          <w:p>
            <w:pPr>
              <w:pStyle w:val="0"/>
              <w:jc w:val="center"/>
            </w:pPr>
            <w:r>
              <w:rPr>
                <w:sz w:val="20"/>
              </w:rPr>
              <w:t xml:space="preserve">124000</w:t>
            </w:r>
          </w:p>
        </w:tc>
        <w:tc>
          <w:tcPr>
            <w:tcW w:w="1077" w:type="dxa"/>
          </w:tcPr>
          <w:p>
            <w:pPr>
              <w:pStyle w:val="0"/>
              <w:jc w:val="center"/>
            </w:pPr>
            <w:r>
              <w:rPr>
                <w:sz w:val="20"/>
              </w:rPr>
              <w:t xml:space="preserve">131750</w:t>
            </w:r>
          </w:p>
        </w:tc>
        <w:tc>
          <w:tcPr>
            <w:tcW w:w="1020" w:type="dxa"/>
          </w:tcPr>
          <w:p>
            <w:pPr>
              <w:pStyle w:val="0"/>
              <w:jc w:val="center"/>
            </w:pPr>
            <w:r>
              <w:rPr>
                <w:sz w:val="20"/>
              </w:rPr>
              <w:t xml:space="preserve">139500</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67300</w:t>
            </w:r>
          </w:p>
        </w:tc>
      </w:tr>
      <w:tr>
        <w:tc>
          <w:tcPr>
            <w:tcW w:w="907" w:type="dxa"/>
          </w:tcPr>
          <w:p>
            <w:pPr>
              <w:pStyle w:val="0"/>
              <w:jc w:val="center"/>
            </w:pPr>
            <w:r>
              <w:rPr>
                <w:sz w:val="20"/>
              </w:rPr>
              <w:t xml:space="preserve">46.</w:t>
            </w:r>
          </w:p>
        </w:tc>
        <w:tc>
          <w:tcPr>
            <w:tcW w:w="1417" w:type="dxa"/>
          </w:tcPr>
          <w:p>
            <w:pPr>
              <w:pStyle w:val="0"/>
              <w:jc w:val="center"/>
            </w:pPr>
            <w:r>
              <w:rPr>
                <w:sz w:val="20"/>
              </w:rPr>
              <w:t xml:space="preserve">4.9.</w:t>
            </w:r>
          </w:p>
        </w:tc>
        <w:tc>
          <w:tcPr>
            <w:tcW w:w="3061" w:type="dxa"/>
          </w:tcPr>
          <w:p>
            <w:pPr>
              <w:pStyle w:val="0"/>
            </w:pPr>
            <w:r>
              <w:rPr>
                <w:sz w:val="20"/>
              </w:rPr>
            </w:r>
          </w:p>
        </w:tc>
        <w:tc>
          <w:tcPr>
            <w:tcW w:w="2154" w:type="dxa"/>
          </w:tcPr>
          <w:p>
            <w:pPr>
              <w:pStyle w:val="0"/>
            </w:pPr>
            <w:r>
              <w:rPr>
                <w:sz w:val="20"/>
              </w:rPr>
              <w:t xml:space="preserve">Министерство природных ресурсов и экологии Свердловской области</w:t>
            </w:r>
          </w:p>
        </w:tc>
        <w:tc>
          <w:tcPr>
            <w:tcW w:w="1417" w:type="dxa"/>
          </w:tcPr>
          <w:p>
            <w:pPr>
              <w:pStyle w:val="0"/>
              <w:jc w:val="center"/>
            </w:pPr>
            <w:r>
              <w:rPr>
                <w:sz w:val="20"/>
              </w:rPr>
              <w:t xml:space="preserve">человек</w:t>
            </w:r>
          </w:p>
        </w:tc>
        <w:tc>
          <w:tcPr>
            <w:tcW w:w="1020" w:type="dxa"/>
          </w:tcPr>
          <w:p>
            <w:pPr>
              <w:pStyle w:val="0"/>
              <w:jc w:val="center"/>
            </w:pPr>
            <w:r>
              <w:rPr>
                <w:sz w:val="20"/>
              </w:rPr>
              <w:t xml:space="preserve">3800</w:t>
            </w:r>
          </w:p>
        </w:tc>
        <w:tc>
          <w:tcPr>
            <w:tcW w:w="1020" w:type="dxa"/>
          </w:tcPr>
          <w:p>
            <w:pPr>
              <w:pStyle w:val="0"/>
              <w:jc w:val="center"/>
            </w:pPr>
            <w:r>
              <w:rPr>
                <w:sz w:val="20"/>
              </w:rPr>
              <w:t xml:space="preserve">6000</w:t>
            </w:r>
          </w:p>
        </w:tc>
        <w:tc>
          <w:tcPr>
            <w:tcW w:w="1020" w:type="dxa"/>
          </w:tcPr>
          <w:p>
            <w:pPr>
              <w:pStyle w:val="0"/>
              <w:jc w:val="center"/>
            </w:pPr>
            <w:r>
              <w:rPr>
                <w:sz w:val="20"/>
              </w:rPr>
              <w:t xml:space="preserve">3800</w:t>
            </w:r>
          </w:p>
        </w:tc>
        <w:tc>
          <w:tcPr>
            <w:tcW w:w="1077" w:type="dxa"/>
          </w:tcPr>
          <w:p>
            <w:pPr>
              <w:pStyle w:val="0"/>
              <w:jc w:val="center"/>
            </w:pPr>
            <w:r>
              <w:rPr>
                <w:sz w:val="20"/>
              </w:rPr>
              <w:t xml:space="preserve">3000</w:t>
            </w:r>
          </w:p>
        </w:tc>
        <w:tc>
          <w:tcPr>
            <w:tcW w:w="1020" w:type="dxa"/>
          </w:tcPr>
          <w:p>
            <w:pPr>
              <w:pStyle w:val="0"/>
              <w:jc w:val="center"/>
            </w:pPr>
            <w:r>
              <w:rPr>
                <w:sz w:val="20"/>
              </w:rPr>
              <w:t xml:space="preserve">0</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w:t>
            </w:r>
          </w:p>
        </w:tc>
      </w:tr>
      <w:tr>
        <w:tc>
          <w:tcPr>
            <w:tcW w:w="907" w:type="dxa"/>
          </w:tcPr>
          <w:p>
            <w:pPr>
              <w:pStyle w:val="0"/>
              <w:jc w:val="center"/>
            </w:pPr>
            <w:r>
              <w:rPr>
                <w:sz w:val="20"/>
              </w:rPr>
              <w:t xml:space="preserve">47.</w:t>
            </w:r>
          </w:p>
        </w:tc>
        <w:tc>
          <w:tcPr>
            <w:tcW w:w="1417" w:type="dxa"/>
          </w:tcPr>
          <w:p>
            <w:pPr>
              <w:pStyle w:val="0"/>
              <w:jc w:val="center"/>
            </w:pPr>
            <w:r>
              <w:rPr>
                <w:sz w:val="20"/>
              </w:rPr>
              <w:t xml:space="preserve">5.</w:t>
            </w:r>
          </w:p>
        </w:tc>
        <w:tc>
          <w:tcPr>
            <w:tcW w:w="3061" w:type="dxa"/>
          </w:tcPr>
          <w:p>
            <w:pPr>
              <w:pStyle w:val="0"/>
            </w:pPr>
            <w:r>
              <w:rPr>
                <w:sz w:val="20"/>
              </w:rPr>
              <w:t xml:space="preserve">Доля внебюджетных средств в общем объеме средств, направленных на поддержку СОНКО, всего</w:t>
            </w:r>
          </w:p>
        </w:tc>
        <w:tc>
          <w:tcPr>
            <w:tcW w:w="2154" w:type="dxa"/>
          </w:tcPr>
          <w:p>
            <w:pPr>
              <w:pStyle w:val="0"/>
            </w:pPr>
            <w:r>
              <w:rPr>
                <w:sz w:val="20"/>
              </w:rPr>
              <w:t xml:space="preserve">исполнительные органы государственной власти Свердловской области</w:t>
            </w:r>
          </w:p>
        </w:tc>
        <w:tc>
          <w:tcPr>
            <w:tcW w:w="1417" w:type="dxa"/>
          </w:tcPr>
          <w:p>
            <w:pPr>
              <w:pStyle w:val="0"/>
              <w:jc w:val="center"/>
            </w:pPr>
            <w:r>
              <w:rPr>
                <w:sz w:val="20"/>
              </w:rPr>
              <w:t xml:space="preserve">процентов</w:t>
            </w:r>
          </w:p>
        </w:tc>
        <w:tc>
          <w:tcPr>
            <w:tcW w:w="1020" w:type="dxa"/>
          </w:tcPr>
          <w:p>
            <w:pPr>
              <w:pStyle w:val="0"/>
              <w:jc w:val="center"/>
            </w:pPr>
            <w:r>
              <w:rPr>
                <w:sz w:val="20"/>
              </w:rPr>
              <w:t xml:space="preserve">4,0</w:t>
            </w:r>
          </w:p>
        </w:tc>
        <w:tc>
          <w:tcPr>
            <w:tcW w:w="1020" w:type="dxa"/>
          </w:tcPr>
          <w:p>
            <w:pPr>
              <w:pStyle w:val="0"/>
              <w:jc w:val="center"/>
            </w:pPr>
            <w:r>
              <w:rPr>
                <w:sz w:val="20"/>
              </w:rPr>
              <w:t xml:space="preserve">4,0</w:t>
            </w:r>
          </w:p>
        </w:tc>
        <w:tc>
          <w:tcPr>
            <w:tcW w:w="1020" w:type="dxa"/>
          </w:tcPr>
          <w:p>
            <w:pPr>
              <w:pStyle w:val="0"/>
              <w:jc w:val="center"/>
            </w:pPr>
            <w:r>
              <w:rPr>
                <w:sz w:val="20"/>
              </w:rPr>
              <w:t xml:space="preserve">4,0</w:t>
            </w:r>
          </w:p>
        </w:tc>
        <w:tc>
          <w:tcPr>
            <w:tcW w:w="1077" w:type="dxa"/>
          </w:tcPr>
          <w:p>
            <w:pPr>
              <w:pStyle w:val="0"/>
              <w:jc w:val="center"/>
            </w:pPr>
            <w:r>
              <w:rPr>
                <w:sz w:val="20"/>
              </w:rPr>
              <w:t xml:space="preserve">4,0</w:t>
            </w:r>
          </w:p>
        </w:tc>
        <w:tc>
          <w:tcPr>
            <w:tcW w:w="1020" w:type="dxa"/>
          </w:tcPr>
          <w:p>
            <w:pPr>
              <w:pStyle w:val="0"/>
              <w:jc w:val="center"/>
            </w:pPr>
            <w:r>
              <w:rPr>
                <w:sz w:val="20"/>
              </w:rPr>
              <w:t xml:space="preserve">4,0</w:t>
            </w:r>
          </w:p>
        </w:tc>
        <w:tc>
          <w:tcPr>
            <w:tcW w:w="1020" w:type="dxa"/>
          </w:tcPr>
          <w:p>
            <w:pPr>
              <w:pStyle w:val="0"/>
              <w:jc w:val="center"/>
            </w:pPr>
            <w:r>
              <w:rPr>
                <w:sz w:val="20"/>
              </w:rPr>
              <w:t xml:space="preserve">4,0</w:t>
            </w:r>
          </w:p>
        </w:tc>
        <w:tc>
          <w:tcPr>
            <w:tcW w:w="1020" w:type="dxa"/>
          </w:tcPr>
          <w:p>
            <w:pPr>
              <w:pStyle w:val="0"/>
              <w:jc w:val="center"/>
            </w:pPr>
            <w:r>
              <w:rPr>
                <w:sz w:val="20"/>
              </w:rPr>
              <w:t xml:space="preserve">4,0</w:t>
            </w:r>
          </w:p>
        </w:tc>
        <w:tc>
          <w:tcPr>
            <w:tcW w:w="1020" w:type="dxa"/>
          </w:tcPr>
          <w:p>
            <w:pPr>
              <w:pStyle w:val="0"/>
              <w:jc w:val="center"/>
            </w:pPr>
            <w:r>
              <w:rPr>
                <w:sz w:val="20"/>
              </w:rPr>
              <w:t xml:space="preserve">4,0</w:t>
            </w:r>
          </w:p>
        </w:tc>
        <w:tc>
          <w:tcPr>
            <w:tcW w:w="1020" w:type="dxa"/>
          </w:tcPr>
          <w:p>
            <w:pPr>
              <w:pStyle w:val="0"/>
              <w:jc w:val="center"/>
            </w:pPr>
            <w:r>
              <w:rPr>
                <w:sz w:val="20"/>
              </w:rPr>
              <w:t xml:space="preserve">4,0</w:t>
            </w:r>
          </w:p>
        </w:tc>
        <w:tc>
          <w:tcPr>
            <w:tcW w:w="1020" w:type="dxa"/>
          </w:tcPr>
          <w:p>
            <w:pPr>
              <w:pStyle w:val="0"/>
              <w:jc w:val="center"/>
            </w:pPr>
            <w:r>
              <w:rPr>
                <w:sz w:val="20"/>
              </w:rPr>
              <w:t xml:space="preserve">4,0</w:t>
            </w:r>
          </w:p>
        </w:tc>
        <w:tc>
          <w:tcPr>
            <w:tcW w:w="1530" w:type="dxa"/>
          </w:tcPr>
          <w:p>
            <w:pPr>
              <w:pStyle w:val="0"/>
              <w:jc w:val="center"/>
            </w:pPr>
            <w:r>
              <w:rPr>
                <w:sz w:val="20"/>
              </w:rPr>
              <w:t xml:space="preserve">4,0</w:t>
            </w:r>
          </w:p>
        </w:tc>
      </w:tr>
      <w:tr>
        <w:tc>
          <w:tcPr>
            <w:tcW w:w="907" w:type="dxa"/>
          </w:tcPr>
          <w:p>
            <w:pPr>
              <w:pStyle w:val="0"/>
              <w:jc w:val="center"/>
            </w:pPr>
            <w:r>
              <w:rPr>
                <w:sz w:val="20"/>
              </w:rPr>
              <w:t xml:space="preserve">48.</w:t>
            </w:r>
          </w:p>
        </w:tc>
        <w:tc>
          <w:tcPr>
            <w:tcW w:w="1417" w:type="dxa"/>
          </w:tcPr>
          <w:p>
            <w:pPr>
              <w:pStyle w:val="0"/>
              <w:jc w:val="center"/>
            </w:pPr>
            <w:r>
              <w:rPr>
                <w:sz w:val="20"/>
              </w:rPr>
              <w:t xml:space="preserve">6.</w:t>
            </w:r>
          </w:p>
        </w:tc>
        <w:tc>
          <w:tcPr>
            <w:tcW w:w="3061" w:type="dxa"/>
          </w:tcPr>
          <w:p>
            <w:pPr>
              <w:pStyle w:val="0"/>
            </w:pPr>
            <w:r>
              <w:rPr>
                <w:sz w:val="20"/>
              </w:rPr>
              <w:t xml:space="preserve">Количество муниципальных и государственных служащих, прошедших курсы повышения квалификации по вопросам поддержки деятельности некоммерческих организаций в Свердловской области, всего</w:t>
            </w:r>
          </w:p>
        </w:tc>
        <w:tc>
          <w:tcPr>
            <w:tcW w:w="2154" w:type="dxa"/>
          </w:tcPr>
          <w:p>
            <w:pPr>
              <w:pStyle w:val="0"/>
            </w:pPr>
            <w:r>
              <w:rPr>
                <w:sz w:val="20"/>
              </w:rPr>
              <w:t xml:space="preserve">Аппарат Губернатора Свердловской области и Правительства Свердловской области</w:t>
            </w:r>
          </w:p>
        </w:tc>
        <w:tc>
          <w:tcPr>
            <w:tcW w:w="1417" w:type="dxa"/>
          </w:tcPr>
          <w:p>
            <w:pPr>
              <w:pStyle w:val="0"/>
              <w:jc w:val="center"/>
            </w:pPr>
            <w:r>
              <w:rPr>
                <w:sz w:val="20"/>
              </w:rPr>
              <w:t xml:space="preserve">человек</w:t>
            </w:r>
          </w:p>
        </w:tc>
        <w:tc>
          <w:tcPr>
            <w:tcW w:w="1020" w:type="dxa"/>
          </w:tcPr>
          <w:p>
            <w:pPr>
              <w:pStyle w:val="0"/>
              <w:jc w:val="center"/>
            </w:pPr>
            <w:r>
              <w:rPr>
                <w:sz w:val="20"/>
              </w:rPr>
              <w:t xml:space="preserve">25</w:t>
            </w:r>
          </w:p>
        </w:tc>
        <w:tc>
          <w:tcPr>
            <w:tcW w:w="1020" w:type="dxa"/>
          </w:tcPr>
          <w:p>
            <w:pPr>
              <w:pStyle w:val="0"/>
              <w:jc w:val="center"/>
            </w:pPr>
            <w:r>
              <w:rPr>
                <w:sz w:val="20"/>
              </w:rPr>
              <w:t xml:space="preserve">25</w:t>
            </w:r>
          </w:p>
        </w:tc>
        <w:tc>
          <w:tcPr>
            <w:tcW w:w="1020" w:type="dxa"/>
          </w:tcPr>
          <w:p>
            <w:pPr>
              <w:pStyle w:val="0"/>
              <w:jc w:val="center"/>
            </w:pPr>
            <w:r>
              <w:rPr>
                <w:sz w:val="20"/>
              </w:rPr>
              <w:t xml:space="preserve">25</w:t>
            </w:r>
          </w:p>
        </w:tc>
        <w:tc>
          <w:tcPr>
            <w:tcW w:w="1077"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c>
          <w:tcPr>
            <w:tcW w:w="1530" w:type="dxa"/>
          </w:tcPr>
          <w:p>
            <w:pPr>
              <w:pStyle w:val="0"/>
              <w:jc w:val="center"/>
            </w:pPr>
            <w:r>
              <w:rPr>
                <w:sz w:val="20"/>
              </w:rPr>
              <w:t xml:space="preserve">25</w:t>
            </w:r>
          </w:p>
        </w:tc>
      </w:tr>
      <w:tr>
        <w:tc>
          <w:tcPr>
            <w:tcW w:w="907" w:type="dxa"/>
          </w:tcPr>
          <w:p>
            <w:pPr>
              <w:pStyle w:val="0"/>
              <w:jc w:val="center"/>
            </w:pPr>
            <w:r>
              <w:rPr>
                <w:sz w:val="20"/>
              </w:rPr>
              <w:t xml:space="preserve">49.</w:t>
            </w:r>
          </w:p>
        </w:tc>
        <w:tc>
          <w:tcPr>
            <w:tcW w:w="1417" w:type="dxa"/>
          </w:tcPr>
          <w:p>
            <w:pPr>
              <w:pStyle w:val="0"/>
              <w:jc w:val="center"/>
            </w:pPr>
            <w:r>
              <w:rPr>
                <w:sz w:val="20"/>
              </w:rPr>
              <w:t xml:space="preserve">7.</w:t>
            </w:r>
          </w:p>
        </w:tc>
        <w:tc>
          <w:tcPr>
            <w:tcW w:w="3061" w:type="dxa"/>
          </w:tcPr>
          <w:p>
            <w:pPr>
              <w:pStyle w:val="0"/>
            </w:pPr>
            <w:r>
              <w:rPr>
                <w:sz w:val="20"/>
              </w:rPr>
              <w:t xml:space="preserve">Количество информационных материалов о деятельности СОНКО, опубликованных при содействии исполнительных органов государственной власти Свердловской области и подведомственных им государственных учреждений в средствах массовой информации (электронных и печатных), всего</w:t>
            </w:r>
          </w:p>
          <w:p>
            <w:pPr>
              <w:pStyle w:val="0"/>
            </w:pPr>
            <w:r>
              <w:rPr>
                <w:sz w:val="20"/>
              </w:rPr>
              <w:t xml:space="preserve">в том числе:</w:t>
            </w:r>
          </w:p>
        </w:tc>
        <w:tc>
          <w:tcPr>
            <w:tcW w:w="2154" w:type="dxa"/>
          </w:tcPr>
          <w:p>
            <w:pPr>
              <w:pStyle w:val="0"/>
            </w:pPr>
            <w:r>
              <w:rPr>
                <w:sz w:val="20"/>
              </w:rPr>
              <w:t xml:space="preserve">исполнительные органы государственной власти Свердловской области, Общественная палата Свердловской области (по согласованию)</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501</w:t>
            </w:r>
          </w:p>
        </w:tc>
        <w:tc>
          <w:tcPr>
            <w:tcW w:w="1020" w:type="dxa"/>
          </w:tcPr>
          <w:p>
            <w:pPr>
              <w:pStyle w:val="0"/>
              <w:jc w:val="center"/>
            </w:pPr>
            <w:r>
              <w:rPr>
                <w:sz w:val="20"/>
              </w:rPr>
              <w:t xml:space="preserve">891</w:t>
            </w:r>
          </w:p>
        </w:tc>
        <w:tc>
          <w:tcPr>
            <w:tcW w:w="1020" w:type="dxa"/>
          </w:tcPr>
          <w:p>
            <w:pPr>
              <w:pStyle w:val="0"/>
              <w:jc w:val="center"/>
            </w:pPr>
            <w:r>
              <w:rPr>
                <w:sz w:val="20"/>
              </w:rPr>
              <w:t xml:space="preserve">896</w:t>
            </w:r>
          </w:p>
        </w:tc>
        <w:tc>
          <w:tcPr>
            <w:tcW w:w="1077" w:type="dxa"/>
          </w:tcPr>
          <w:p>
            <w:pPr>
              <w:pStyle w:val="0"/>
              <w:jc w:val="center"/>
            </w:pPr>
            <w:r>
              <w:rPr>
                <w:sz w:val="20"/>
              </w:rPr>
              <w:t xml:space="preserve">896</w:t>
            </w:r>
          </w:p>
        </w:tc>
        <w:tc>
          <w:tcPr>
            <w:tcW w:w="1020" w:type="dxa"/>
          </w:tcPr>
          <w:p>
            <w:pPr>
              <w:pStyle w:val="0"/>
              <w:jc w:val="center"/>
            </w:pPr>
            <w:r>
              <w:rPr>
                <w:sz w:val="20"/>
              </w:rPr>
              <w:t xml:space="preserve">896</w:t>
            </w:r>
          </w:p>
        </w:tc>
        <w:tc>
          <w:tcPr>
            <w:tcW w:w="1020" w:type="dxa"/>
          </w:tcPr>
          <w:p>
            <w:pPr>
              <w:pStyle w:val="0"/>
              <w:jc w:val="center"/>
            </w:pPr>
            <w:r>
              <w:rPr>
                <w:sz w:val="20"/>
              </w:rPr>
              <w:t xml:space="preserve">896</w:t>
            </w:r>
          </w:p>
        </w:tc>
        <w:tc>
          <w:tcPr>
            <w:tcW w:w="1020" w:type="dxa"/>
          </w:tcPr>
          <w:p>
            <w:pPr>
              <w:pStyle w:val="0"/>
              <w:jc w:val="center"/>
            </w:pPr>
            <w:r>
              <w:rPr>
                <w:sz w:val="20"/>
              </w:rPr>
              <w:t xml:space="preserve">899</w:t>
            </w:r>
          </w:p>
        </w:tc>
        <w:tc>
          <w:tcPr>
            <w:tcW w:w="1020" w:type="dxa"/>
          </w:tcPr>
          <w:p>
            <w:pPr>
              <w:pStyle w:val="0"/>
              <w:jc w:val="center"/>
            </w:pPr>
            <w:r>
              <w:rPr>
                <w:sz w:val="20"/>
              </w:rPr>
              <w:t xml:space="preserve">899</w:t>
            </w:r>
          </w:p>
        </w:tc>
        <w:tc>
          <w:tcPr>
            <w:tcW w:w="1020" w:type="dxa"/>
          </w:tcPr>
          <w:p>
            <w:pPr>
              <w:pStyle w:val="0"/>
              <w:jc w:val="center"/>
            </w:pPr>
            <w:r>
              <w:rPr>
                <w:sz w:val="20"/>
              </w:rPr>
              <w:t xml:space="preserve">899</w:t>
            </w:r>
          </w:p>
        </w:tc>
        <w:tc>
          <w:tcPr>
            <w:tcW w:w="1020" w:type="dxa"/>
          </w:tcPr>
          <w:p>
            <w:pPr>
              <w:pStyle w:val="0"/>
              <w:jc w:val="center"/>
            </w:pPr>
            <w:r>
              <w:rPr>
                <w:sz w:val="20"/>
              </w:rPr>
              <w:t xml:space="preserve">899</w:t>
            </w:r>
          </w:p>
        </w:tc>
        <w:tc>
          <w:tcPr>
            <w:tcW w:w="1530" w:type="dxa"/>
          </w:tcPr>
          <w:p>
            <w:pPr>
              <w:pStyle w:val="0"/>
              <w:jc w:val="center"/>
            </w:pPr>
            <w:r>
              <w:rPr>
                <w:sz w:val="20"/>
              </w:rPr>
              <w:t xml:space="preserve">0</w:t>
            </w:r>
          </w:p>
        </w:tc>
      </w:tr>
      <w:tr>
        <w:tc>
          <w:tcPr>
            <w:tcW w:w="907" w:type="dxa"/>
          </w:tcPr>
          <w:p>
            <w:pPr>
              <w:pStyle w:val="0"/>
              <w:jc w:val="center"/>
            </w:pPr>
            <w:r>
              <w:rPr>
                <w:sz w:val="20"/>
              </w:rPr>
              <w:t xml:space="preserve">50.</w:t>
            </w:r>
          </w:p>
        </w:tc>
        <w:tc>
          <w:tcPr>
            <w:tcW w:w="1417" w:type="dxa"/>
          </w:tcPr>
          <w:p>
            <w:pPr>
              <w:pStyle w:val="0"/>
              <w:jc w:val="center"/>
            </w:pPr>
            <w:r>
              <w:rPr>
                <w:sz w:val="20"/>
              </w:rPr>
              <w:t xml:space="preserve">7.1.</w:t>
            </w:r>
          </w:p>
        </w:tc>
        <w:tc>
          <w:tcPr>
            <w:tcW w:w="3061" w:type="dxa"/>
          </w:tcPr>
          <w:p>
            <w:pPr>
              <w:pStyle w:val="0"/>
            </w:pPr>
            <w:r>
              <w:rPr>
                <w:sz w:val="20"/>
              </w:rPr>
            </w:r>
          </w:p>
        </w:tc>
        <w:tc>
          <w:tcPr>
            <w:tcW w:w="2154" w:type="dxa"/>
          </w:tcPr>
          <w:p>
            <w:pPr>
              <w:pStyle w:val="0"/>
            </w:pPr>
            <w:r>
              <w:rPr>
                <w:sz w:val="20"/>
              </w:rPr>
              <w:t xml:space="preserve">Министерство социальной политики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132</w:t>
            </w:r>
          </w:p>
        </w:tc>
        <w:tc>
          <w:tcPr>
            <w:tcW w:w="1020" w:type="dxa"/>
          </w:tcPr>
          <w:p>
            <w:pPr>
              <w:pStyle w:val="0"/>
              <w:jc w:val="center"/>
            </w:pPr>
            <w:r>
              <w:rPr>
                <w:sz w:val="20"/>
              </w:rPr>
              <w:t xml:space="preserve">70</w:t>
            </w:r>
          </w:p>
        </w:tc>
        <w:tc>
          <w:tcPr>
            <w:tcW w:w="1020" w:type="dxa"/>
          </w:tcPr>
          <w:p>
            <w:pPr>
              <w:pStyle w:val="0"/>
              <w:jc w:val="center"/>
            </w:pPr>
            <w:r>
              <w:rPr>
                <w:sz w:val="20"/>
              </w:rPr>
              <w:t xml:space="preserve">70</w:t>
            </w:r>
          </w:p>
        </w:tc>
        <w:tc>
          <w:tcPr>
            <w:tcW w:w="1077" w:type="dxa"/>
          </w:tcPr>
          <w:p>
            <w:pPr>
              <w:pStyle w:val="0"/>
              <w:jc w:val="center"/>
            </w:pPr>
            <w:r>
              <w:rPr>
                <w:sz w:val="20"/>
              </w:rPr>
              <w:t xml:space="preserve">70</w:t>
            </w:r>
          </w:p>
        </w:tc>
        <w:tc>
          <w:tcPr>
            <w:tcW w:w="1020" w:type="dxa"/>
          </w:tcPr>
          <w:p>
            <w:pPr>
              <w:pStyle w:val="0"/>
              <w:jc w:val="center"/>
            </w:pPr>
            <w:r>
              <w:rPr>
                <w:sz w:val="20"/>
              </w:rPr>
              <w:t xml:space="preserve">70</w:t>
            </w:r>
          </w:p>
        </w:tc>
        <w:tc>
          <w:tcPr>
            <w:tcW w:w="1020" w:type="dxa"/>
          </w:tcPr>
          <w:p>
            <w:pPr>
              <w:pStyle w:val="0"/>
              <w:jc w:val="center"/>
            </w:pPr>
            <w:r>
              <w:rPr>
                <w:sz w:val="20"/>
              </w:rPr>
              <w:t xml:space="preserve">70</w:t>
            </w:r>
          </w:p>
        </w:tc>
        <w:tc>
          <w:tcPr>
            <w:tcW w:w="1020" w:type="dxa"/>
          </w:tcPr>
          <w:p>
            <w:pPr>
              <w:pStyle w:val="0"/>
              <w:jc w:val="center"/>
            </w:pPr>
            <w:r>
              <w:rPr>
                <w:sz w:val="20"/>
              </w:rPr>
              <w:t xml:space="preserve">70</w:t>
            </w:r>
          </w:p>
        </w:tc>
        <w:tc>
          <w:tcPr>
            <w:tcW w:w="1020" w:type="dxa"/>
          </w:tcPr>
          <w:p>
            <w:pPr>
              <w:pStyle w:val="0"/>
              <w:jc w:val="center"/>
            </w:pPr>
            <w:r>
              <w:rPr>
                <w:sz w:val="20"/>
              </w:rPr>
              <w:t xml:space="preserve">70</w:t>
            </w:r>
          </w:p>
        </w:tc>
        <w:tc>
          <w:tcPr>
            <w:tcW w:w="1020" w:type="dxa"/>
          </w:tcPr>
          <w:p>
            <w:pPr>
              <w:pStyle w:val="0"/>
              <w:jc w:val="center"/>
            </w:pPr>
            <w:r>
              <w:rPr>
                <w:sz w:val="20"/>
              </w:rPr>
              <w:t xml:space="preserve">70</w:t>
            </w:r>
          </w:p>
        </w:tc>
        <w:tc>
          <w:tcPr>
            <w:tcW w:w="1020" w:type="dxa"/>
          </w:tcPr>
          <w:p>
            <w:pPr>
              <w:pStyle w:val="0"/>
              <w:jc w:val="center"/>
            </w:pPr>
            <w:r>
              <w:rPr>
                <w:sz w:val="20"/>
              </w:rPr>
              <w:t xml:space="preserve">70</w:t>
            </w:r>
          </w:p>
        </w:tc>
        <w:tc>
          <w:tcPr>
            <w:tcW w:w="1530" w:type="dxa"/>
          </w:tcPr>
          <w:p>
            <w:pPr>
              <w:pStyle w:val="0"/>
              <w:jc w:val="center"/>
            </w:pPr>
            <w:r>
              <w:rPr>
                <w:sz w:val="20"/>
              </w:rPr>
              <w:t xml:space="preserve">0</w:t>
            </w:r>
          </w:p>
        </w:tc>
      </w:tr>
      <w:tr>
        <w:tc>
          <w:tcPr>
            <w:tcW w:w="907" w:type="dxa"/>
          </w:tcPr>
          <w:p>
            <w:pPr>
              <w:pStyle w:val="0"/>
              <w:jc w:val="center"/>
            </w:pPr>
            <w:r>
              <w:rPr>
                <w:sz w:val="20"/>
              </w:rPr>
              <w:t xml:space="preserve">51.</w:t>
            </w:r>
          </w:p>
        </w:tc>
        <w:tc>
          <w:tcPr>
            <w:tcW w:w="1417" w:type="dxa"/>
          </w:tcPr>
          <w:p>
            <w:pPr>
              <w:pStyle w:val="0"/>
              <w:jc w:val="center"/>
            </w:pPr>
            <w:r>
              <w:rPr>
                <w:sz w:val="20"/>
              </w:rPr>
              <w:t xml:space="preserve">7.2.</w:t>
            </w:r>
          </w:p>
        </w:tc>
        <w:tc>
          <w:tcPr>
            <w:tcW w:w="3061" w:type="dxa"/>
          </w:tcPr>
          <w:p>
            <w:pPr>
              <w:pStyle w:val="0"/>
            </w:pPr>
            <w:r>
              <w:rPr>
                <w:sz w:val="20"/>
              </w:rPr>
            </w:r>
          </w:p>
        </w:tc>
        <w:tc>
          <w:tcPr>
            <w:tcW w:w="2154" w:type="dxa"/>
          </w:tcPr>
          <w:p>
            <w:pPr>
              <w:pStyle w:val="0"/>
            </w:pPr>
            <w:r>
              <w:rPr>
                <w:sz w:val="20"/>
              </w:rPr>
              <w:t xml:space="preserve">Министерство здравоохранения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253</w:t>
            </w:r>
          </w:p>
        </w:tc>
        <w:tc>
          <w:tcPr>
            <w:tcW w:w="1020" w:type="dxa"/>
          </w:tcPr>
          <w:p>
            <w:pPr>
              <w:pStyle w:val="0"/>
              <w:jc w:val="center"/>
            </w:pPr>
            <w:r>
              <w:rPr>
                <w:sz w:val="20"/>
              </w:rPr>
              <w:t xml:space="preserve">700</w:t>
            </w:r>
          </w:p>
        </w:tc>
        <w:tc>
          <w:tcPr>
            <w:tcW w:w="1020" w:type="dxa"/>
          </w:tcPr>
          <w:p>
            <w:pPr>
              <w:pStyle w:val="0"/>
              <w:jc w:val="center"/>
            </w:pPr>
            <w:r>
              <w:rPr>
                <w:sz w:val="20"/>
              </w:rPr>
              <w:t xml:space="preserve">700</w:t>
            </w:r>
          </w:p>
        </w:tc>
        <w:tc>
          <w:tcPr>
            <w:tcW w:w="1077" w:type="dxa"/>
          </w:tcPr>
          <w:p>
            <w:pPr>
              <w:pStyle w:val="0"/>
              <w:jc w:val="center"/>
            </w:pPr>
            <w:r>
              <w:rPr>
                <w:sz w:val="20"/>
              </w:rPr>
              <w:t xml:space="preserve">700</w:t>
            </w:r>
          </w:p>
        </w:tc>
        <w:tc>
          <w:tcPr>
            <w:tcW w:w="1020" w:type="dxa"/>
          </w:tcPr>
          <w:p>
            <w:pPr>
              <w:pStyle w:val="0"/>
              <w:jc w:val="center"/>
            </w:pPr>
            <w:r>
              <w:rPr>
                <w:sz w:val="20"/>
              </w:rPr>
              <w:t xml:space="preserve">700</w:t>
            </w:r>
          </w:p>
        </w:tc>
        <w:tc>
          <w:tcPr>
            <w:tcW w:w="1020" w:type="dxa"/>
          </w:tcPr>
          <w:p>
            <w:pPr>
              <w:pStyle w:val="0"/>
              <w:jc w:val="center"/>
            </w:pPr>
            <w:r>
              <w:rPr>
                <w:sz w:val="20"/>
              </w:rPr>
              <w:t xml:space="preserve">700</w:t>
            </w:r>
          </w:p>
        </w:tc>
        <w:tc>
          <w:tcPr>
            <w:tcW w:w="1020" w:type="dxa"/>
          </w:tcPr>
          <w:p>
            <w:pPr>
              <w:pStyle w:val="0"/>
              <w:jc w:val="center"/>
            </w:pPr>
            <w:r>
              <w:rPr>
                <w:sz w:val="20"/>
              </w:rPr>
              <w:t xml:space="preserve">700</w:t>
            </w:r>
          </w:p>
        </w:tc>
        <w:tc>
          <w:tcPr>
            <w:tcW w:w="1020" w:type="dxa"/>
          </w:tcPr>
          <w:p>
            <w:pPr>
              <w:pStyle w:val="0"/>
              <w:jc w:val="center"/>
            </w:pPr>
            <w:r>
              <w:rPr>
                <w:sz w:val="20"/>
              </w:rPr>
              <w:t xml:space="preserve">700</w:t>
            </w:r>
          </w:p>
        </w:tc>
        <w:tc>
          <w:tcPr>
            <w:tcW w:w="1020" w:type="dxa"/>
          </w:tcPr>
          <w:p>
            <w:pPr>
              <w:pStyle w:val="0"/>
              <w:jc w:val="center"/>
            </w:pPr>
            <w:r>
              <w:rPr>
                <w:sz w:val="20"/>
              </w:rPr>
              <w:t xml:space="preserve">700</w:t>
            </w:r>
          </w:p>
        </w:tc>
        <w:tc>
          <w:tcPr>
            <w:tcW w:w="1020" w:type="dxa"/>
          </w:tcPr>
          <w:p>
            <w:pPr>
              <w:pStyle w:val="0"/>
              <w:jc w:val="center"/>
            </w:pPr>
            <w:r>
              <w:rPr>
                <w:sz w:val="20"/>
              </w:rPr>
              <w:t xml:space="preserve">700</w:t>
            </w:r>
          </w:p>
        </w:tc>
        <w:tc>
          <w:tcPr>
            <w:tcW w:w="1530" w:type="dxa"/>
          </w:tcPr>
          <w:p>
            <w:pPr>
              <w:pStyle w:val="0"/>
              <w:jc w:val="center"/>
            </w:pPr>
            <w:r>
              <w:rPr>
                <w:sz w:val="20"/>
              </w:rPr>
              <w:t xml:space="preserve">0</w:t>
            </w:r>
          </w:p>
        </w:tc>
      </w:tr>
      <w:tr>
        <w:tc>
          <w:tcPr>
            <w:tcW w:w="907" w:type="dxa"/>
          </w:tcPr>
          <w:p>
            <w:pPr>
              <w:pStyle w:val="0"/>
              <w:jc w:val="center"/>
            </w:pPr>
            <w:r>
              <w:rPr>
                <w:sz w:val="20"/>
              </w:rPr>
              <w:t xml:space="preserve">52.</w:t>
            </w:r>
          </w:p>
        </w:tc>
        <w:tc>
          <w:tcPr>
            <w:tcW w:w="1417" w:type="dxa"/>
          </w:tcPr>
          <w:p>
            <w:pPr>
              <w:pStyle w:val="0"/>
              <w:jc w:val="center"/>
            </w:pPr>
            <w:r>
              <w:rPr>
                <w:sz w:val="20"/>
              </w:rPr>
              <w:t xml:space="preserve">7.3.</w:t>
            </w:r>
          </w:p>
        </w:tc>
        <w:tc>
          <w:tcPr>
            <w:tcW w:w="3061" w:type="dxa"/>
          </w:tcPr>
          <w:p>
            <w:pPr>
              <w:pStyle w:val="0"/>
            </w:pPr>
            <w:r>
              <w:rPr>
                <w:sz w:val="20"/>
              </w:rPr>
            </w:r>
          </w:p>
        </w:tc>
        <w:tc>
          <w:tcPr>
            <w:tcW w:w="2154" w:type="dxa"/>
          </w:tcPr>
          <w:p>
            <w:pPr>
              <w:pStyle w:val="0"/>
            </w:pPr>
            <w:r>
              <w:rPr>
                <w:sz w:val="20"/>
              </w:rPr>
              <w:t xml:space="preserve">Министерство физической культуры и спорта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530" w:type="dxa"/>
          </w:tcPr>
          <w:p>
            <w:pPr>
              <w:pStyle w:val="0"/>
              <w:jc w:val="center"/>
            </w:pPr>
            <w:r>
              <w:rPr>
                <w:sz w:val="20"/>
              </w:rPr>
              <w:t xml:space="preserve">0</w:t>
            </w:r>
          </w:p>
        </w:tc>
      </w:tr>
      <w:tr>
        <w:tc>
          <w:tcPr>
            <w:tcW w:w="907" w:type="dxa"/>
          </w:tcPr>
          <w:p>
            <w:pPr>
              <w:pStyle w:val="0"/>
              <w:jc w:val="center"/>
            </w:pPr>
            <w:r>
              <w:rPr>
                <w:sz w:val="20"/>
              </w:rPr>
              <w:t xml:space="preserve">53.</w:t>
            </w:r>
          </w:p>
        </w:tc>
        <w:tc>
          <w:tcPr>
            <w:tcW w:w="1417" w:type="dxa"/>
          </w:tcPr>
          <w:p>
            <w:pPr>
              <w:pStyle w:val="0"/>
              <w:jc w:val="center"/>
            </w:pPr>
            <w:r>
              <w:rPr>
                <w:sz w:val="20"/>
              </w:rPr>
              <w:t xml:space="preserve">7.4.</w:t>
            </w:r>
          </w:p>
        </w:tc>
        <w:tc>
          <w:tcPr>
            <w:tcW w:w="3061" w:type="dxa"/>
          </w:tcPr>
          <w:p>
            <w:pPr>
              <w:pStyle w:val="0"/>
            </w:pPr>
            <w:r>
              <w:rPr>
                <w:sz w:val="20"/>
              </w:rPr>
            </w:r>
          </w:p>
        </w:tc>
        <w:tc>
          <w:tcPr>
            <w:tcW w:w="2154" w:type="dxa"/>
          </w:tcPr>
          <w:p>
            <w:pPr>
              <w:pStyle w:val="0"/>
            </w:pPr>
            <w:r>
              <w:rPr>
                <w:sz w:val="20"/>
              </w:rPr>
              <w:t xml:space="preserve">Департамент молодежной политики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20</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0</w:t>
            </w:r>
          </w:p>
        </w:tc>
      </w:tr>
      <w:tr>
        <w:tc>
          <w:tcPr>
            <w:tcW w:w="907" w:type="dxa"/>
          </w:tcPr>
          <w:p>
            <w:pPr>
              <w:pStyle w:val="0"/>
              <w:jc w:val="center"/>
            </w:pPr>
            <w:r>
              <w:rPr>
                <w:sz w:val="20"/>
              </w:rPr>
              <w:t xml:space="preserve">54.</w:t>
            </w:r>
          </w:p>
        </w:tc>
        <w:tc>
          <w:tcPr>
            <w:tcW w:w="1417" w:type="dxa"/>
          </w:tcPr>
          <w:p>
            <w:pPr>
              <w:pStyle w:val="0"/>
              <w:jc w:val="center"/>
            </w:pPr>
            <w:r>
              <w:rPr>
                <w:sz w:val="20"/>
              </w:rPr>
              <w:t xml:space="preserve">7.5.</w:t>
            </w:r>
          </w:p>
        </w:tc>
        <w:tc>
          <w:tcPr>
            <w:tcW w:w="3061" w:type="dxa"/>
          </w:tcPr>
          <w:p>
            <w:pPr>
              <w:pStyle w:val="0"/>
            </w:pPr>
            <w:r>
              <w:rPr>
                <w:sz w:val="20"/>
              </w:rPr>
            </w:r>
          </w:p>
        </w:tc>
        <w:tc>
          <w:tcPr>
            <w:tcW w:w="2154" w:type="dxa"/>
          </w:tcPr>
          <w:p>
            <w:pPr>
              <w:pStyle w:val="0"/>
            </w:pPr>
            <w:r>
              <w:rPr>
                <w:sz w:val="20"/>
              </w:rPr>
              <w:t xml:space="preserve">Министерство культуры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77"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530" w:type="dxa"/>
          </w:tcPr>
          <w:p>
            <w:pPr>
              <w:pStyle w:val="0"/>
              <w:jc w:val="center"/>
            </w:pPr>
            <w:r>
              <w:rPr>
                <w:sz w:val="20"/>
              </w:rPr>
              <w:t xml:space="preserve">0</w:t>
            </w:r>
          </w:p>
        </w:tc>
      </w:tr>
      <w:tr>
        <w:tc>
          <w:tcPr>
            <w:tcW w:w="907" w:type="dxa"/>
          </w:tcPr>
          <w:p>
            <w:pPr>
              <w:pStyle w:val="0"/>
              <w:jc w:val="center"/>
            </w:pPr>
            <w:r>
              <w:rPr>
                <w:sz w:val="20"/>
              </w:rPr>
              <w:t xml:space="preserve">55.</w:t>
            </w:r>
          </w:p>
        </w:tc>
        <w:tc>
          <w:tcPr>
            <w:tcW w:w="1417" w:type="dxa"/>
          </w:tcPr>
          <w:p>
            <w:pPr>
              <w:pStyle w:val="0"/>
              <w:jc w:val="center"/>
            </w:pPr>
            <w:r>
              <w:rPr>
                <w:sz w:val="20"/>
              </w:rPr>
              <w:t xml:space="preserve">7.6.</w:t>
            </w:r>
          </w:p>
        </w:tc>
        <w:tc>
          <w:tcPr>
            <w:tcW w:w="3061" w:type="dxa"/>
          </w:tcPr>
          <w:p>
            <w:pPr>
              <w:pStyle w:val="0"/>
            </w:pPr>
            <w:r>
              <w:rPr>
                <w:sz w:val="20"/>
              </w:rPr>
            </w:r>
          </w:p>
        </w:tc>
        <w:tc>
          <w:tcPr>
            <w:tcW w:w="2154" w:type="dxa"/>
          </w:tcPr>
          <w:p>
            <w:pPr>
              <w:pStyle w:val="0"/>
            </w:pPr>
            <w:r>
              <w:rPr>
                <w:sz w:val="20"/>
              </w:rPr>
              <w:t xml:space="preserve">Департамент по труду и занятости населения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77"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530" w:type="dxa"/>
          </w:tcPr>
          <w:p>
            <w:pPr>
              <w:pStyle w:val="0"/>
              <w:jc w:val="center"/>
            </w:pPr>
            <w:r>
              <w:rPr>
                <w:sz w:val="20"/>
              </w:rPr>
              <w:t xml:space="preserve">0</w:t>
            </w:r>
          </w:p>
        </w:tc>
      </w:tr>
      <w:tr>
        <w:tc>
          <w:tcPr>
            <w:tcW w:w="907" w:type="dxa"/>
          </w:tcPr>
          <w:p>
            <w:pPr>
              <w:pStyle w:val="0"/>
              <w:jc w:val="center"/>
            </w:pPr>
            <w:r>
              <w:rPr>
                <w:sz w:val="20"/>
              </w:rPr>
              <w:t xml:space="preserve">56.</w:t>
            </w:r>
          </w:p>
        </w:tc>
        <w:tc>
          <w:tcPr>
            <w:tcW w:w="1417" w:type="dxa"/>
          </w:tcPr>
          <w:p>
            <w:pPr>
              <w:pStyle w:val="0"/>
              <w:jc w:val="center"/>
            </w:pPr>
            <w:r>
              <w:rPr>
                <w:sz w:val="20"/>
              </w:rPr>
              <w:t xml:space="preserve">7.7.</w:t>
            </w:r>
          </w:p>
        </w:tc>
        <w:tc>
          <w:tcPr>
            <w:tcW w:w="3061" w:type="dxa"/>
          </w:tcPr>
          <w:p>
            <w:pPr>
              <w:pStyle w:val="0"/>
            </w:pPr>
            <w:r>
              <w:rPr>
                <w:sz w:val="20"/>
              </w:rPr>
            </w:r>
          </w:p>
        </w:tc>
        <w:tc>
          <w:tcPr>
            <w:tcW w:w="2154" w:type="dxa"/>
          </w:tcPr>
          <w:p>
            <w:pPr>
              <w:pStyle w:val="0"/>
            </w:pPr>
            <w:r>
              <w:rPr>
                <w:sz w:val="20"/>
              </w:rPr>
              <w:t xml:space="preserve">Министерство образования и молодежной политики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60</w:t>
            </w:r>
          </w:p>
        </w:tc>
        <w:tc>
          <w:tcPr>
            <w:tcW w:w="1020" w:type="dxa"/>
          </w:tcPr>
          <w:p>
            <w:pPr>
              <w:pStyle w:val="0"/>
              <w:jc w:val="center"/>
            </w:pPr>
            <w:r>
              <w:rPr>
                <w:sz w:val="20"/>
              </w:rPr>
              <w:t xml:space="preserve">85</w:t>
            </w:r>
          </w:p>
        </w:tc>
        <w:tc>
          <w:tcPr>
            <w:tcW w:w="1020" w:type="dxa"/>
          </w:tcPr>
          <w:p>
            <w:pPr>
              <w:pStyle w:val="0"/>
              <w:jc w:val="center"/>
            </w:pPr>
            <w:r>
              <w:rPr>
                <w:sz w:val="20"/>
              </w:rPr>
              <w:t xml:space="preserve">90</w:t>
            </w:r>
          </w:p>
        </w:tc>
        <w:tc>
          <w:tcPr>
            <w:tcW w:w="1077" w:type="dxa"/>
          </w:tcPr>
          <w:p>
            <w:pPr>
              <w:pStyle w:val="0"/>
              <w:jc w:val="center"/>
            </w:pPr>
            <w:r>
              <w:rPr>
                <w:sz w:val="20"/>
              </w:rPr>
              <w:t xml:space="preserve">90</w:t>
            </w:r>
          </w:p>
        </w:tc>
        <w:tc>
          <w:tcPr>
            <w:tcW w:w="1020" w:type="dxa"/>
          </w:tcPr>
          <w:p>
            <w:pPr>
              <w:pStyle w:val="0"/>
              <w:jc w:val="center"/>
            </w:pPr>
            <w:r>
              <w:rPr>
                <w:sz w:val="20"/>
              </w:rPr>
              <w:t xml:space="preserve">90</w:t>
            </w:r>
          </w:p>
        </w:tc>
        <w:tc>
          <w:tcPr>
            <w:tcW w:w="1020" w:type="dxa"/>
          </w:tcPr>
          <w:p>
            <w:pPr>
              <w:pStyle w:val="0"/>
              <w:jc w:val="center"/>
            </w:pPr>
            <w:r>
              <w:rPr>
                <w:sz w:val="20"/>
              </w:rPr>
              <w:t xml:space="preserve">90</w:t>
            </w:r>
          </w:p>
        </w:tc>
        <w:tc>
          <w:tcPr>
            <w:tcW w:w="1020" w:type="dxa"/>
          </w:tcPr>
          <w:p>
            <w:pPr>
              <w:pStyle w:val="0"/>
              <w:jc w:val="center"/>
            </w:pPr>
            <w:r>
              <w:rPr>
                <w:sz w:val="20"/>
              </w:rPr>
              <w:t xml:space="preserve">90</w:t>
            </w:r>
          </w:p>
        </w:tc>
        <w:tc>
          <w:tcPr>
            <w:tcW w:w="1020" w:type="dxa"/>
          </w:tcPr>
          <w:p>
            <w:pPr>
              <w:pStyle w:val="0"/>
              <w:jc w:val="center"/>
            </w:pPr>
            <w:r>
              <w:rPr>
                <w:sz w:val="20"/>
              </w:rPr>
              <w:t xml:space="preserve">90</w:t>
            </w:r>
          </w:p>
        </w:tc>
        <w:tc>
          <w:tcPr>
            <w:tcW w:w="1020" w:type="dxa"/>
          </w:tcPr>
          <w:p>
            <w:pPr>
              <w:pStyle w:val="0"/>
              <w:jc w:val="center"/>
            </w:pPr>
            <w:r>
              <w:rPr>
                <w:sz w:val="20"/>
              </w:rPr>
              <w:t xml:space="preserve">90</w:t>
            </w:r>
          </w:p>
        </w:tc>
        <w:tc>
          <w:tcPr>
            <w:tcW w:w="1020" w:type="dxa"/>
          </w:tcPr>
          <w:p>
            <w:pPr>
              <w:pStyle w:val="0"/>
              <w:jc w:val="center"/>
            </w:pPr>
            <w:r>
              <w:rPr>
                <w:sz w:val="20"/>
              </w:rPr>
              <w:t xml:space="preserve">90</w:t>
            </w:r>
          </w:p>
        </w:tc>
        <w:tc>
          <w:tcPr>
            <w:tcW w:w="1530" w:type="dxa"/>
          </w:tcPr>
          <w:p>
            <w:pPr>
              <w:pStyle w:val="0"/>
              <w:jc w:val="center"/>
            </w:pPr>
            <w:r>
              <w:rPr>
                <w:sz w:val="20"/>
              </w:rPr>
              <w:t xml:space="preserve">0</w:t>
            </w:r>
          </w:p>
        </w:tc>
      </w:tr>
      <w:tr>
        <w:tc>
          <w:tcPr>
            <w:tcW w:w="907" w:type="dxa"/>
          </w:tcPr>
          <w:p>
            <w:pPr>
              <w:pStyle w:val="0"/>
              <w:jc w:val="center"/>
            </w:pPr>
            <w:r>
              <w:rPr>
                <w:sz w:val="20"/>
              </w:rPr>
              <w:t xml:space="preserve">57.</w:t>
            </w:r>
          </w:p>
        </w:tc>
        <w:tc>
          <w:tcPr>
            <w:tcW w:w="1417" w:type="dxa"/>
          </w:tcPr>
          <w:p>
            <w:pPr>
              <w:pStyle w:val="0"/>
              <w:jc w:val="center"/>
            </w:pPr>
            <w:r>
              <w:rPr>
                <w:sz w:val="20"/>
              </w:rPr>
              <w:t xml:space="preserve">7.8.</w:t>
            </w:r>
          </w:p>
        </w:tc>
        <w:tc>
          <w:tcPr>
            <w:tcW w:w="3061" w:type="dxa"/>
          </w:tcPr>
          <w:p>
            <w:pPr>
              <w:pStyle w:val="0"/>
            </w:pPr>
            <w:r>
              <w:rPr>
                <w:sz w:val="20"/>
              </w:rPr>
            </w:r>
          </w:p>
        </w:tc>
        <w:tc>
          <w:tcPr>
            <w:tcW w:w="2154" w:type="dxa"/>
          </w:tcPr>
          <w:p>
            <w:pPr>
              <w:pStyle w:val="0"/>
            </w:pPr>
            <w:r>
              <w:rPr>
                <w:sz w:val="20"/>
              </w:rPr>
              <w:t xml:space="preserve">Министерство промышленности и науки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530" w:type="dxa"/>
          </w:tcPr>
          <w:p>
            <w:pPr>
              <w:pStyle w:val="0"/>
              <w:jc w:val="center"/>
            </w:pPr>
            <w:r>
              <w:rPr>
                <w:sz w:val="20"/>
              </w:rPr>
              <w:t xml:space="preserve">0</w:t>
            </w:r>
          </w:p>
        </w:tc>
      </w:tr>
      <w:tr>
        <w:tc>
          <w:tcPr>
            <w:tcW w:w="907" w:type="dxa"/>
          </w:tcPr>
          <w:p>
            <w:pPr>
              <w:pStyle w:val="0"/>
              <w:jc w:val="center"/>
            </w:pPr>
            <w:r>
              <w:rPr>
                <w:sz w:val="20"/>
              </w:rPr>
              <w:t xml:space="preserve">58.</w:t>
            </w:r>
          </w:p>
        </w:tc>
        <w:tc>
          <w:tcPr>
            <w:tcW w:w="1417" w:type="dxa"/>
          </w:tcPr>
          <w:p>
            <w:pPr>
              <w:pStyle w:val="0"/>
              <w:jc w:val="center"/>
            </w:pPr>
            <w:r>
              <w:rPr>
                <w:sz w:val="20"/>
              </w:rPr>
              <w:t xml:space="preserve">7.9.</w:t>
            </w:r>
          </w:p>
        </w:tc>
        <w:tc>
          <w:tcPr>
            <w:tcW w:w="3061" w:type="dxa"/>
          </w:tcPr>
          <w:p>
            <w:pPr>
              <w:pStyle w:val="0"/>
            </w:pPr>
            <w:r>
              <w:rPr>
                <w:sz w:val="20"/>
              </w:rPr>
            </w:r>
          </w:p>
        </w:tc>
        <w:tc>
          <w:tcPr>
            <w:tcW w:w="2154" w:type="dxa"/>
          </w:tcPr>
          <w:p>
            <w:pPr>
              <w:pStyle w:val="0"/>
            </w:pPr>
            <w:r>
              <w:rPr>
                <w:sz w:val="20"/>
              </w:rPr>
              <w:t xml:space="preserve">Министерство природных ресурсов и экологии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020" w:type="dxa"/>
          </w:tcPr>
          <w:p>
            <w:pPr>
              <w:pStyle w:val="0"/>
              <w:jc w:val="center"/>
            </w:pPr>
            <w:r>
              <w:rPr>
                <w:sz w:val="20"/>
              </w:rPr>
              <w:t xml:space="preserve">10</w:t>
            </w:r>
          </w:p>
        </w:tc>
        <w:tc>
          <w:tcPr>
            <w:tcW w:w="1530" w:type="dxa"/>
          </w:tcPr>
          <w:p>
            <w:pPr>
              <w:pStyle w:val="0"/>
              <w:jc w:val="center"/>
            </w:pPr>
            <w:r>
              <w:rPr>
                <w:sz w:val="20"/>
              </w:rPr>
              <w:t xml:space="preserve">0</w:t>
            </w:r>
          </w:p>
        </w:tc>
      </w:tr>
      <w:tr>
        <w:tc>
          <w:tcPr>
            <w:tcW w:w="907" w:type="dxa"/>
          </w:tcPr>
          <w:p>
            <w:pPr>
              <w:pStyle w:val="0"/>
              <w:jc w:val="center"/>
            </w:pPr>
            <w:r>
              <w:rPr>
                <w:sz w:val="20"/>
              </w:rPr>
              <w:t xml:space="preserve">59.</w:t>
            </w:r>
          </w:p>
        </w:tc>
        <w:tc>
          <w:tcPr>
            <w:tcW w:w="1417" w:type="dxa"/>
          </w:tcPr>
          <w:p>
            <w:pPr>
              <w:pStyle w:val="0"/>
              <w:jc w:val="center"/>
            </w:pPr>
            <w:r>
              <w:rPr>
                <w:sz w:val="20"/>
              </w:rPr>
              <w:t xml:space="preserve">7.10.</w:t>
            </w:r>
          </w:p>
        </w:tc>
        <w:tc>
          <w:tcPr>
            <w:tcW w:w="3061" w:type="dxa"/>
          </w:tcPr>
          <w:p>
            <w:pPr>
              <w:pStyle w:val="0"/>
            </w:pPr>
            <w:r>
              <w:rPr>
                <w:sz w:val="20"/>
              </w:rPr>
            </w:r>
          </w:p>
        </w:tc>
        <w:tc>
          <w:tcPr>
            <w:tcW w:w="2154" w:type="dxa"/>
          </w:tcPr>
          <w:p>
            <w:pPr>
              <w:pStyle w:val="0"/>
            </w:pPr>
            <w:r>
              <w:rPr>
                <w:sz w:val="20"/>
              </w:rPr>
              <w:t xml:space="preserve">Министерство инвестиций и развития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77" w:type="dxa"/>
          </w:tcPr>
          <w:p>
            <w:pPr>
              <w:pStyle w:val="0"/>
              <w:jc w:val="center"/>
            </w:pPr>
            <w:r>
              <w:rPr>
                <w:sz w:val="20"/>
              </w:rPr>
              <w:t xml:space="preserve">2</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0</w:t>
            </w:r>
          </w:p>
        </w:tc>
      </w:tr>
      <w:tr>
        <w:tc>
          <w:tcPr>
            <w:tcW w:w="907" w:type="dxa"/>
          </w:tcPr>
          <w:p>
            <w:pPr>
              <w:pStyle w:val="0"/>
              <w:jc w:val="center"/>
            </w:pPr>
            <w:r>
              <w:rPr>
                <w:sz w:val="20"/>
              </w:rPr>
              <w:t xml:space="preserve">60.</w:t>
            </w:r>
          </w:p>
        </w:tc>
        <w:tc>
          <w:tcPr>
            <w:tcW w:w="1417" w:type="dxa"/>
          </w:tcPr>
          <w:p>
            <w:pPr>
              <w:pStyle w:val="0"/>
              <w:jc w:val="center"/>
            </w:pPr>
            <w:r>
              <w:rPr>
                <w:sz w:val="20"/>
              </w:rPr>
              <w:t xml:space="preserve">7.11.</w:t>
            </w:r>
          </w:p>
        </w:tc>
        <w:tc>
          <w:tcPr>
            <w:tcW w:w="3061" w:type="dxa"/>
          </w:tcPr>
          <w:p>
            <w:pPr>
              <w:pStyle w:val="0"/>
            </w:pPr>
            <w:r>
              <w:rPr>
                <w:sz w:val="20"/>
              </w:rPr>
            </w:r>
          </w:p>
        </w:tc>
        <w:tc>
          <w:tcPr>
            <w:tcW w:w="2154" w:type="dxa"/>
          </w:tcPr>
          <w:p>
            <w:pPr>
              <w:pStyle w:val="0"/>
            </w:pPr>
            <w:r>
              <w:rPr>
                <w:sz w:val="20"/>
              </w:rPr>
              <w:t xml:space="preserve">Департамент по развитию туризма и индустрии гостеприимства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5</w:t>
            </w:r>
          </w:p>
        </w:tc>
        <w:tc>
          <w:tcPr>
            <w:tcW w:w="1020" w:type="dxa"/>
          </w:tcPr>
          <w:p>
            <w:pPr>
              <w:pStyle w:val="0"/>
              <w:jc w:val="center"/>
            </w:pPr>
            <w:r>
              <w:rPr>
                <w:sz w:val="20"/>
              </w:rPr>
              <w:t xml:space="preserve">5</w:t>
            </w:r>
          </w:p>
        </w:tc>
        <w:tc>
          <w:tcPr>
            <w:tcW w:w="1020" w:type="dxa"/>
          </w:tcPr>
          <w:p>
            <w:pPr>
              <w:pStyle w:val="0"/>
              <w:jc w:val="center"/>
            </w:pPr>
            <w:r>
              <w:rPr>
                <w:sz w:val="20"/>
              </w:rPr>
              <w:t xml:space="preserve">5</w:t>
            </w:r>
          </w:p>
        </w:tc>
        <w:tc>
          <w:tcPr>
            <w:tcW w:w="1020" w:type="dxa"/>
          </w:tcPr>
          <w:p>
            <w:pPr>
              <w:pStyle w:val="0"/>
              <w:jc w:val="center"/>
            </w:pPr>
            <w:r>
              <w:rPr>
                <w:sz w:val="20"/>
              </w:rPr>
              <w:t xml:space="preserve">5</w:t>
            </w:r>
          </w:p>
        </w:tc>
        <w:tc>
          <w:tcPr>
            <w:tcW w:w="1530" w:type="dxa"/>
          </w:tcPr>
          <w:p>
            <w:pPr>
              <w:pStyle w:val="0"/>
              <w:jc w:val="center"/>
            </w:pPr>
            <w:r>
              <w:rPr>
                <w:sz w:val="20"/>
              </w:rPr>
              <w:t xml:space="preserve">0</w:t>
            </w:r>
          </w:p>
        </w:tc>
      </w:tr>
      <w:tr>
        <w:tc>
          <w:tcPr>
            <w:tcW w:w="907" w:type="dxa"/>
          </w:tcPr>
          <w:p>
            <w:pPr>
              <w:pStyle w:val="0"/>
              <w:jc w:val="center"/>
            </w:pPr>
            <w:r>
              <w:rPr>
                <w:sz w:val="20"/>
              </w:rPr>
              <w:t xml:space="preserve">61.</w:t>
            </w:r>
          </w:p>
        </w:tc>
        <w:tc>
          <w:tcPr>
            <w:tcW w:w="1417" w:type="dxa"/>
          </w:tcPr>
          <w:p>
            <w:pPr>
              <w:pStyle w:val="0"/>
              <w:jc w:val="center"/>
            </w:pPr>
            <w:r>
              <w:rPr>
                <w:sz w:val="20"/>
              </w:rPr>
              <w:t xml:space="preserve">8.</w:t>
            </w:r>
          </w:p>
        </w:tc>
        <w:tc>
          <w:tcPr>
            <w:tcW w:w="3061" w:type="dxa"/>
          </w:tcPr>
          <w:p>
            <w:pPr>
              <w:pStyle w:val="0"/>
            </w:pPr>
            <w:r>
              <w:rPr>
                <w:sz w:val="20"/>
              </w:rPr>
              <w:t xml:space="preserve">Доля муниципальных образований, расположенных на территории Свердловской области, в которых реализуются меры поддержки СОНКО, от общего количества муниципальных образований, расположенных на территории Свердловской области, всего</w:t>
            </w:r>
          </w:p>
        </w:tc>
        <w:tc>
          <w:tcPr>
            <w:tcW w:w="2154" w:type="dxa"/>
          </w:tcPr>
          <w:p>
            <w:pPr>
              <w:pStyle w:val="0"/>
            </w:pPr>
            <w:r>
              <w:rPr>
                <w:sz w:val="20"/>
              </w:rPr>
              <w:t xml:space="preserve">Министерство экономики и территориального развития Свердловской области, исполнительные органы государственной власти Свердловской области, муниципальные образования, расположенные на территории Свердловской области (по согласованию)</w:t>
            </w:r>
          </w:p>
        </w:tc>
        <w:tc>
          <w:tcPr>
            <w:tcW w:w="1417" w:type="dxa"/>
          </w:tcPr>
          <w:p>
            <w:pPr>
              <w:pStyle w:val="0"/>
              <w:jc w:val="center"/>
            </w:pPr>
            <w:r>
              <w:rPr>
                <w:sz w:val="20"/>
              </w:rPr>
              <w:t xml:space="preserve">процентов</w:t>
            </w:r>
          </w:p>
        </w:tc>
        <w:tc>
          <w:tcPr>
            <w:tcW w:w="1020" w:type="dxa"/>
          </w:tcPr>
          <w:p>
            <w:pPr>
              <w:pStyle w:val="0"/>
              <w:jc w:val="center"/>
            </w:pPr>
            <w:r>
              <w:rPr>
                <w:sz w:val="20"/>
              </w:rPr>
              <w:t xml:space="preserve">62,0</w:t>
            </w:r>
          </w:p>
        </w:tc>
        <w:tc>
          <w:tcPr>
            <w:tcW w:w="1020" w:type="dxa"/>
          </w:tcPr>
          <w:p>
            <w:pPr>
              <w:pStyle w:val="0"/>
              <w:jc w:val="center"/>
            </w:pPr>
            <w:r>
              <w:rPr>
                <w:sz w:val="20"/>
              </w:rPr>
              <w:t xml:space="preserve">64,0</w:t>
            </w:r>
          </w:p>
        </w:tc>
        <w:tc>
          <w:tcPr>
            <w:tcW w:w="1020" w:type="dxa"/>
          </w:tcPr>
          <w:p>
            <w:pPr>
              <w:pStyle w:val="0"/>
              <w:jc w:val="center"/>
            </w:pPr>
            <w:r>
              <w:rPr>
                <w:sz w:val="20"/>
              </w:rPr>
              <w:t xml:space="preserve">65,0</w:t>
            </w:r>
          </w:p>
        </w:tc>
        <w:tc>
          <w:tcPr>
            <w:tcW w:w="1077" w:type="dxa"/>
          </w:tcPr>
          <w:p>
            <w:pPr>
              <w:pStyle w:val="0"/>
              <w:jc w:val="center"/>
            </w:pPr>
            <w:r>
              <w:rPr>
                <w:sz w:val="20"/>
              </w:rPr>
              <w:t xml:space="preserve">65,0</w:t>
            </w:r>
          </w:p>
        </w:tc>
        <w:tc>
          <w:tcPr>
            <w:tcW w:w="1020" w:type="dxa"/>
          </w:tcPr>
          <w:p>
            <w:pPr>
              <w:pStyle w:val="0"/>
              <w:jc w:val="center"/>
            </w:pPr>
            <w:r>
              <w:rPr>
                <w:sz w:val="20"/>
              </w:rPr>
              <w:t xml:space="preserve">65,0</w:t>
            </w:r>
          </w:p>
        </w:tc>
        <w:tc>
          <w:tcPr>
            <w:tcW w:w="1020" w:type="dxa"/>
          </w:tcPr>
          <w:p>
            <w:pPr>
              <w:pStyle w:val="0"/>
              <w:jc w:val="center"/>
            </w:pPr>
            <w:r>
              <w:rPr>
                <w:sz w:val="20"/>
              </w:rPr>
              <w:t xml:space="preserve">65,0</w:t>
            </w:r>
          </w:p>
        </w:tc>
        <w:tc>
          <w:tcPr>
            <w:tcW w:w="1020" w:type="dxa"/>
          </w:tcPr>
          <w:p>
            <w:pPr>
              <w:pStyle w:val="0"/>
              <w:jc w:val="center"/>
            </w:pPr>
            <w:r>
              <w:rPr>
                <w:sz w:val="20"/>
              </w:rPr>
              <w:t xml:space="preserve">65,0</w:t>
            </w:r>
          </w:p>
        </w:tc>
        <w:tc>
          <w:tcPr>
            <w:tcW w:w="1020" w:type="dxa"/>
          </w:tcPr>
          <w:p>
            <w:pPr>
              <w:pStyle w:val="0"/>
              <w:jc w:val="center"/>
            </w:pPr>
            <w:r>
              <w:rPr>
                <w:sz w:val="20"/>
              </w:rPr>
              <w:t xml:space="preserve">70</w:t>
            </w:r>
          </w:p>
        </w:tc>
        <w:tc>
          <w:tcPr>
            <w:tcW w:w="1020" w:type="dxa"/>
          </w:tcPr>
          <w:p>
            <w:pPr>
              <w:pStyle w:val="0"/>
              <w:jc w:val="center"/>
            </w:pPr>
            <w:r>
              <w:rPr>
                <w:sz w:val="20"/>
              </w:rPr>
              <w:t xml:space="preserve">75</w:t>
            </w:r>
          </w:p>
        </w:tc>
        <w:tc>
          <w:tcPr>
            <w:tcW w:w="1020" w:type="dxa"/>
          </w:tcPr>
          <w:p>
            <w:pPr>
              <w:pStyle w:val="0"/>
              <w:jc w:val="center"/>
            </w:pPr>
            <w:r>
              <w:rPr>
                <w:sz w:val="20"/>
              </w:rPr>
              <w:t xml:space="preserve">80</w:t>
            </w:r>
          </w:p>
        </w:tc>
        <w:tc>
          <w:tcPr>
            <w:tcW w:w="1530" w:type="dxa"/>
          </w:tcPr>
          <w:p>
            <w:pPr>
              <w:pStyle w:val="0"/>
              <w:jc w:val="center"/>
            </w:pPr>
            <w:r>
              <w:rPr>
                <w:sz w:val="20"/>
              </w:rPr>
              <w:t xml:space="preserve">60,0</w:t>
            </w:r>
          </w:p>
        </w:tc>
      </w:tr>
      <w:tr>
        <w:tc>
          <w:tcPr>
            <w:tcW w:w="907" w:type="dxa"/>
          </w:tcPr>
          <w:p>
            <w:pPr>
              <w:pStyle w:val="0"/>
              <w:jc w:val="center"/>
            </w:pPr>
            <w:r>
              <w:rPr>
                <w:sz w:val="20"/>
              </w:rPr>
              <w:t xml:space="preserve">62.</w:t>
            </w:r>
          </w:p>
        </w:tc>
        <w:tc>
          <w:tcPr>
            <w:tcW w:w="1417" w:type="dxa"/>
          </w:tcPr>
          <w:p>
            <w:pPr>
              <w:pStyle w:val="0"/>
              <w:jc w:val="center"/>
            </w:pPr>
            <w:r>
              <w:rPr>
                <w:sz w:val="20"/>
              </w:rPr>
              <w:t xml:space="preserve">9.</w:t>
            </w:r>
          </w:p>
        </w:tc>
        <w:tc>
          <w:tcPr>
            <w:tcW w:w="3061" w:type="dxa"/>
          </w:tcPr>
          <w:p>
            <w:pPr>
              <w:pStyle w:val="0"/>
            </w:pPr>
            <w:r>
              <w:rPr>
                <w:sz w:val="20"/>
              </w:rPr>
              <w:t xml:space="preserve">Количество СОНКО, реализующих проекты, направленные на укрепление гражданского единства и гармонизацию межнациональных отношений, получивших государственную поддержку, всего</w:t>
            </w:r>
          </w:p>
        </w:tc>
        <w:tc>
          <w:tcPr>
            <w:tcW w:w="2154" w:type="dxa"/>
          </w:tcPr>
          <w:p>
            <w:pPr>
              <w:pStyle w:val="0"/>
            </w:pPr>
            <w:r>
              <w:rPr>
                <w:sz w:val="20"/>
              </w:rPr>
              <w:t xml:space="preserve">Министерство культуры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10</w:t>
            </w:r>
          </w:p>
        </w:tc>
        <w:tc>
          <w:tcPr>
            <w:tcW w:w="1020" w:type="dxa"/>
          </w:tcPr>
          <w:p>
            <w:pPr>
              <w:pStyle w:val="0"/>
              <w:jc w:val="center"/>
            </w:pPr>
            <w:r>
              <w:rPr>
                <w:sz w:val="20"/>
              </w:rPr>
              <w:t xml:space="preserve">11</w:t>
            </w:r>
          </w:p>
        </w:tc>
        <w:tc>
          <w:tcPr>
            <w:tcW w:w="1020" w:type="dxa"/>
          </w:tcPr>
          <w:p>
            <w:pPr>
              <w:pStyle w:val="0"/>
              <w:jc w:val="center"/>
            </w:pPr>
            <w:r>
              <w:rPr>
                <w:sz w:val="20"/>
              </w:rPr>
              <w:t xml:space="preserve">12</w:t>
            </w:r>
          </w:p>
        </w:tc>
        <w:tc>
          <w:tcPr>
            <w:tcW w:w="1077" w:type="dxa"/>
          </w:tcPr>
          <w:p>
            <w:pPr>
              <w:pStyle w:val="0"/>
              <w:jc w:val="center"/>
            </w:pPr>
            <w:r>
              <w:rPr>
                <w:sz w:val="20"/>
              </w:rPr>
              <w:t xml:space="preserve">13</w:t>
            </w:r>
          </w:p>
        </w:tc>
        <w:tc>
          <w:tcPr>
            <w:tcW w:w="1020" w:type="dxa"/>
          </w:tcPr>
          <w:p>
            <w:pPr>
              <w:pStyle w:val="0"/>
              <w:jc w:val="center"/>
            </w:pPr>
            <w:r>
              <w:rPr>
                <w:sz w:val="20"/>
              </w:rPr>
              <w:t xml:space="preserve">14</w:t>
            </w:r>
          </w:p>
        </w:tc>
        <w:tc>
          <w:tcPr>
            <w:tcW w:w="1020" w:type="dxa"/>
          </w:tcPr>
          <w:p>
            <w:pPr>
              <w:pStyle w:val="0"/>
              <w:jc w:val="center"/>
            </w:pPr>
            <w:r>
              <w:rPr>
                <w:sz w:val="20"/>
              </w:rPr>
              <w:t xml:space="preserve">15</w:t>
            </w:r>
          </w:p>
        </w:tc>
        <w:tc>
          <w:tcPr>
            <w:tcW w:w="1020" w:type="dxa"/>
          </w:tcPr>
          <w:p>
            <w:pPr>
              <w:pStyle w:val="0"/>
              <w:jc w:val="center"/>
            </w:pPr>
            <w:r>
              <w:rPr>
                <w:sz w:val="20"/>
              </w:rPr>
              <w:t xml:space="preserve">16</w:t>
            </w:r>
          </w:p>
        </w:tc>
        <w:tc>
          <w:tcPr>
            <w:tcW w:w="1020" w:type="dxa"/>
          </w:tcPr>
          <w:p>
            <w:pPr>
              <w:pStyle w:val="0"/>
              <w:jc w:val="center"/>
            </w:pPr>
            <w:r>
              <w:rPr>
                <w:sz w:val="20"/>
              </w:rPr>
              <w:t xml:space="preserve">16</w:t>
            </w:r>
          </w:p>
        </w:tc>
        <w:tc>
          <w:tcPr>
            <w:tcW w:w="1020" w:type="dxa"/>
          </w:tcPr>
          <w:p>
            <w:pPr>
              <w:pStyle w:val="0"/>
              <w:jc w:val="center"/>
            </w:pPr>
            <w:r>
              <w:rPr>
                <w:sz w:val="20"/>
              </w:rPr>
              <w:t xml:space="preserve">16</w:t>
            </w:r>
          </w:p>
        </w:tc>
        <w:tc>
          <w:tcPr>
            <w:tcW w:w="1020" w:type="dxa"/>
          </w:tcPr>
          <w:p>
            <w:pPr>
              <w:pStyle w:val="0"/>
              <w:jc w:val="center"/>
            </w:pPr>
            <w:r>
              <w:rPr>
                <w:sz w:val="20"/>
              </w:rPr>
              <w:t xml:space="preserve">16</w:t>
            </w:r>
          </w:p>
        </w:tc>
        <w:tc>
          <w:tcPr>
            <w:tcW w:w="1530" w:type="dxa"/>
          </w:tcPr>
          <w:p>
            <w:pPr>
              <w:pStyle w:val="0"/>
              <w:jc w:val="center"/>
            </w:pPr>
            <w:r>
              <w:rPr>
                <w:sz w:val="20"/>
              </w:rPr>
              <w:t xml:space="preserve">10</w:t>
            </w:r>
          </w:p>
        </w:tc>
      </w:tr>
      <w:tr>
        <w:tc>
          <w:tcPr>
            <w:tcW w:w="907" w:type="dxa"/>
          </w:tcPr>
          <w:p>
            <w:pPr>
              <w:pStyle w:val="0"/>
              <w:jc w:val="center"/>
            </w:pPr>
            <w:r>
              <w:rPr>
                <w:sz w:val="20"/>
              </w:rPr>
              <w:t xml:space="preserve">63.</w:t>
            </w:r>
          </w:p>
        </w:tc>
        <w:tc>
          <w:tcPr>
            <w:tcW w:w="1417" w:type="dxa"/>
          </w:tcPr>
          <w:p>
            <w:pPr>
              <w:pStyle w:val="0"/>
              <w:jc w:val="center"/>
            </w:pPr>
            <w:r>
              <w:rPr>
                <w:sz w:val="20"/>
              </w:rPr>
              <w:t xml:space="preserve">10.</w:t>
            </w:r>
          </w:p>
        </w:tc>
        <w:tc>
          <w:tcPr>
            <w:tcW w:w="3061" w:type="dxa"/>
          </w:tcPr>
          <w:p>
            <w:pPr>
              <w:pStyle w:val="0"/>
            </w:pPr>
            <w:r>
              <w:rPr>
                <w:sz w:val="20"/>
              </w:rPr>
              <w:t xml:space="preserve">Количество проектов СОНКО, направленных на укрепление гражданского единства и гармонизацию межнациональных отношений, получивших государственную поддержку, всего</w:t>
            </w:r>
          </w:p>
        </w:tc>
        <w:tc>
          <w:tcPr>
            <w:tcW w:w="2154" w:type="dxa"/>
          </w:tcPr>
          <w:p>
            <w:pPr>
              <w:pStyle w:val="0"/>
            </w:pPr>
            <w:r>
              <w:rPr>
                <w:sz w:val="20"/>
              </w:rPr>
              <w:t xml:space="preserve">Министерство культуры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17</w:t>
            </w:r>
          </w:p>
        </w:tc>
        <w:tc>
          <w:tcPr>
            <w:tcW w:w="1020" w:type="dxa"/>
          </w:tcPr>
          <w:p>
            <w:pPr>
              <w:pStyle w:val="0"/>
              <w:jc w:val="center"/>
            </w:pPr>
            <w:r>
              <w:rPr>
                <w:sz w:val="20"/>
              </w:rPr>
              <w:t xml:space="preserve">17</w:t>
            </w:r>
          </w:p>
        </w:tc>
        <w:tc>
          <w:tcPr>
            <w:tcW w:w="1020" w:type="dxa"/>
          </w:tcPr>
          <w:p>
            <w:pPr>
              <w:pStyle w:val="0"/>
              <w:jc w:val="center"/>
            </w:pPr>
            <w:r>
              <w:rPr>
                <w:sz w:val="20"/>
              </w:rPr>
              <w:t xml:space="preserve">17</w:t>
            </w:r>
          </w:p>
        </w:tc>
        <w:tc>
          <w:tcPr>
            <w:tcW w:w="1077" w:type="dxa"/>
          </w:tcPr>
          <w:p>
            <w:pPr>
              <w:pStyle w:val="0"/>
              <w:jc w:val="center"/>
            </w:pPr>
            <w:r>
              <w:rPr>
                <w:sz w:val="20"/>
              </w:rPr>
              <w:t xml:space="preserve">17</w:t>
            </w:r>
          </w:p>
        </w:tc>
        <w:tc>
          <w:tcPr>
            <w:tcW w:w="1020" w:type="dxa"/>
          </w:tcPr>
          <w:p>
            <w:pPr>
              <w:pStyle w:val="0"/>
              <w:jc w:val="center"/>
            </w:pPr>
            <w:r>
              <w:rPr>
                <w:sz w:val="20"/>
              </w:rPr>
              <w:t xml:space="preserve">17</w:t>
            </w:r>
          </w:p>
        </w:tc>
        <w:tc>
          <w:tcPr>
            <w:tcW w:w="1020" w:type="dxa"/>
          </w:tcPr>
          <w:p>
            <w:pPr>
              <w:pStyle w:val="0"/>
              <w:jc w:val="center"/>
            </w:pPr>
            <w:r>
              <w:rPr>
                <w:sz w:val="20"/>
              </w:rPr>
              <w:t xml:space="preserve">17</w:t>
            </w:r>
          </w:p>
        </w:tc>
        <w:tc>
          <w:tcPr>
            <w:tcW w:w="1020" w:type="dxa"/>
          </w:tcPr>
          <w:p>
            <w:pPr>
              <w:pStyle w:val="0"/>
              <w:jc w:val="center"/>
            </w:pPr>
            <w:r>
              <w:rPr>
                <w:sz w:val="20"/>
              </w:rPr>
              <w:t xml:space="preserve">17</w:t>
            </w:r>
          </w:p>
        </w:tc>
        <w:tc>
          <w:tcPr>
            <w:tcW w:w="1020" w:type="dxa"/>
          </w:tcPr>
          <w:p>
            <w:pPr>
              <w:pStyle w:val="0"/>
              <w:jc w:val="center"/>
            </w:pPr>
            <w:r>
              <w:rPr>
                <w:sz w:val="20"/>
              </w:rPr>
              <w:t xml:space="preserve">17</w:t>
            </w:r>
          </w:p>
        </w:tc>
        <w:tc>
          <w:tcPr>
            <w:tcW w:w="1020" w:type="dxa"/>
          </w:tcPr>
          <w:p>
            <w:pPr>
              <w:pStyle w:val="0"/>
              <w:jc w:val="center"/>
            </w:pPr>
            <w:r>
              <w:rPr>
                <w:sz w:val="20"/>
              </w:rPr>
              <w:t xml:space="preserve">17</w:t>
            </w:r>
          </w:p>
        </w:tc>
        <w:tc>
          <w:tcPr>
            <w:tcW w:w="1020" w:type="dxa"/>
          </w:tcPr>
          <w:p>
            <w:pPr>
              <w:pStyle w:val="0"/>
              <w:jc w:val="center"/>
            </w:pPr>
            <w:r>
              <w:rPr>
                <w:sz w:val="20"/>
              </w:rPr>
              <w:t xml:space="preserve">17</w:t>
            </w:r>
          </w:p>
        </w:tc>
        <w:tc>
          <w:tcPr>
            <w:tcW w:w="1530" w:type="dxa"/>
          </w:tcPr>
          <w:p>
            <w:pPr>
              <w:pStyle w:val="0"/>
              <w:jc w:val="center"/>
            </w:pPr>
            <w:r>
              <w:rPr>
                <w:sz w:val="20"/>
              </w:rPr>
              <w:t xml:space="preserve">17</w:t>
            </w:r>
          </w:p>
        </w:tc>
      </w:tr>
      <w:tr>
        <w:tc>
          <w:tcPr>
            <w:tcW w:w="907" w:type="dxa"/>
          </w:tcPr>
          <w:p>
            <w:pPr>
              <w:pStyle w:val="0"/>
              <w:jc w:val="center"/>
            </w:pPr>
            <w:r>
              <w:rPr>
                <w:sz w:val="20"/>
              </w:rPr>
              <w:t xml:space="preserve">64.</w:t>
            </w:r>
          </w:p>
        </w:tc>
        <w:tc>
          <w:tcPr>
            <w:tcW w:w="1417" w:type="dxa"/>
          </w:tcPr>
          <w:p>
            <w:pPr>
              <w:pStyle w:val="0"/>
              <w:jc w:val="center"/>
            </w:pPr>
            <w:r>
              <w:rPr>
                <w:sz w:val="20"/>
              </w:rPr>
              <w:t xml:space="preserve">11.</w:t>
            </w:r>
          </w:p>
        </w:tc>
        <w:tc>
          <w:tcPr>
            <w:tcW w:w="3061" w:type="dxa"/>
          </w:tcPr>
          <w:p>
            <w:pPr>
              <w:pStyle w:val="0"/>
            </w:pPr>
            <w:r>
              <w:rPr>
                <w:sz w:val="20"/>
              </w:rPr>
              <w:t xml:space="preserve">Количество СОНКО, оказывающих населению услуги в социальной сфере, получивших налоговые льготы, всего</w:t>
            </w:r>
          </w:p>
        </w:tc>
        <w:tc>
          <w:tcPr>
            <w:tcW w:w="2154" w:type="dxa"/>
          </w:tcPr>
          <w:p>
            <w:pPr>
              <w:pStyle w:val="0"/>
            </w:pPr>
            <w:r>
              <w:rPr>
                <w:sz w:val="20"/>
              </w:rPr>
              <w:t xml:space="preserve">Министерство экономики и территориального развития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6</w:t>
            </w:r>
          </w:p>
        </w:tc>
        <w:tc>
          <w:tcPr>
            <w:tcW w:w="1020" w:type="dxa"/>
          </w:tcPr>
          <w:p>
            <w:pPr>
              <w:pStyle w:val="0"/>
              <w:jc w:val="center"/>
            </w:pPr>
            <w:r>
              <w:rPr>
                <w:sz w:val="20"/>
              </w:rPr>
              <w:t xml:space="preserve">6</w:t>
            </w:r>
          </w:p>
        </w:tc>
        <w:tc>
          <w:tcPr>
            <w:tcW w:w="1020" w:type="dxa"/>
          </w:tcPr>
          <w:p>
            <w:pPr>
              <w:pStyle w:val="0"/>
              <w:jc w:val="center"/>
            </w:pPr>
            <w:r>
              <w:rPr>
                <w:sz w:val="20"/>
              </w:rPr>
              <w:t xml:space="preserve">6</w:t>
            </w:r>
          </w:p>
        </w:tc>
        <w:tc>
          <w:tcPr>
            <w:tcW w:w="1077" w:type="dxa"/>
          </w:tcPr>
          <w:p>
            <w:pPr>
              <w:pStyle w:val="0"/>
              <w:jc w:val="center"/>
            </w:pPr>
            <w:r>
              <w:rPr>
                <w:sz w:val="20"/>
              </w:rPr>
              <w:t xml:space="preserve">6</w:t>
            </w:r>
          </w:p>
        </w:tc>
        <w:tc>
          <w:tcPr>
            <w:tcW w:w="1020" w:type="dxa"/>
          </w:tcPr>
          <w:p>
            <w:pPr>
              <w:pStyle w:val="0"/>
              <w:jc w:val="center"/>
            </w:pPr>
            <w:r>
              <w:rPr>
                <w:sz w:val="20"/>
              </w:rPr>
              <w:t xml:space="preserve">6</w:t>
            </w:r>
          </w:p>
        </w:tc>
        <w:tc>
          <w:tcPr>
            <w:tcW w:w="1020" w:type="dxa"/>
          </w:tcPr>
          <w:p>
            <w:pPr>
              <w:pStyle w:val="0"/>
              <w:jc w:val="center"/>
            </w:pPr>
            <w:r>
              <w:rPr>
                <w:sz w:val="20"/>
              </w:rPr>
              <w:t xml:space="preserve">6</w:t>
            </w:r>
          </w:p>
        </w:tc>
        <w:tc>
          <w:tcPr>
            <w:tcW w:w="1020" w:type="dxa"/>
          </w:tcPr>
          <w:p>
            <w:pPr>
              <w:pStyle w:val="0"/>
              <w:jc w:val="center"/>
            </w:pPr>
            <w:r>
              <w:rPr>
                <w:sz w:val="20"/>
              </w:rPr>
              <w:t xml:space="preserve">6</w:t>
            </w:r>
          </w:p>
        </w:tc>
        <w:tc>
          <w:tcPr>
            <w:tcW w:w="1020" w:type="dxa"/>
          </w:tcPr>
          <w:p>
            <w:pPr>
              <w:pStyle w:val="0"/>
              <w:jc w:val="center"/>
            </w:pPr>
            <w:r>
              <w:rPr>
                <w:sz w:val="20"/>
              </w:rPr>
              <w:t xml:space="preserve">6</w:t>
            </w:r>
          </w:p>
        </w:tc>
        <w:tc>
          <w:tcPr>
            <w:tcW w:w="1020" w:type="dxa"/>
          </w:tcPr>
          <w:p>
            <w:pPr>
              <w:pStyle w:val="0"/>
              <w:jc w:val="center"/>
            </w:pPr>
            <w:r>
              <w:rPr>
                <w:sz w:val="20"/>
              </w:rPr>
              <w:t xml:space="preserve">6</w:t>
            </w:r>
          </w:p>
        </w:tc>
        <w:tc>
          <w:tcPr>
            <w:tcW w:w="1020" w:type="dxa"/>
          </w:tcPr>
          <w:p>
            <w:pPr>
              <w:pStyle w:val="0"/>
              <w:jc w:val="center"/>
            </w:pPr>
            <w:r>
              <w:rPr>
                <w:sz w:val="20"/>
              </w:rPr>
              <w:t xml:space="preserve">6</w:t>
            </w:r>
          </w:p>
        </w:tc>
        <w:tc>
          <w:tcPr>
            <w:tcW w:w="1530" w:type="dxa"/>
          </w:tcPr>
          <w:p>
            <w:pPr>
              <w:pStyle w:val="0"/>
              <w:jc w:val="center"/>
            </w:pPr>
            <w:r>
              <w:rPr>
                <w:sz w:val="20"/>
              </w:rPr>
              <w:t xml:space="preserve">6</w:t>
            </w:r>
          </w:p>
        </w:tc>
      </w:tr>
      <w:tr>
        <w:tc>
          <w:tcPr>
            <w:tcW w:w="907" w:type="dxa"/>
          </w:tcPr>
          <w:p>
            <w:pPr>
              <w:pStyle w:val="0"/>
              <w:jc w:val="center"/>
            </w:pPr>
            <w:r>
              <w:rPr>
                <w:sz w:val="20"/>
              </w:rPr>
              <w:t xml:space="preserve">65.</w:t>
            </w:r>
          </w:p>
        </w:tc>
        <w:tc>
          <w:tcPr>
            <w:tcW w:w="1417" w:type="dxa"/>
          </w:tcPr>
          <w:p>
            <w:pPr>
              <w:pStyle w:val="0"/>
              <w:jc w:val="center"/>
            </w:pPr>
            <w:r>
              <w:rPr>
                <w:sz w:val="20"/>
              </w:rPr>
              <w:t xml:space="preserve">12.</w:t>
            </w:r>
          </w:p>
        </w:tc>
        <w:tc>
          <w:tcPr>
            <w:tcW w:w="3061" w:type="dxa"/>
          </w:tcPr>
          <w:p>
            <w:pPr>
              <w:pStyle w:val="0"/>
            </w:pPr>
            <w:r>
              <w:rPr>
                <w:sz w:val="20"/>
              </w:rPr>
              <w:t xml:space="preserve">Доля обучающихся, участвующих в деятельности общественных объединений, всего</w:t>
            </w:r>
          </w:p>
        </w:tc>
        <w:tc>
          <w:tcPr>
            <w:tcW w:w="2154" w:type="dxa"/>
          </w:tcPr>
          <w:p>
            <w:pPr>
              <w:pStyle w:val="0"/>
            </w:pPr>
            <w:r>
              <w:rPr>
                <w:sz w:val="20"/>
              </w:rPr>
              <w:t xml:space="preserve">Министерство образования и молодежной политики Свердловской области</w:t>
            </w:r>
          </w:p>
        </w:tc>
        <w:tc>
          <w:tcPr>
            <w:tcW w:w="1417" w:type="dxa"/>
          </w:tcPr>
          <w:p>
            <w:pPr>
              <w:pStyle w:val="0"/>
              <w:jc w:val="center"/>
            </w:pPr>
            <w:r>
              <w:rPr>
                <w:sz w:val="20"/>
              </w:rPr>
              <w:t xml:space="preserve">процентов</w:t>
            </w:r>
          </w:p>
        </w:tc>
        <w:tc>
          <w:tcPr>
            <w:tcW w:w="1020" w:type="dxa"/>
          </w:tcPr>
          <w:p>
            <w:pPr>
              <w:pStyle w:val="0"/>
              <w:jc w:val="center"/>
            </w:pPr>
            <w:r>
              <w:rPr>
                <w:sz w:val="20"/>
              </w:rPr>
              <w:t xml:space="preserve">70</w:t>
            </w:r>
          </w:p>
        </w:tc>
        <w:tc>
          <w:tcPr>
            <w:tcW w:w="1020" w:type="dxa"/>
          </w:tcPr>
          <w:p>
            <w:pPr>
              <w:pStyle w:val="0"/>
              <w:jc w:val="center"/>
            </w:pPr>
            <w:r>
              <w:rPr>
                <w:sz w:val="20"/>
              </w:rPr>
              <w:t xml:space="preserve">70</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50</w:t>
            </w:r>
          </w:p>
        </w:tc>
      </w:tr>
      <w:tr>
        <w:tc>
          <w:tcPr>
            <w:tcW w:w="907" w:type="dxa"/>
          </w:tcPr>
          <w:p>
            <w:pPr>
              <w:pStyle w:val="0"/>
              <w:jc w:val="center"/>
            </w:pPr>
            <w:r>
              <w:rPr>
                <w:sz w:val="20"/>
              </w:rPr>
              <w:t xml:space="preserve">66.</w:t>
            </w:r>
          </w:p>
        </w:tc>
        <w:tc>
          <w:tcPr>
            <w:tcW w:w="1417" w:type="dxa"/>
          </w:tcPr>
          <w:p>
            <w:pPr>
              <w:pStyle w:val="0"/>
              <w:jc w:val="center"/>
            </w:pPr>
            <w:r>
              <w:rPr>
                <w:sz w:val="20"/>
              </w:rPr>
              <w:t xml:space="preserve">13.</w:t>
            </w:r>
          </w:p>
        </w:tc>
        <w:tc>
          <w:tcPr>
            <w:tcW w:w="3061" w:type="dxa"/>
          </w:tcPr>
          <w:p>
            <w:pPr>
              <w:pStyle w:val="0"/>
            </w:pPr>
            <w:r>
              <w:rPr>
                <w:sz w:val="20"/>
              </w:rPr>
              <w:t xml:space="preserve">Численность незанятых инвалидов, трудоустроенных при содействии СОНКО, всего</w:t>
            </w:r>
          </w:p>
        </w:tc>
        <w:tc>
          <w:tcPr>
            <w:tcW w:w="2154" w:type="dxa"/>
          </w:tcPr>
          <w:p>
            <w:pPr>
              <w:pStyle w:val="0"/>
            </w:pPr>
            <w:r>
              <w:rPr>
                <w:sz w:val="20"/>
              </w:rPr>
              <w:t xml:space="preserve">Департамент по труду и занятости населения Свердловской области</w:t>
            </w:r>
          </w:p>
        </w:tc>
        <w:tc>
          <w:tcPr>
            <w:tcW w:w="1417" w:type="dxa"/>
          </w:tcPr>
          <w:p>
            <w:pPr>
              <w:pStyle w:val="0"/>
              <w:jc w:val="center"/>
            </w:pPr>
            <w:r>
              <w:rPr>
                <w:sz w:val="20"/>
              </w:rPr>
              <w:t xml:space="preserve">человек</w:t>
            </w:r>
          </w:p>
        </w:tc>
        <w:tc>
          <w:tcPr>
            <w:tcW w:w="1020" w:type="dxa"/>
          </w:tcPr>
          <w:p>
            <w:pPr>
              <w:pStyle w:val="0"/>
              <w:jc w:val="center"/>
            </w:pPr>
            <w:r>
              <w:rPr>
                <w:sz w:val="20"/>
              </w:rPr>
              <w:t xml:space="preserve">50</w:t>
            </w:r>
          </w:p>
        </w:tc>
        <w:tc>
          <w:tcPr>
            <w:tcW w:w="1020" w:type="dxa"/>
          </w:tcPr>
          <w:p>
            <w:pPr>
              <w:pStyle w:val="0"/>
              <w:jc w:val="center"/>
            </w:pPr>
            <w:r>
              <w:rPr>
                <w:sz w:val="20"/>
              </w:rPr>
              <w:t xml:space="preserve">50</w:t>
            </w:r>
          </w:p>
        </w:tc>
        <w:tc>
          <w:tcPr>
            <w:tcW w:w="1020" w:type="dxa"/>
          </w:tcPr>
          <w:p>
            <w:pPr>
              <w:pStyle w:val="0"/>
              <w:jc w:val="center"/>
            </w:pPr>
            <w:r>
              <w:rPr>
                <w:sz w:val="20"/>
              </w:rPr>
              <w:t xml:space="preserve">50</w:t>
            </w:r>
          </w:p>
        </w:tc>
        <w:tc>
          <w:tcPr>
            <w:tcW w:w="1077" w:type="dxa"/>
          </w:tcPr>
          <w:p>
            <w:pPr>
              <w:pStyle w:val="0"/>
              <w:jc w:val="center"/>
            </w:pPr>
            <w:r>
              <w:rPr>
                <w:sz w:val="20"/>
              </w:rPr>
              <w:t xml:space="preserve">50</w:t>
            </w:r>
          </w:p>
        </w:tc>
        <w:tc>
          <w:tcPr>
            <w:tcW w:w="1020" w:type="dxa"/>
          </w:tcPr>
          <w:p>
            <w:pPr>
              <w:pStyle w:val="0"/>
              <w:jc w:val="center"/>
            </w:pPr>
            <w:r>
              <w:rPr>
                <w:sz w:val="20"/>
              </w:rPr>
              <w:t xml:space="preserve">50</w:t>
            </w:r>
          </w:p>
        </w:tc>
        <w:tc>
          <w:tcPr>
            <w:tcW w:w="1020" w:type="dxa"/>
          </w:tcPr>
          <w:p>
            <w:pPr>
              <w:pStyle w:val="0"/>
              <w:jc w:val="center"/>
            </w:pPr>
            <w:r>
              <w:rPr>
                <w:sz w:val="20"/>
              </w:rPr>
              <w:t xml:space="preserve">50</w:t>
            </w:r>
          </w:p>
        </w:tc>
        <w:tc>
          <w:tcPr>
            <w:tcW w:w="1020" w:type="dxa"/>
          </w:tcPr>
          <w:p>
            <w:pPr>
              <w:pStyle w:val="0"/>
              <w:jc w:val="center"/>
            </w:pPr>
            <w:r>
              <w:rPr>
                <w:sz w:val="20"/>
              </w:rPr>
              <w:t xml:space="preserve">50</w:t>
            </w:r>
          </w:p>
        </w:tc>
        <w:tc>
          <w:tcPr>
            <w:tcW w:w="1020" w:type="dxa"/>
          </w:tcPr>
          <w:p>
            <w:pPr>
              <w:pStyle w:val="0"/>
              <w:jc w:val="center"/>
            </w:pPr>
            <w:r>
              <w:rPr>
                <w:sz w:val="20"/>
              </w:rPr>
              <w:t xml:space="preserve">50</w:t>
            </w:r>
          </w:p>
        </w:tc>
        <w:tc>
          <w:tcPr>
            <w:tcW w:w="1020" w:type="dxa"/>
          </w:tcPr>
          <w:p>
            <w:pPr>
              <w:pStyle w:val="0"/>
              <w:jc w:val="center"/>
            </w:pPr>
            <w:r>
              <w:rPr>
                <w:sz w:val="20"/>
              </w:rPr>
              <w:t xml:space="preserve">50</w:t>
            </w:r>
          </w:p>
        </w:tc>
        <w:tc>
          <w:tcPr>
            <w:tcW w:w="1020" w:type="dxa"/>
          </w:tcPr>
          <w:p>
            <w:pPr>
              <w:pStyle w:val="0"/>
              <w:jc w:val="center"/>
            </w:pPr>
            <w:r>
              <w:rPr>
                <w:sz w:val="20"/>
              </w:rPr>
              <w:t xml:space="preserve">50</w:t>
            </w:r>
          </w:p>
        </w:tc>
        <w:tc>
          <w:tcPr>
            <w:tcW w:w="1530" w:type="dxa"/>
          </w:tcPr>
          <w:p>
            <w:pPr>
              <w:pStyle w:val="0"/>
              <w:jc w:val="center"/>
            </w:pPr>
            <w:r>
              <w:rPr>
                <w:sz w:val="20"/>
              </w:rPr>
              <w:t xml:space="preserve">0</w:t>
            </w:r>
          </w:p>
        </w:tc>
      </w:tr>
      <w:tr>
        <w:tc>
          <w:tcPr>
            <w:tcW w:w="907" w:type="dxa"/>
          </w:tcPr>
          <w:p>
            <w:pPr>
              <w:pStyle w:val="0"/>
              <w:jc w:val="center"/>
            </w:pPr>
            <w:r>
              <w:rPr>
                <w:sz w:val="20"/>
              </w:rPr>
              <w:t xml:space="preserve">67.</w:t>
            </w:r>
          </w:p>
        </w:tc>
        <w:tc>
          <w:tcPr>
            <w:tcW w:w="1417" w:type="dxa"/>
          </w:tcPr>
          <w:p>
            <w:pPr>
              <w:pStyle w:val="0"/>
              <w:jc w:val="center"/>
            </w:pPr>
            <w:r>
              <w:rPr>
                <w:sz w:val="20"/>
              </w:rPr>
              <w:t xml:space="preserve">14.</w:t>
            </w:r>
          </w:p>
        </w:tc>
        <w:tc>
          <w:tcPr>
            <w:tcW w:w="3061" w:type="dxa"/>
          </w:tcPr>
          <w:p>
            <w:pPr>
              <w:pStyle w:val="0"/>
            </w:pPr>
            <w:r>
              <w:rPr>
                <w:sz w:val="20"/>
              </w:rPr>
              <w:t xml:space="preserve">Количество СОНКО, получивших имущественную поддержку, всего</w:t>
            </w:r>
          </w:p>
          <w:p>
            <w:pPr>
              <w:pStyle w:val="0"/>
            </w:pPr>
            <w:r>
              <w:rPr>
                <w:sz w:val="20"/>
              </w:rPr>
              <w:t xml:space="preserve">в том числе:</w:t>
            </w:r>
          </w:p>
        </w:tc>
        <w:tc>
          <w:tcPr>
            <w:tcW w:w="2154" w:type="dxa"/>
          </w:tcPr>
          <w:p>
            <w:pPr>
              <w:pStyle w:val="0"/>
            </w:pPr>
            <w:r>
              <w:rPr>
                <w:sz w:val="20"/>
              </w:rPr>
              <w:t xml:space="preserve">исполнительные органы государственной власти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23</w:t>
            </w:r>
          </w:p>
        </w:tc>
        <w:tc>
          <w:tcPr>
            <w:tcW w:w="1020" w:type="dxa"/>
          </w:tcPr>
          <w:p>
            <w:pPr>
              <w:pStyle w:val="0"/>
              <w:jc w:val="center"/>
            </w:pPr>
            <w:r>
              <w:rPr>
                <w:sz w:val="20"/>
              </w:rPr>
              <w:t xml:space="preserve">14</w:t>
            </w:r>
          </w:p>
        </w:tc>
        <w:tc>
          <w:tcPr>
            <w:tcW w:w="1020" w:type="dxa"/>
          </w:tcPr>
          <w:p>
            <w:pPr>
              <w:pStyle w:val="0"/>
              <w:jc w:val="center"/>
            </w:pPr>
            <w:r>
              <w:rPr>
                <w:sz w:val="20"/>
              </w:rPr>
              <w:t xml:space="preserve">14</w:t>
            </w:r>
          </w:p>
        </w:tc>
        <w:tc>
          <w:tcPr>
            <w:tcW w:w="1077" w:type="dxa"/>
          </w:tcPr>
          <w:p>
            <w:pPr>
              <w:pStyle w:val="0"/>
              <w:jc w:val="center"/>
            </w:pPr>
            <w:r>
              <w:rPr>
                <w:sz w:val="20"/>
              </w:rPr>
              <w:t xml:space="preserve">14</w:t>
            </w:r>
          </w:p>
        </w:tc>
        <w:tc>
          <w:tcPr>
            <w:tcW w:w="1020" w:type="dxa"/>
          </w:tcPr>
          <w:p>
            <w:pPr>
              <w:pStyle w:val="0"/>
              <w:jc w:val="center"/>
            </w:pPr>
            <w:r>
              <w:rPr>
                <w:sz w:val="20"/>
              </w:rPr>
              <w:t xml:space="preserve">18</w:t>
            </w:r>
          </w:p>
        </w:tc>
        <w:tc>
          <w:tcPr>
            <w:tcW w:w="1020" w:type="dxa"/>
          </w:tcPr>
          <w:p>
            <w:pPr>
              <w:pStyle w:val="0"/>
              <w:jc w:val="center"/>
            </w:pPr>
            <w:r>
              <w:rPr>
                <w:sz w:val="20"/>
              </w:rPr>
              <w:t xml:space="preserve">18</w:t>
            </w:r>
          </w:p>
        </w:tc>
        <w:tc>
          <w:tcPr>
            <w:tcW w:w="1020" w:type="dxa"/>
          </w:tcPr>
          <w:p>
            <w:pPr>
              <w:pStyle w:val="0"/>
              <w:jc w:val="center"/>
            </w:pPr>
            <w:r>
              <w:rPr>
                <w:sz w:val="20"/>
              </w:rPr>
              <w:t xml:space="preserve">18</w:t>
            </w:r>
          </w:p>
        </w:tc>
        <w:tc>
          <w:tcPr>
            <w:tcW w:w="1020" w:type="dxa"/>
          </w:tcPr>
          <w:p>
            <w:pPr>
              <w:pStyle w:val="0"/>
              <w:jc w:val="center"/>
            </w:pPr>
            <w:r>
              <w:rPr>
                <w:sz w:val="20"/>
              </w:rPr>
              <w:t xml:space="preserve">18</w:t>
            </w:r>
          </w:p>
        </w:tc>
        <w:tc>
          <w:tcPr>
            <w:tcW w:w="1020" w:type="dxa"/>
          </w:tcPr>
          <w:p>
            <w:pPr>
              <w:pStyle w:val="0"/>
              <w:jc w:val="center"/>
            </w:pPr>
            <w:r>
              <w:rPr>
                <w:sz w:val="20"/>
              </w:rPr>
              <w:t xml:space="preserve">18</w:t>
            </w:r>
          </w:p>
        </w:tc>
        <w:tc>
          <w:tcPr>
            <w:tcW w:w="1020" w:type="dxa"/>
          </w:tcPr>
          <w:p>
            <w:pPr>
              <w:pStyle w:val="0"/>
              <w:jc w:val="center"/>
            </w:pPr>
            <w:r>
              <w:rPr>
                <w:sz w:val="20"/>
              </w:rPr>
              <w:t xml:space="preserve">18</w:t>
            </w:r>
          </w:p>
        </w:tc>
        <w:tc>
          <w:tcPr>
            <w:tcW w:w="1530" w:type="dxa"/>
          </w:tcPr>
          <w:p>
            <w:pPr>
              <w:pStyle w:val="0"/>
              <w:jc w:val="center"/>
            </w:pPr>
            <w:r>
              <w:rPr>
                <w:sz w:val="20"/>
              </w:rPr>
              <w:t xml:space="preserve">14</w:t>
            </w:r>
          </w:p>
        </w:tc>
      </w:tr>
      <w:tr>
        <w:tc>
          <w:tcPr>
            <w:tcW w:w="907" w:type="dxa"/>
          </w:tcPr>
          <w:p>
            <w:pPr>
              <w:pStyle w:val="0"/>
              <w:jc w:val="center"/>
            </w:pPr>
            <w:r>
              <w:rPr>
                <w:sz w:val="20"/>
              </w:rPr>
              <w:t xml:space="preserve">68.</w:t>
            </w:r>
          </w:p>
        </w:tc>
        <w:tc>
          <w:tcPr>
            <w:tcW w:w="1417" w:type="dxa"/>
          </w:tcPr>
          <w:p>
            <w:pPr>
              <w:pStyle w:val="0"/>
              <w:jc w:val="center"/>
            </w:pPr>
            <w:r>
              <w:rPr>
                <w:sz w:val="20"/>
              </w:rPr>
              <w:t xml:space="preserve">14.1.</w:t>
            </w:r>
          </w:p>
        </w:tc>
        <w:tc>
          <w:tcPr>
            <w:tcW w:w="3061" w:type="dxa"/>
          </w:tcPr>
          <w:p>
            <w:pPr>
              <w:pStyle w:val="0"/>
            </w:pPr>
            <w:r>
              <w:rPr>
                <w:sz w:val="20"/>
              </w:rPr>
            </w:r>
          </w:p>
        </w:tc>
        <w:tc>
          <w:tcPr>
            <w:tcW w:w="2154" w:type="dxa"/>
          </w:tcPr>
          <w:p>
            <w:pPr>
              <w:pStyle w:val="0"/>
            </w:pPr>
            <w:r>
              <w:rPr>
                <w:sz w:val="20"/>
              </w:rPr>
              <w:t xml:space="preserve">Министерство по управлению государственным имуществом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13</w:t>
            </w:r>
          </w:p>
        </w:tc>
        <w:tc>
          <w:tcPr>
            <w:tcW w:w="1020" w:type="dxa"/>
          </w:tcPr>
          <w:p>
            <w:pPr>
              <w:pStyle w:val="0"/>
              <w:jc w:val="center"/>
            </w:pPr>
            <w:r>
              <w:rPr>
                <w:sz w:val="20"/>
              </w:rPr>
              <w:t xml:space="preserve">13</w:t>
            </w:r>
          </w:p>
        </w:tc>
        <w:tc>
          <w:tcPr>
            <w:tcW w:w="1020" w:type="dxa"/>
          </w:tcPr>
          <w:p>
            <w:pPr>
              <w:pStyle w:val="0"/>
              <w:jc w:val="center"/>
            </w:pPr>
            <w:r>
              <w:rPr>
                <w:sz w:val="20"/>
              </w:rPr>
              <w:t xml:space="preserve">13</w:t>
            </w:r>
          </w:p>
        </w:tc>
        <w:tc>
          <w:tcPr>
            <w:tcW w:w="1077" w:type="dxa"/>
          </w:tcPr>
          <w:p>
            <w:pPr>
              <w:pStyle w:val="0"/>
              <w:jc w:val="center"/>
            </w:pPr>
            <w:r>
              <w:rPr>
                <w:sz w:val="20"/>
              </w:rPr>
              <w:t xml:space="preserve">13</w:t>
            </w:r>
          </w:p>
        </w:tc>
        <w:tc>
          <w:tcPr>
            <w:tcW w:w="1020" w:type="dxa"/>
          </w:tcPr>
          <w:p>
            <w:pPr>
              <w:pStyle w:val="0"/>
              <w:jc w:val="center"/>
            </w:pPr>
            <w:r>
              <w:rPr>
                <w:sz w:val="20"/>
              </w:rPr>
              <w:t xml:space="preserve">17</w:t>
            </w:r>
          </w:p>
        </w:tc>
        <w:tc>
          <w:tcPr>
            <w:tcW w:w="1020" w:type="dxa"/>
          </w:tcPr>
          <w:p>
            <w:pPr>
              <w:pStyle w:val="0"/>
              <w:jc w:val="center"/>
            </w:pPr>
            <w:r>
              <w:rPr>
                <w:sz w:val="20"/>
              </w:rPr>
              <w:t xml:space="preserve">17</w:t>
            </w:r>
          </w:p>
        </w:tc>
        <w:tc>
          <w:tcPr>
            <w:tcW w:w="1020" w:type="dxa"/>
          </w:tcPr>
          <w:p>
            <w:pPr>
              <w:pStyle w:val="0"/>
              <w:jc w:val="center"/>
            </w:pPr>
            <w:r>
              <w:rPr>
                <w:sz w:val="20"/>
              </w:rPr>
              <w:t xml:space="preserve">17</w:t>
            </w:r>
          </w:p>
        </w:tc>
        <w:tc>
          <w:tcPr>
            <w:tcW w:w="1020" w:type="dxa"/>
          </w:tcPr>
          <w:p>
            <w:pPr>
              <w:pStyle w:val="0"/>
              <w:jc w:val="center"/>
            </w:pPr>
            <w:r>
              <w:rPr>
                <w:sz w:val="20"/>
              </w:rPr>
              <w:t xml:space="preserve">17</w:t>
            </w:r>
          </w:p>
        </w:tc>
        <w:tc>
          <w:tcPr>
            <w:tcW w:w="1020" w:type="dxa"/>
          </w:tcPr>
          <w:p>
            <w:pPr>
              <w:pStyle w:val="0"/>
              <w:jc w:val="center"/>
            </w:pPr>
            <w:r>
              <w:rPr>
                <w:sz w:val="20"/>
              </w:rPr>
              <w:t xml:space="preserve">17</w:t>
            </w:r>
          </w:p>
        </w:tc>
        <w:tc>
          <w:tcPr>
            <w:tcW w:w="1020" w:type="dxa"/>
          </w:tcPr>
          <w:p>
            <w:pPr>
              <w:pStyle w:val="0"/>
              <w:jc w:val="center"/>
            </w:pPr>
            <w:r>
              <w:rPr>
                <w:sz w:val="20"/>
              </w:rPr>
              <w:t xml:space="preserve">17</w:t>
            </w:r>
          </w:p>
        </w:tc>
        <w:tc>
          <w:tcPr>
            <w:tcW w:w="1530" w:type="dxa"/>
          </w:tcPr>
          <w:p>
            <w:pPr>
              <w:pStyle w:val="0"/>
              <w:jc w:val="center"/>
            </w:pPr>
            <w:r>
              <w:rPr>
                <w:sz w:val="20"/>
              </w:rPr>
              <w:t xml:space="preserve">12</w:t>
            </w:r>
          </w:p>
        </w:tc>
      </w:tr>
      <w:tr>
        <w:tc>
          <w:tcPr>
            <w:tcW w:w="907" w:type="dxa"/>
          </w:tcPr>
          <w:p>
            <w:pPr>
              <w:pStyle w:val="0"/>
              <w:jc w:val="center"/>
            </w:pPr>
            <w:r>
              <w:rPr>
                <w:sz w:val="20"/>
              </w:rPr>
              <w:t xml:space="preserve">69.</w:t>
            </w:r>
          </w:p>
        </w:tc>
        <w:tc>
          <w:tcPr>
            <w:tcW w:w="1417" w:type="dxa"/>
          </w:tcPr>
          <w:p>
            <w:pPr>
              <w:pStyle w:val="0"/>
              <w:jc w:val="center"/>
            </w:pPr>
            <w:r>
              <w:rPr>
                <w:sz w:val="20"/>
              </w:rPr>
              <w:t xml:space="preserve">14.2.</w:t>
            </w:r>
          </w:p>
        </w:tc>
        <w:tc>
          <w:tcPr>
            <w:tcW w:w="3061" w:type="dxa"/>
          </w:tcPr>
          <w:p>
            <w:pPr>
              <w:pStyle w:val="0"/>
            </w:pPr>
            <w:r>
              <w:rPr>
                <w:sz w:val="20"/>
              </w:rPr>
            </w:r>
          </w:p>
        </w:tc>
        <w:tc>
          <w:tcPr>
            <w:tcW w:w="2154" w:type="dxa"/>
          </w:tcPr>
          <w:p>
            <w:pPr>
              <w:pStyle w:val="0"/>
            </w:pPr>
            <w:r>
              <w:rPr>
                <w:sz w:val="20"/>
              </w:rPr>
              <w:t xml:space="preserve">Министерство общественной безопасности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5</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77"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530" w:type="dxa"/>
          </w:tcPr>
          <w:p>
            <w:pPr>
              <w:pStyle w:val="0"/>
              <w:jc w:val="center"/>
            </w:pPr>
            <w:r>
              <w:rPr>
                <w:sz w:val="20"/>
              </w:rPr>
              <w:t xml:space="preserve">5</w:t>
            </w:r>
          </w:p>
        </w:tc>
      </w:tr>
      <w:tr>
        <w:tc>
          <w:tcPr>
            <w:tcW w:w="907" w:type="dxa"/>
          </w:tcPr>
          <w:p>
            <w:pPr>
              <w:pStyle w:val="0"/>
              <w:jc w:val="center"/>
            </w:pPr>
            <w:r>
              <w:rPr>
                <w:sz w:val="20"/>
              </w:rPr>
              <w:t xml:space="preserve">70.</w:t>
            </w:r>
          </w:p>
        </w:tc>
        <w:tc>
          <w:tcPr>
            <w:tcW w:w="1417" w:type="dxa"/>
          </w:tcPr>
          <w:p>
            <w:pPr>
              <w:pStyle w:val="0"/>
              <w:jc w:val="center"/>
            </w:pPr>
            <w:r>
              <w:rPr>
                <w:sz w:val="20"/>
              </w:rPr>
              <w:t xml:space="preserve">15.</w:t>
            </w:r>
          </w:p>
        </w:tc>
        <w:tc>
          <w:tcPr>
            <w:tcW w:w="3061" w:type="dxa"/>
          </w:tcPr>
          <w:p>
            <w:pPr>
              <w:pStyle w:val="0"/>
            </w:pPr>
            <w:r>
              <w:rPr>
                <w:sz w:val="20"/>
              </w:rPr>
              <w:t xml:space="preserve">Уровень обеспеченности работников добровольной пожарной охраны и добровольных пожарных дружин, принимающих участие в тушении пожаров на территории Свердловской области, средствами индивидуальной защиты пожарных и снаряжением пожарных, приобретенными за счет средств областного бюджета, всего</w:t>
            </w:r>
          </w:p>
        </w:tc>
        <w:tc>
          <w:tcPr>
            <w:tcW w:w="2154" w:type="dxa"/>
          </w:tcPr>
          <w:p>
            <w:pPr>
              <w:pStyle w:val="0"/>
            </w:pPr>
            <w:r>
              <w:rPr>
                <w:sz w:val="20"/>
              </w:rPr>
              <w:t xml:space="preserve">Министерство общественной безопасности Свердловской области</w:t>
            </w:r>
          </w:p>
        </w:tc>
        <w:tc>
          <w:tcPr>
            <w:tcW w:w="1417" w:type="dxa"/>
          </w:tcPr>
          <w:p>
            <w:pPr>
              <w:pStyle w:val="0"/>
              <w:jc w:val="center"/>
            </w:pPr>
            <w:r>
              <w:rPr>
                <w:sz w:val="20"/>
              </w:rPr>
              <w:t xml:space="preserve">процентов</w:t>
            </w:r>
          </w:p>
        </w:tc>
        <w:tc>
          <w:tcPr>
            <w:tcW w:w="1020" w:type="dxa"/>
          </w:tcPr>
          <w:p>
            <w:pPr>
              <w:pStyle w:val="0"/>
              <w:jc w:val="center"/>
            </w:pPr>
            <w:r>
              <w:rPr>
                <w:sz w:val="20"/>
              </w:rPr>
              <w:t xml:space="preserve">25,1</w:t>
            </w:r>
          </w:p>
        </w:tc>
        <w:tc>
          <w:tcPr>
            <w:tcW w:w="1020" w:type="dxa"/>
          </w:tcPr>
          <w:p>
            <w:pPr>
              <w:pStyle w:val="0"/>
              <w:jc w:val="center"/>
            </w:pPr>
            <w:r>
              <w:rPr>
                <w:sz w:val="20"/>
              </w:rPr>
              <w:t xml:space="preserve">40,4</w:t>
            </w:r>
          </w:p>
        </w:tc>
        <w:tc>
          <w:tcPr>
            <w:tcW w:w="1020" w:type="dxa"/>
          </w:tcPr>
          <w:p>
            <w:pPr>
              <w:pStyle w:val="0"/>
              <w:jc w:val="center"/>
            </w:pPr>
            <w:r>
              <w:rPr>
                <w:sz w:val="20"/>
              </w:rPr>
              <w:t xml:space="preserve">47,8</w:t>
            </w:r>
          </w:p>
        </w:tc>
        <w:tc>
          <w:tcPr>
            <w:tcW w:w="1077" w:type="dxa"/>
          </w:tcPr>
          <w:p>
            <w:pPr>
              <w:pStyle w:val="0"/>
              <w:jc w:val="center"/>
            </w:pPr>
            <w:r>
              <w:rPr>
                <w:sz w:val="20"/>
              </w:rPr>
              <w:t xml:space="preserve">48,7</w:t>
            </w:r>
          </w:p>
        </w:tc>
        <w:tc>
          <w:tcPr>
            <w:tcW w:w="1020" w:type="dxa"/>
          </w:tcPr>
          <w:p>
            <w:pPr>
              <w:pStyle w:val="0"/>
              <w:jc w:val="center"/>
            </w:pPr>
            <w:r>
              <w:rPr>
                <w:sz w:val="20"/>
              </w:rPr>
              <w:t xml:space="preserve">48,7</w:t>
            </w:r>
          </w:p>
        </w:tc>
        <w:tc>
          <w:tcPr>
            <w:tcW w:w="1020" w:type="dxa"/>
          </w:tcPr>
          <w:p>
            <w:pPr>
              <w:pStyle w:val="0"/>
              <w:jc w:val="center"/>
            </w:pPr>
            <w:r>
              <w:rPr>
                <w:sz w:val="20"/>
              </w:rPr>
              <w:t xml:space="preserve">58,8</w:t>
            </w:r>
          </w:p>
        </w:tc>
        <w:tc>
          <w:tcPr>
            <w:tcW w:w="1020" w:type="dxa"/>
          </w:tcPr>
          <w:p>
            <w:pPr>
              <w:pStyle w:val="0"/>
              <w:jc w:val="center"/>
            </w:pPr>
            <w:r>
              <w:rPr>
                <w:sz w:val="20"/>
              </w:rPr>
              <w:t xml:space="preserve">58,9</w:t>
            </w:r>
          </w:p>
        </w:tc>
        <w:tc>
          <w:tcPr>
            <w:tcW w:w="1020" w:type="dxa"/>
          </w:tcPr>
          <w:p>
            <w:pPr>
              <w:pStyle w:val="0"/>
              <w:jc w:val="center"/>
            </w:pPr>
            <w:r>
              <w:rPr>
                <w:sz w:val="20"/>
              </w:rPr>
              <w:t xml:space="preserve">59</w:t>
            </w:r>
          </w:p>
        </w:tc>
        <w:tc>
          <w:tcPr>
            <w:tcW w:w="1020" w:type="dxa"/>
          </w:tcPr>
          <w:p>
            <w:pPr>
              <w:pStyle w:val="0"/>
              <w:jc w:val="center"/>
            </w:pPr>
            <w:r>
              <w:rPr>
                <w:sz w:val="20"/>
              </w:rPr>
              <w:t xml:space="preserve">59,1</w:t>
            </w:r>
          </w:p>
        </w:tc>
        <w:tc>
          <w:tcPr>
            <w:tcW w:w="1020" w:type="dxa"/>
          </w:tcPr>
          <w:p>
            <w:pPr>
              <w:pStyle w:val="0"/>
              <w:jc w:val="center"/>
            </w:pPr>
            <w:r>
              <w:rPr>
                <w:sz w:val="20"/>
              </w:rPr>
              <w:t xml:space="preserve">59,2</w:t>
            </w:r>
          </w:p>
        </w:tc>
        <w:tc>
          <w:tcPr>
            <w:tcW w:w="1530" w:type="dxa"/>
          </w:tcPr>
          <w:p>
            <w:pPr>
              <w:pStyle w:val="0"/>
              <w:jc w:val="center"/>
            </w:pPr>
            <w:r>
              <w:rPr>
                <w:sz w:val="20"/>
              </w:rPr>
              <w:t xml:space="preserve">20,8</w:t>
            </w:r>
          </w:p>
        </w:tc>
      </w:tr>
      <w:tr>
        <w:tc>
          <w:tcPr>
            <w:tcW w:w="907" w:type="dxa"/>
          </w:tcPr>
          <w:p>
            <w:pPr>
              <w:pStyle w:val="0"/>
              <w:jc w:val="center"/>
            </w:pPr>
            <w:r>
              <w:rPr>
                <w:sz w:val="20"/>
              </w:rPr>
              <w:t xml:space="preserve">71.</w:t>
            </w:r>
          </w:p>
        </w:tc>
        <w:tc>
          <w:tcPr>
            <w:tcW w:w="1417" w:type="dxa"/>
          </w:tcPr>
          <w:p>
            <w:pPr>
              <w:pStyle w:val="0"/>
              <w:jc w:val="center"/>
            </w:pPr>
            <w:r>
              <w:rPr>
                <w:sz w:val="20"/>
              </w:rPr>
              <w:t xml:space="preserve">15.1.</w:t>
            </w:r>
          </w:p>
        </w:tc>
        <w:tc>
          <w:tcPr>
            <w:tcW w:w="3061" w:type="dxa"/>
          </w:tcPr>
          <w:p>
            <w:pPr>
              <w:pStyle w:val="0"/>
            </w:pPr>
            <w:r>
              <w:rPr>
                <w:sz w:val="20"/>
              </w:rPr>
              <w:t xml:space="preserve">Уровень обеспеченности добровольных пожарных дружин, принимающих участие в тушении пожаров на территории Свердловской области, передвижными, мобильными средствами пожаротушения, приобретенными за счет средств областного бюджета, всего</w:t>
            </w:r>
          </w:p>
        </w:tc>
        <w:tc>
          <w:tcPr>
            <w:tcW w:w="2154" w:type="dxa"/>
          </w:tcPr>
          <w:p>
            <w:pPr>
              <w:pStyle w:val="0"/>
            </w:pPr>
            <w:r>
              <w:rPr>
                <w:sz w:val="20"/>
              </w:rPr>
              <w:t xml:space="preserve">Министерство общественной безопасности Свердловской области</w:t>
            </w:r>
          </w:p>
        </w:tc>
        <w:tc>
          <w:tcPr>
            <w:tcW w:w="1417" w:type="dxa"/>
          </w:tcPr>
          <w:p>
            <w:pPr>
              <w:pStyle w:val="0"/>
              <w:jc w:val="center"/>
            </w:pPr>
            <w:r>
              <w:rPr>
                <w:sz w:val="20"/>
              </w:rPr>
              <w:t xml:space="preserve">процентов</w:t>
            </w:r>
          </w:p>
        </w:tc>
        <w:tc>
          <w:tcPr>
            <w:tcW w:w="1020" w:type="dxa"/>
          </w:tcPr>
          <w:p>
            <w:pPr>
              <w:pStyle w:val="0"/>
              <w:jc w:val="center"/>
            </w:pPr>
            <w:r>
              <w:rPr>
                <w:sz w:val="20"/>
              </w:rPr>
              <w:t xml:space="preserve">50,9</w:t>
            </w:r>
          </w:p>
        </w:tc>
        <w:tc>
          <w:tcPr>
            <w:tcW w:w="1020" w:type="dxa"/>
          </w:tcPr>
          <w:p>
            <w:pPr>
              <w:pStyle w:val="0"/>
              <w:jc w:val="center"/>
            </w:pPr>
            <w:r>
              <w:rPr>
                <w:sz w:val="20"/>
              </w:rPr>
              <w:t xml:space="preserve">57,8</w:t>
            </w:r>
          </w:p>
        </w:tc>
        <w:tc>
          <w:tcPr>
            <w:tcW w:w="1020" w:type="dxa"/>
          </w:tcPr>
          <w:p>
            <w:pPr>
              <w:pStyle w:val="0"/>
              <w:jc w:val="center"/>
            </w:pPr>
            <w:r>
              <w:rPr>
                <w:sz w:val="20"/>
              </w:rPr>
              <w:t xml:space="preserve">80,0</w:t>
            </w:r>
          </w:p>
        </w:tc>
        <w:tc>
          <w:tcPr>
            <w:tcW w:w="1077" w:type="dxa"/>
          </w:tcPr>
          <w:p>
            <w:pPr>
              <w:pStyle w:val="0"/>
              <w:jc w:val="center"/>
            </w:pPr>
            <w:r>
              <w:rPr>
                <w:sz w:val="20"/>
              </w:rPr>
              <w:t xml:space="preserve">82,5</w:t>
            </w:r>
          </w:p>
        </w:tc>
        <w:tc>
          <w:tcPr>
            <w:tcW w:w="1020" w:type="dxa"/>
          </w:tcPr>
          <w:p>
            <w:pPr>
              <w:pStyle w:val="0"/>
              <w:jc w:val="center"/>
            </w:pPr>
            <w:r>
              <w:rPr>
                <w:sz w:val="20"/>
              </w:rPr>
              <w:t xml:space="preserve">82,5</w:t>
            </w:r>
          </w:p>
        </w:tc>
        <w:tc>
          <w:tcPr>
            <w:tcW w:w="1020" w:type="dxa"/>
          </w:tcPr>
          <w:p>
            <w:pPr>
              <w:pStyle w:val="0"/>
              <w:jc w:val="center"/>
            </w:pPr>
            <w:r>
              <w:rPr>
                <w:sz w:val="20"/>
              </w:rPr>
              <w:t xml:space="preserve">90,0</w:t>
            </w:r>
          </w:p>
        </w:tc>
        <w:tc>
          <w:tcPr>
            <w:tcW w:w="1020" w:type="dxa"/>
          </w:tcPr>
          <w:p>
            <w:pPr>
              <w:pStyle w:val="0"/>
              <w:jc w:val="center"/>
            </w:pPr>
            <w:r>
              <w:rPr>
                <w:sz w:val="20"/>
              </w:rPr>
              <w:t xml:space="preserve">90,1</w:t>
            </w:r>
          </w:p>
        </w:tc>
        <w:tc>
          <w:tcPr>
            <w:tcW w:w="1020" w:type="dxa"/>
          </w:tcPr>
          <w:p>
            <w:pPr>
              <w:pStyle w:val="0"/>
              <w:jc w:val="center"/>
            </w:pPr>
            <w:r>
              <w:rPr>
                <w:sz w:val="20"/>
              </w:rPr>
              <w:t xml:space="preserve">90,2</w:t>
            </w:r>
          </w:p>
        </w:tc>
        <w:tc>
          <w:tcPr>
            <w:tcW w:w="1020" w:type="dxa"/>
          </w:tcPr>
          <w:p>
            <w:pPr>
              <w:pStyle w:val="0"/>
              <w:jc w:val="center"/>
            </w:pPr>
            <w:r>
              <w:rPr>
                <w:sz w:val="20"/>
              </w:rPr>
              <w:t xml:space="preserve">90,3</w:t>
            </w:r>
          </w:p>
        </w:tc>
        <w:tc>
          <w:tcPr>
            <w:tcW w:w="1020" w:type="dxa"/>
          </w:tcPr>
          <w:p>
            <w:pPr>
              <w:pStyle w:val="0"/>
              <w:jc w:val="center"/>
            </w:pPr>
            <w:r>
              <w:rPr>
                <w:sz w:val="20"/>
              </w:rPr>
              <w:t xml:space="preserve">90,4</w:t>
            </w:r>
          </w:p>
        </w:tc>
        <w:tc>
          <w:tcPr>
            <w:tcW w:w="1530" w:type="dxa"/>
          </w:tcPr>
          <w:p>
            <w:pPr>
              <w:pStyle w:val="0"/>
              <w:jc w:val="center"/>
            </w:pPr>
            <w:r>
              <w:rPr>
                <w:sz w:val="20"/>
              </w:rPr>
              <w:t xml:space="preserve">48,6</w:t>
            </w:r>
          </w:p>
        </w:tc>
      </w:tr>
      <w:tr>
        <w:tc>
          <w:tcPr>
            <w:tcW w:w="907" w:type="dxa"/>
          </w:tcPr>
          <w:p>
            <w:pPr>
              <w:pStyle w:val="0"/>
              <w:jc w:val="center"/>
            </w:pPr>
            <w:r>
              <w:rPr>
                <w:sz w:val="20"/>
              </w:rPr>
              <w:t xml:space="preserve">72.</w:t>
            </w:r>
          </w:p>
        </w:tc>
        <w:tc>
          <w:tcPr>
            <w:tcW w:w="1417" w:type="dxa"/>
          </w:tcPr>
          <w:p>
            <w:pPr>
              <w:pStyle w:val="0"/>
              <w:jc w:val="center"/>
            </w:pPr>
            <w:r>
              <w:rPr>
                <w:sz w:val="20"/>
              </w:rPr>
              <w:t xml:space="preserve">16.</w:t>
            </w:r>
          </w:p>
        </w:tc>
        <w:tc>
          <w:tcPr>
            <w:tcW w:w="3061" w:type="dxa"/>
          </w:tcPr>
          <w:p>
            <w:pPr>
              <w:pStyle w:val="0"/>
            </w:pPr>
            <w:r>
              <w:rPr>
                <w:sz w:val="20"/>
              </w:rPr>
              <w:t xml:space="preserve">Количество СОНКО, принимающих участие в деятельности общественных советов, попечительских и наблюдательных советов государственных и муниципальных учреждений, всего</w:t>
            </w:r>
          </w:p>
          <w:p>
            <w:pPr>
              <w:pStyle w:val="0"/>
            </w:pPr>
            <w:r>
              <w:rPr>
                <w:sz w:val="20"/>
              </w:rPr>
              <w:t xml:space="preserve">в том числе:</w:t>
            </w:r>
          </w:p>
        </w:tc>
        <w:tc>
          <w:tcPr>
            <w:tcW w:w="2154" w:type="dxa"/>
          </w:tcPr>
          <w:p>
            <w:pPr>
              <w:pStyle w:val="0"/>
            </w:pPr>
            <w:r>
              <w:rPr>
                <w:sz w:val="20"/>
              </w:rPr>
              <w:t xml:space="preserve">исполнительные органы государственной власти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202</w:t>
            </w:r>
          </w:p>
        </w:tc>
        <w:tc>
          <w:tcPr>
            <w:tcW w:w="1020" w:type="dxa"/>
          </w:tcPr>
          <w:p>
            <w:pPr>
              <w:pStyle w:val="0"/>
              <w:jc w:val="center"/>
            </w:pPr>
            <w:r>
              <w:rPr>
                <w:sz w:val="20"/>
              </w:rPr>
              <w:t xml:space="preserve">199</w:t>
            </w:r>
          </w:p>
        </w:tc>
        <w:tc>
          <w:tcPr>
            <w:tcW w:w="1020" w:type="dxa"/>
          </w:tcPr>
          <w:p>
            <w:pPr>
              <w:pStyle w:val="0"/>
              <w:jc w:val="center"/>
            </w:pPr>
            <w:r>
              <w:rPr>
                <w:sz w:val="20"/>
              </w:rPr>
              <w:t xml:space="preserve">192</w:t>
            </w:r>
          </w:p>
        </w:tc>
        <w:tc>
          <w:tcPr>
            <w:tcW w:w="1077" w:type="dxa"/>
          </w:tcPr>
          <w:p>
            <w:pPr>
              <w:pStyle w:val="0"/>
              <w:jc w:val="center"/>
            </w:pPr>
            <w:r>
              <w:rPr>
                <w:sz w:val="20"/>
              </w:rPr>
              <w:t xml:space="preserve">255</w:t>
            </w:r>
          </w:p>
        </w:tc>
        <w:tc>
          <w:tcPr>
            <w:tcW w:w="1020" w:type="dxa"/>
          </w:tcPr>
          <w:p>
            <w:pPr>
              <w:pStyle w:val="0"/>
              <w:jc w:val="center"/>
            </w:pPr>
            <w:r>
              <w:rPr>
                <w:sz w:val="20"/>
              </w:rPr>
              <w:t xml:space="preserve">257</w:t>
            </w:r>
          </w:p>
        </w:tc>
        <w:tc>
          <w:tcPr>
            <w:tcW w:w="1020" w:type="dxa"/>
          </w:tcPr>
          <w:p>
            <w:pPr>
              <w:pStyle w:val="0"/>
              <w:jc w:val="center"/>
            </w:pPr>
            <w:r>
              <w:rPr>
                <w:sz w:val="20"/>
              </w:rPr>
              <w:t xml:space="preserve">265</w:t>
            </w:r>
          </w:p>
        </w:tc>
        <w:tc>
          <w:tcPr>
            <w:tcW w:w="1020" w:type="dxa"/>
          </w:tcPr>
          <w:p>
            <w:pPr>
              <w:pStyle w:val="0"/>
              <w:jc w:val="center"/>
            </w:pPr>
            <w:r>
              <w:rPr>
                <w:sz w:val="20"/>
              </w:rPr>
              <w:t xml:space="preserve">267</w:t>
            </w:r>
          </w:p>
        </w:tc>
        <w:tc>
          <w:tcPr>
            <w:tcW w:w="1020" w:type="dxa"/>
          </w:tcPr>
          <w:p>
            <w:pPr>
              <w:pStyle w:val="0"/>
              <w:jc w:val="center"/>
            </w:pPr>
            <w:r>
              <w:rPr>
                <w:sz w:val="20"/>
              </w:rPr>
              <w:t xml:space="preserve">267</w:t>
            </w:r>
          </w:p>
        </w:tc>
        <w:tc>
          <w:tcPr>
            <w:tcW w:w="1020" w:type="dxa"/>
          </w:tcPr>
          <w:p>
            <w:pPr>
              <w:pStyle w:val="0"/>
              <w:jc w:val="center"/>
            </w:pPr>
            <w:r>
              <w:rPr>
                <w:sz w:val="20"/>
              </w:rPr>
              <w:t xml:space="preserve">267</w:t>
            </w:r>
          </w:p>
        </w:tc>
        <w:tc>
          <w:tcPr>
            <w:tcW w:w="1020" w:type="dxa"/>
          </w:tcPr>
          <w:p>
            <w:pPr>
              <w:pStyle w:val="0"/>
              <w:jc w:val="center"/>
            </w:pPr>
            <w:r>
              <w:rPr>
                <w:sz w:val="20"/>
              </w:rPr>
              <w:t xml:space="preserve">267</w:t>
            </w:r>
          </w:p>
        </w:tc>
        <w:tc>
          <w:tcPr>
            <w:tcW w:w="1530" w:type="dxa"/>
          </w:tcPr>
          <w:p>
            <w:pPr>
              <w:pStyle w:val="0"/>
              <w:jc w:val="center"/>
            </w:pPr>
            <w:r>
              <w:rPr>
                <w:sz w:val="20"/>
              </w:rPr>
              <w:t xml:space="preserve">50</w:t>
            </w:r>
          </w:p>
        </w:tc>
      </w:tr>
      <w:tr>
        <w:tc>
          <w:tcPr>
            <w:tcW w:w="907" w:type="dxa"/>
          </w:tcPr>
          <w:p>
            <w:pPr>
              <w:pStyle w:val="0"/>
              <w:jc w:val="center"/>
            </w:pPr>
            <w:r>
              <w:rPr>
                <w:sz w:val="20"/>
              </w:rPr>
              <w:t xml:space="preserve">73.</w:t>
            </w:r>
          </w:p>
        </w:tc>
        <w:tc>
          <w:tcPr>
            <w:tcW w:w="1417" w:type="dxa"/>
          </w:tcPr>
          <w:p>
            <w:pPr>
              <w:pStyle w:val="0"/>
              <w:jc w:val="center"/>
            </w:pPr>
            <w:r>
              <w:rPr>
                <w:sz w:val="20"/>
              </w:rPr>
              <w:t xml:space="preserve">16.1.</w:t>
            </w:r>
          </w:p>
        </w:tc>
        <w:tc>
          <w:tcPr>
            <w:tcW w:w="3061" w:type="dxa"/>
          </w:tcPr>
          <w:p>
            <w:pPr>
              <w:pStyle w:val="0"/>
            </w:pPr>
            <w:r>
              <w:rPr>
                <w:sz w:val="20"/>
              </w:rPr>
            </w:r>
          </w:p>
        </w:tc>
        <w:tc>
          <w:tcPr>
            <w:tcW w:w="2154" w:type="dxa"/>
          </w:tcPr>
          <w:p>
            <w:pPr>
              <w:pStyle w:val="0"/>
            </w:pPr>
            <w:r>
              <w:rPr>
                <w:sz w:val="20"/>
              </w:rPr>
              <w:t xml:space="preserve">Министерство экономики и территориального развития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8</w:t>
            </w:r>
          </w:p>
        </w:tc>
        <w:tc>
          <w:tcPr>
            <w:tcW w:w="1020" w:type="dxa"/>
          </w:tcPr>
          <w:p>
            <w:pPr>
              <w:pStyle w:val="0"/>
              <w:jc w:val="center"/>
            </w:pPr>
            <w:r>
              <w:rPr>
                <w:sz w:val="20"/>
              </w:rPr>
              <w:t xml:space="preserve">8</w:t>
            </w:r>
          </w:p>
        </w:tc>
        <w:tc>
          <w:tcPr>
            <w:tcW w:w="1020" w:type="dxa"/>
          </w:tcPr>
          <w:p>
            <w:pPr>
              <w:pStyle w:val="0"/>
              <w:jc w:val="center"/>
            </w:pPr>
            <w:r>
              <w:rPr>
                <w:sz w:val="20"/>
              </w:rPr>
              <w:t xml:space="preserve">8</w:t>
            </w:r>
          </w:p>
        </w:tc>
        <w:tc>
          <w:tcPr>
            <w:tcW w:w="1077" w:type="dxa"/>
          </w:tcPr>
          <w:p>
            <w:pPr>
              <w:pStyle w:val="0"/>
              <w:jc w:val="center"/>
            </w:pPr>
            <w:r>
              <w:rPr>
                <w:sz w:val="20"/>
              </w:rPr>
              <w:t xml:space="preserve">8</w:t>
            </w:r>
          </w:p>
        </w:tc>
        <w:tc>
          <w:tcPr>
            <w:tcW w:w="1020" w:type="dxa"/>
          </w:tcPr>
          <w:p>
            <w:pPr>
              <w:pStyle w:val="0"/>
              <w:jc w:val="center"/>
            </w:pPr>
            <w:r>
              <w:rPr>
                <w:sz w:val="20"/>
              </w:rPr>
              <w:t xml:space="preserve">8</w:t>
            </w:r>
          </w:p>
        </w:tc>
        <w:tc>
          <w:tcPr>
            <w:tcW w:w="1020" w:type="dxa"/>
          </w:tcPr>
          <w:p>
            <w:pPr>
              <w:pStyle w:val="0"/>
              <w:jc w:val="center"/>
            </w:pPr>
            <w:r>
              <w:rPr>
                <w:sz w:val="20"/>
              </w:rPr>
              <w:t xml:space="preserve">8</w:t>
            </w:r>
          </w:p>
        </w:tc>
        <w:tc>
          <w:tcPr>
            <w:tcW w:w="1020" w:type="dxa"/>
          </w:tcPr>
          <w:p>
            <w:pPr>
              <w:pStyle w:val="0"/>
              <w:jc w:val="center"/>
            </w:pPr>
            <w:r>
              <w:rPr>
                <w:sz w:val="20"/>
              </w:rPr>
              <w:t xml:space="preserve">8</w:t>
            </w:r>
          </w:p>
        </w:tc>
        <w:tc>
          <w:tcPr>
            <w:tcW w:w="1020" w:type="dxa"/>
          </w:tcPr>
          <w:p>
            <w:pPr>
              <w:pStyle w:val="0"/>
              <w:jc w:val="center"/>
            </w:pPr>
            <w:r>
              <w:rPr>
                <w:sz w:val="20"/>
              </w:rPr>
              <w:t xml:space="preserve">8</w:t>
            </w:r>
          </w:p>
        </w:tc>
        <w:tc>
          <w:tcPr>
            <w:tcW w:w="1020" w:type="dxa"/>
          </w:tcPr>
          <w:p>
            <w:pPr>
              <w:pStyle w:val="0"/>
              <w:jc w:val="center"/>
            </w:pPr>
            <w:r>
              <w:rPr>
                <w:sz w:val="20"/>
              </w:rPr>
              <w:t xml:space="preserve">8</w:t>
            </w:r>
          </w:p>
        </w:tc>
        <w:tc>
          <w:tcPr>
            <w:tcW w:w="1020" w:type="dxa"/>
          </w:tcPr>
          <w:p>
            <w:pPr>
              <w:pStyle w:val="0"/>
              <w:jc w:val="center"/>
            </w:pPr>
            <w:r>
              <w:rPr>
                <w:sz w:val="20"/>
              </w:rPr>
              <w:t xml:space="preserve">8</w:t>
            </w:r>
          </w:p>
        </w:tc>
        <w:tc>
          <w:tcPr>
            <w:tcW w:w="1530" w:type="dxa"/>
          </w:tcPr>
          <w:p>
            <w:pPr>
              <w:pStyle w:val="0"/>
              <w:jc w:val="center"/>
            </w:pPr>
            <w:r>
              <w:rPr>
                <w:sz w:val="20"/>
              </w:rPr>
              <w:t xml:space="preserve">0</w:t>
            </w:r>
          </w:p>
        </w:tc>
      </w:tr>
      <w:tr>
        <w:tc>
          <w:tcPr>
            <w:tcW w:w="907" w:type="dxa"/>
          </w:tcPr>
          <w:p>
            <w:pPr>
              <w:pStyle w:val="0"/>
              <w:jc w:val="center"/>
            </w:pPr>
            <w:r>
              <w:rPr>
                <w:sz w:val="20"/>
              </w:rPr>
              <w:t xml:space="preserve">74.</w:t>
            </w:r>
          </w:p>
        </w:tc>
        <w:tc>
          <w:tcPr>
            <w:tcW w:w="1417" w:type="dxa"/>
          </w:tcPr>
          <w:p>
            <w:pPr>
              <w:pStyle w:val="0"/>
              <w:jc w:val="center"/>
            </w:pPr>
            <w:r>
              <w:rPr>
                <w:sz w:val="20"/>
              </w:rPr>
              <w:t xml:space="preserve">16.2.</w:t>
            </w:r>
          </w:p>
        </w:tc>
        <w:tc>
          <w:tcPr>
            <w:tcW w:w="3061" w:type="dxa"/>
          </w:tcPr>
          <w:p>
            <w:pPr>
              <w:pStyle w:val="0"/>
            </w:pPr>
            <w:r>
              <w:rPr>
                <w:sz w:val="20"/>
              </w:rPr>
            </w:r>
          </w:p>
        </w:tc>
        <w:tc>
          <w:tcPr>
            <w:tcW w:w="2154" w:type="dxa"/>
          </w:tcPr>
          <w:p>
            <w:pPr>
              <w:pStyle w:val="0"/>
            </w:pPr>
            <w:r>
              <w:rPr>
                <w:sz w:val="20"/>
              </w:rPr>
              <w:t xml:space="preserve">Министерство социальной политики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154</w:t>
            </w:r>
          </w:p>
        </w:tc>
        <w:tc>
          <w:tcPr>
            <w:tcW w:w="1020" w:type="dxa"/>
          </w:tcPr>
          <w:p>
            <w:pPr>
              <w:pStyle w:val="0"/>
              <w:jc w:val="center"/>
            </w:pPr>
            <w:r>
              <w:rPr>
                <w:sz w:val="20"/>
              </w:rPr>
              <w:t xml:space="preserve">149</w:t>
            </w:r>
          </w:p>
        </w:tc>
        <w:tc>
          <w:tcPr>
            <w:tcW w:w="1020" w:type="dxa"/>
          </w:tcPr>
          <w:p>
            <w:pPr>
              <w:pStyle w:val="0"/>
              <w:jc w:val="center"/>
            </w:pPr>
            <w:r>
              <w:rPr>
                <w:sz w:val="20"/>
              </w:rPr>
              <w:t xml:space="preserve">140</w:t>
            </w:r>
          </w:p>
        </w:tc>
        <w:tc>
          <w:tcPr>
            <w:tcW w:w="1077" w:type="dxa"/>
          </w:tcPr>
          <w:p>
            <w:pPr>
              <w:pStyle w:val="0"/>
              <w:jc w:val="center"/>
            </w:pPr>
            <w:r>
              <w:rPr>
                <w:sz w:val="20"/>
              </w:rPr>
              <w:t xml:space="preserve">140</w:t>
            </w:r>
          </w:p>
        </w:tc>
        <w:tc>
          <w:tcPr>
            <w:tcW w:w="1020" w:type="dxa"/>
          </w:tcPr>
          <w:p>
            <w:pPr>
              <w:pStyle w:val="0"/>
              <w:jc w:val="center"/>
            </w:pPr>
            <w:r>
              <w:rPr>
                <w:sz w:val="20"/>
              </w:rPr>
              <w:t xml:space="preserve">140</w:t>
            </w:r>
          </w:p>
        </w:tc>
        <w:tc>
          <w:tcPr>
            <w:tcW w:w="1020" w:type="dxa"/>
          </w:tcPr>
          <w:p>
            <w:pPr>
              <w:pStyle w:val="0"/>
              <w:jc w:val="center"/>
            </w:pPr>
            <w:r>
              <w:rPr>
                <w:sz w:val="20"/>
              </w:rPr>
              <w:t xml:space="preserve">140</w:t>
            </w:r>
          </w:p>
        </w:tc>
        <w:tc>
          <w:tcPr>
            <w:tcW w:w="1020" w:type="dxa"/>
          </w:tcPr>
          <w:p>
            <w:pPr>
              <w:pStyle w:val="0"/>
              <w:jc w:val="center"/>
            </w:pPr>
            <w:r>
              <w:rPr>
                <w:sz w:val="20"/>
              </w:rPr>
              <w:t xml:space="preserve">140</w:t>
            </w:r>
          </w:p>
        </w:tc>
        <w:tc>
          <w:tcPr>
            <w:tcW w:w="1020" w:type="dxa"/>
          </w:tcPr>
          <w:p>
            <w:pPr>
              <w:pStyle w:val="0"/>
              <w:jc w:val="center"/>
            </w:pPr>
            <w:r>
              <w:rPr>
                <w:sz w:val="20"/>
              </w:rPr>
              <w:t xml:space="preserve">140</w:t>
            </w:r>
          </w:p>
        </w:tc>
        <w:tc>
          <w:tcPr>
            <w:tcW w:w="1020" w:type="dxa"/>
          </w:tcPr>
          <w:p>
            <w:pPr>
              <w:pStyle w:val="0"/>
              <w:jc w:val="center"/>
            </w:pPr>
            <w:r>
              <w:rPr>
                <w:sz w:val="20"/>
              </w:rPr>
              <w:t xml:space="preserve">140</w:t>
            </w:r>
          </w:p>
        </w:tc>
        <w:tc>
          <w:tcPr>
            <w:tcW w:w="1020" w:type="dxa"/>
          </w:tcPr>
          <w:p>
            <w:pPr>
              <w:pStyle w:val="0"/>
              <w:jc w:val="center"/>
            </w:pPr>
            <w:r>
              <w:rPr>
                <w:sz w:val="20"/>
              </w:rPr>
              <w:t xml:space="preserve">140</w:t>
            </w:r>
          </w:p>
        </w:tc>
        <w:tc>
          <w:tcPr>
            <w:tcW w:w="1530" w:type="dxa"/>
          </w:tcPr>
          <w:p>
            <w:pPr>
              <w:pStyle w:val="0"/>
              <w:jc w:val="center"/>
            </w:pPr>
            <w:r>
              <w:rPr>
                <w:sz w:val="20"/>
              </w:rPr>
              <w:t xml:space="preserve">0</w:t>
            </w:r>
          </w:p>
        </w:tc>
      </w:tr>
      <w:tr>
        <w:tc>
          <w:tcPr>
            <w:tcW w:w="907" w:type="dxa"/>
          </w:tcPr>
          <w:p>
            <w:pPr>
              <w:pStyle w:val="0"/>
              <w:jc w:val="center"/>
            </w:pPr>
            <w:r>
              <w:rPr>
                <w:sz w:val="20"/>
              </w:rPr>
              <w:t xml:space="preserve">75.</w:t>
            </w:r>
          </w:p>
        </w:tc>
        <w:tc>
          <w:tcPr>
            <w:tcW w:w="1417" w:type="dxa"/>
          </w:tcPr>
          <w:p>
            <w:pPr>
              <w:pStyle w:val="0"/>
              <w:jc w:val="center"/>
            </w:pPr>
            <w:r>
              <w:rPr>
                <w:sz w:val="20"/>
              </w:rPr>
              <w:t xml:space="preserve">16.3.</w:t>
            </w:r>
          </w:p>
        </w:tc>
        <w:tc>
          <w:tcPr>
            <w:tcW w:w="3061" w:type="dxa"/>
          </w:tcPr>
          <w:p>
            <w:pPr>
              <w:pStyle w:val="0"/>
            </w:pPr>
            <w:r>
              <w:rPr>
                <w:sz w:val="20"/>
              </w:rPr>
            </w:r>
          </w:p>
        </w:tc>
        <w:tc>
          <w:tcPr>
            <w:tcW w:w="2154" w:type="dxa"/>
          </w:tcPr>
          <w:p>
            <w:pPr>
              <w:pStyle w:val="0"/>
            </w:pPr>
            <w:r>
              <w:rPr>
                <w:sz w:val="20"/>
              </w:rPr>
              <w:t xml:space="preserve">Министерство здравоохранения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5</w:t>
            </w:r>
          </w:p>
        </w:tc>
        <w:tc>
          <w:tcPr>
            <w:tcW w:w="1020" w:type="dxa"/>
          </w:tcPr>
          <w:p>
            <w:pPr>
              <w:pStyle w:val="0"/>
              <w:jc w:val="center"/>
            </w:pPr>
            <w:r>
              <w:rPr>
                <w:sz w:val="20"/>
              </w:rPr>
              <w:t xml:space="preserve">7</w:t>
            </w:r>
          </w:p>
        </w:tc>
        <w:tc>
          <w:tcPr>
            <w:tcW w:w="1020" w:type="dxa"/>
          </w:tcPr>
          <w:p>
            <w:pPr>
              <w:pStyle w:val="0"/>
              <w:jc w:val="center"/>
            </w:pPr>
            <w:r>
              <w:rPr>
                <w:sz w:val="20"/>
              </w:rPr>
              <w:t xml:space="preserve">7</w:t>
            </w:r>
          </w:p>
        </w:tc>
        <w:tc>
          <w:tcPr>
            <w:tcW w:w="1077" w:type="dxa"/>
          </w:tcPr>
          <w:p>
            <w:pPr>
              <w:pStyle w:val="0"/>
              <w:jc w:val="center"/>
            </w:pPr>
            <w:r>
              <w:rPr>
                <w:sz w:val="20"/>
              </w:rPr>
              <w:t xml:space="preserve">65</w:t>
            </w:r>
          </w:p>
        </w:tc>
        <w:tc>
          <w:tcPr>
            <w:tcW w:w="1020" w:type="dxa"/>
          </w:tcPr>
          <w:p>
            <w:pPr>
              <w:pStyle w:val="0"/>
              <w:jc w:val="center"/>
            </w:pPr>
            <w:r>
              <w:rPr>
                <w:sz w:val="20"/>
              </w:rPr>
              <w:t xml:space="preserve">65</w:t>
            </w:r>
          </w:p>
        </w:tc>
        <w:tc>
          <w:tcPr>
            <w:tcW w:w="1020" w:type="dxa"/>
          </w:tcPr>
          <w:p>
            <w:pPr>
              <w:pStyle w:val="0"/>
              <w:jc w:val="center"/>
            </w:pPr>
            <w:r>
              <w:rPr>
                <w:sz w:val="20"/>
              </w:rPr>
              <w:t xml:space="preserve">65</w:t>
            </w:r>
          </w:p>
        </w:tc>
        <w:tc>
          <w:tcPr>
            <w:tcW w:w="1020" w:type="dxa"/>
          </w:tcPr>
          <w:p>
            <w:pPr>
              <w:pStyle w:val="0"/>
              <w:jc w:val="center"/>
            </w:pPr>
            <w:r>
              <w:rPr>
                <w:sz w:val="20"/>
              </w:rPr>
              <w:t xml:space="preserve">65</w:t>
            </w:r>
          </w:p>
        </w:tc>
        <w:tc>
          <w:tcPr>
            <w:tcW w:w="1020" w:type="dxa"/>
          </w:tcPr>
          <w:p>
            <w:pPr>
              <w:pStyle w:val="0"/>
              <w:jc w:val="center"/>
            </w:pPr>
            <w:r>
              <w:rPr>
                <w:sz w:val="20"/>
              </w:rPr>
              <w:t xml:space="preserve">65</w:t>
            </w:r>
          </w:p>
        </w:tc>
        <w:tc>
          <w:tcPr>
            <w:tcW w:w="1020" w:type="dxa"/>
          </w:tcPr>
          <w:p>
            <w:pPr>
              <w:pStyle w:val="0"/>
              <w:jc w:val="center"/>
            </w:pPr>
            <w:r>
              <w:rPr>
                <w:sz w:val="20"/>
              </w:rPr>
              <w:t xml:space="preserve">65</w:t>
            </w:r>
          </w:p>
        </w:tc>
        <w:tc>
          <w:tcPr>
            <w:tcW w:w="1020" w:type="dxa"/>
          </w:tcPr>
          <w:p>
            <w:pPr>
              <w:pStyle w:val="0"/>
              <w:jc w:val="center"/>
            </w:pPr>
            <w:r>
              <w:rPr>
                <w:sz w:val="20"/>
              </w:rPr>
              <w:t xml:space="preserve">65</w:t>
            </w:r>
          </w:p>
        </w:tc>
        <w:tc>
          <w:tcPr>
            <w:tcW w:w="1530" w:type="dxa"/>
          </w:tcPr>
          <w:p>
            <w:pPr>
              <w:pStyle w:val="0"/>
              <w:jc w:val="center"/>
            </w:pPr>
            <w:r>
              <w:rPr>
                <w:sz w:val="20"/>
              </w:rPr>
              <w:t xml:space="preserve">0</w:t>
            </w:r>
          </w:p>
        </w:tc>
      </w:tr>
      <w:tr>
        <w:tc>
          <w:tcPr>
            <w:tcW w:w="907" w:type="dxa"/>
          </w:tcPr>
          <w:p>
            <w:pPr>
              <w:pStyle w:val="0"/>
              <w:jc w:val="center"/>
            </w:pPr>
            <w:r>
              <w:rPr>
                <w:sz w:val="20"/>
              </w:rPr>
              <w:t xml:space="preserve">76.</w:t>
            </w:r>
          </w:p>
        </w:tc>
        <w:tc>
          <w:tcPr>
            <w:tcW w:w="1417" w:type="dxa"/>
          </w:tcPr>
          <w:p>
            <w:pPr>
              <w:pStyle w:val="0"/>
              <w:jc w:val="center"/>
            </w:pPr>
            <w:r>
              <w:rPr>
                <w:sz w:val="20"/>
              </w:rPr>
              <w:t xml:space="preserve">16.4.</w:t>
            </w:r>
          </w:p>
        </w:tc>
        <w:tc>
          <w:tcPr>
            <w:tcW w:w="3061" w:type="dxa"/>
          </w:tcPr>
          <w:p>
            <w:pPr>
              <w:pStyle w:val="0"/>
            </w:pPr>
            <w:r>
              <w:rPr>
                <w:sz w:val="20"/>
              </w:rPr>
            </w:r>
          </w:p>
        </w:tc>
        <w:tc>
          <w:tcPr>
            <w:tcW w:w="2154" w:type="dxa"/>
          </w:tcPr>
          <w:p>
            <w:pPr>
              <w:pStyle w:val="0"/>
            </w:pPr>
            <w:r>
              <w:rPr>
                <w:sz w:val="20"/>
              </w:rPr>
              <w:t xml:space="preserve">Министерство физической культуры и спорта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77"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530" w:type="dxa"/>
          </w:tcPr>
          <w:p>
            <w:pPr>
              <w:pStyle w:val="0"/>
              <w:jc w:val="center"/>
            </w:pPr>
            <w:r>
              <w:rPr>
                <w:sz w:val="20"/>
              </w:rPr>
              <w:t xml:space="preserve">0</w:t>
            </w:r>
          </w:p>
        </w:tc>
      </w:tr>
      <w:tr>
        <w:tc>
          <w:tcPr>
            <w:tcW w:w="907" w:type="dxa"/>
          </w:tcPr>
          <w:p>
            <w:pPr>
              <w:pStyle w:val="0"/>
              <w:jc w:val="center"/>
            </w:pPr>
            <w:r>
              <w:rPr>
                <w:sz w:val="20"/>
              </w:rPr>
              <w:t xml:space="preserve">77.</w:t>
            </w:r>
          </w:p>
        </w:tc>
        <w:tc>
          <w:tcPr>
            <w:tcW w:w="1417" w:type="dxa"/>
          </w:tcPr>
          <w:p>
            <w:pPr>
              <w:pStyle w:val="0"/>
              <w:jc w:val="center"/>
            </w:pPr>
            <w:r>
              <w:rPr>
                <w:sz w:val="20"/>
              </w:rPr>
              <w:t xml:space="preserve">16.5.</w:t>
            </w:r>
          </w:p>
        </w:tc>
        <w:tc>
          <w:tcPr>
            <w:tcW w:w="3061" w:type="dxa"/>
          </w:tcPr>
          <w:p>
            <w:pPr>
              <w:pStyle w:val="0"/>
            </w:pPr>
            <w:r>
              <w:rPr>
                <w:sz w:val="20"/>
              </w:rPr>
            </w:r>
          </w:p>
        </w:tc>
        <w:tc>
          <w:tcPr>
            <w:tcW w:w="2154" w:type="dxa"/>
          </w:tcPr>
          <w:p>
            <w:pPr>
              <w:pStyle w:val="0"/>
            </w:pPr>
            <w:r>
              <w:rPr>
                <w:sz w:val="20"/>
              </w:rPr>
              <w:t xml:space="preserve">Департамент молодежной политики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2</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0</w:t>
            </w:r>
          </w:p>
        </w:tc>
      </w:tr>
      <w:tr>
        <w:tc>
          <w:tcPr>
            <w:tcW w:w="907" w:type="dxa"/>
          </w:tcPr>
          <w:p>
            <w:pPr>
              <w:pStyle w:val="0"/>
              <w:jc w:val="center"/>
            </w:pPr>
            <w:r>
              <w:rPr>
                <w:sz w:val="20"/>
              </w:rPr>
              <w:t xml:space="preserve">78.</w:t>
            </w:r>
          </w:p>
        </w:tc>
        <w:tc>
          <w:tcPr>
            <w:tcW w:w="1417" w:type="dxa"/>
          </w:tcPr>
          <w:p>
            <w:pPr>
              <w:pStyle w:val="0"/>
              <w:jc w:val="center"/>
            </w:pPr>
            <w:r>
              <w:rPr>
                <w:sz w:val="20"/>
              </w:rPr>
              <w:t xml:space="preserve">16.6.</w:t>
            </w:r>
          </w:p>
        </w:tc>
        <w:tc>
          <w:tcPr>
            <w:tcW w:w="3061" w:type="dxa"/>
          </w:tcPr>
          <w:p>
            <w:pPr>
              <w:pStyle w:val="0"/>
            </w:pPr>
            <w:r>
              <w:rPr>
                <w:sz w:val="20"/>
              </w:rPr>
            </w:r>
          </w:p>
        </w:tc>
        <w:tc>
          <w:tcPr>
            <w:tcW w:w="2154" w:type="dxa"/>
          </w:tcPr>
          <w:p>
            <w:pPr>
              <w:pStyle w:val="0"/>
            </w:pPr>
            <w:r>
              <w:rPr>
                <w:sz w:val="20"/>
              </w:rPr>
              <w:t xml:space="preserve">Министерство культуры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10</w:t>
            </w:r>
          </w:p>
        </w:tc>
        <w:tc>
          <w:tcPr>
            <w:tcW w:w="1020" w:type="dxa"/>
          </w:tcPr>
          <w:p>
            <w:pPr>
              <w:pStyle w:val="0"/>
              <w:jc w:val="center"/>
            </w:pPr>
            <w:r>
              <w:rPr>
                <w:sz w:val="20"/>
              </w:rPr>
              <w:t xml:space="preserve">12</w:t>
            </w:r>
          </w:p>
        </w:tc>
        <w:tc>
          <w:tcPr>
            <w:tcW w:w="1020" w:type="dxa"/>
          </w:tcPr>
          <w:p>
            <w:pPr>
              <w:pStyle w:val="0"/>
              <w:jc w:val="center"/>
            </w:pPr>
            <w:r>
              <w:rPr>
                <w:sz w:val="20"/>
              </w:rPr>
              <w:t xml:space="preserve">14</w:t>
            </w:r>
          </w:p>
        </w:tc>
        <w:tc>
          <w:tcPr>
            <w:tcW w:w="1077" w:type="dxa"/>
          </w:tcPr>
          <w:p>
            <w:pPr>
              <w:pStyle w:val="0"/>
              <w:jc w:val="center"/>
            </w:pPr>
            <w:r>
              <w:rPr>
                <w:sz w:val="20"/>
              </w:rPr>
              <w:t xml:space="preserve">16</w:t>
            </w:r>
          </w:p>
        </w:tc>
        <w:tc>
          <w:tcPr>
            <w:tcW w:w="1020" w:type="dxa"/>
          </w:tcPr>
          <w:p>
            <w:pPr>
              <w:pStyle w:val="0"/>
              <w:jc w:val="center"/>
            </w:pPr>
            <w:r>
              <w:rPr>
                <w:sz w:val="20"/>
              </w:rPr>
              <w:t xml:space="preserve">18</w:t>
            </w:r>
          </w:p>
        </w:tc>
        <w:tc>
          <w:tcPr>
            <w:tcW w:w="1020" w:type="dxa"/>
          </w:tcPr>
          <w:p>
            <w:pPr>
              <w:pStyle w:val="0"/>
              <w:jc w:val="center"/>
            </w:pPr>
            <w:r>
              <w:rPr>
                <w:sz w:val="20"/>
              </w:rPr>
              <w:t xml:space="preserve">20</w:t>
            </w:r>
          </w:p>
        </w:tc>
        <w:tc>
          <w:tcPr>
            <w:tcW w:w="1020" w:type="dxa"/>
          </w:tcPr>
          <w:p>
            <w:pPr>
              <w:pStyle w:val="0"/>
              <w:jc w:val="center"/>
            </w:pPr>
            <w:r>
              <w:rPr>
                <w:sz w:val="20"/>
              </w:rPr>
              <w:t xml:space="preserve">22</w:t>
            </w:r>
          </w:p>
        </w:tc>
        <w:tc>
          <w:tcPr>
            <w:tcW w:w="1020" w:type="dxa"/>
          </w:tcPr>
          <w:p>
            <w:pPr>
              <w:pStyle w:val="0"/>
              <w:jc w:val="center"/>
            </w:pPr>
            <w:r>
              <w:rPr>
                <w:sz w:val="20"/>
              </w:rPr>
              <w:t xml:space="preserve">22</w:t>
            </w:r>
          </w:p>
        </w:tc>
        <w:tc>
          <w:tcPr>
            <w:tcW w:w="1020" w:type="dxa"/>
          </w:tcPr>
          <w:p>
            <w:pPr>
              <w:pStyle w:val="0"/>
              <w:jc w:val="center"/>
            </w:pPr>
            <w:r>
              <w:rPr>
                <w:sz w:val="20"/>
              </w:rPr>
              <w:t xml:space="preserve">22</w:t>
            </w:r>
          </w:p>
        </w:tc>
        <w:tc>
          <w:tcPr>
            <w:tcW w:w="1020" w:type="dxa"/>
          </w:tcPr>
          <w:p>
            <w:pPr>
              <w:pStyle w:val="0"/>
              <w:jc w:val="center"/>
            </w:pPr>
            <w:r>
              <w:rPr>
                <w:sz w:val="20"/>
              </w:rPr>
              <w:t xml:space="preserve">22</w:t>
            </w:r>
          </w:p>
        </w:tc>
        <w:tc>
          <w:tcPr>
            <w:tcW w:w="1530" w:type="dxa"/>
          </w:tcPr>
          <w:p>
            <w:pPr>
              <w:pStyle w:val="0"/>
              <w:jc w:val="center"/>
            </w:pPr>
            <w:r>
              <w:rPr>
                <w:sz w:val="20"/>
              </w:rPr>
              <w:t xml:space="preserve">0</w:t>
            </w:r>
          </w:p>
        </w:tc>
      </w:tr>
      <w:tr>
        <w:tc>
          <w:tcPr>
            <w:tcW w:w="907" w:type="dxa"/>
          </w:tcPr>
          <w:p>
            <w:pPr>
              <w:pStyle w:val="0"/>
              <w:jc w:val="center"/>
            </w:pPr>
            <w:r>
              <w:rPr>
                <w:sz w:val="20"/>
              </w:rPr>
              <w:t xml:space="preserve">79.</w:t>
            </w:r>
          </w:p>
        </w:tc>
        <w:tc>
          <w:tcPr>
            <w:tcW w:w="1417" w:type="dxa"/>
          </w:tcPr>
          <w:p>
            <w:pPr>
              <w:pStyle w:val="0"/>
              <w:jc w:val="center"/>
            </w:pPr>
            <w:r>
              <w:rPr>
                <w:sz w:val="20"/>
              </w:rPr>
              <w:t xml:space="preserve">16.7.</w:t>
            </w:r>
          </w:p>
        </w:tc>
        <w:tc>
          <w:tcPr>
            <w:tcW w:w="3061" w:type="dxa"/>
          </w:tcPr>
          <w:p>
            <w:pPr>
              <w:pStyle w:val="0"/>
            </w:pPr>
            <w:r>
              <w:rPr>
                <w:sz w:val="20"/>
              </w:rPr>
            </w:r>
          </w:p>
        </w:tc>
        <w:tc>
          <w:tcPr>
            <w:tcW w:w="2154" w:type="dxa"/>
          </w:tcPr>
          <w:p>
            <w:pPr>
              <w:pStyle w:val="0"/>
            </w:pPr>
            <w:r>
              <w:rPr>
                <w:sz w:val="20"/>
              </w:rPr>
              <w:t xml:space="preserve">Департамент по труду и занятости населения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6</w:t>
            </w:r>
          </w:p>
        </w:tc>
        <w:tc>
          <w:tcPr>
            <w:tcW w:w="1020" w:type="dxa"/>
          </w:tcPr>
          <w:p>
            <w:pPr>
              <w:pStyle w:val="0"/>
              <w:jc w:val="center"/>
            </w:pPr>
            <w:r>
              <w:rPr>
                <w:sz w:val="20"/>
              </w:rPr>
              <w:t xml:space="preserve">5</w:t>
            </w:r>
          </w:p>
        </w:tc>
        <w:tc>
          <w:tcPr>
            <w:tcW w:w="1020" w:type="dxa"/>
          </w:tcPr>
          <w:p>
            <w:pPr>
              <w:pStyle w:val="0"/>
              <w:jc w:val="center"/>
            </w:pPr>
            <w:r>
              <w:rPr>
                <w:sz w:val="20"/>
              </w:rPr>
              <w:t xml:space="preserve">5</w:t>
            </w:r>
          </w:p>
        </w:tc>
        <w:tc>
          <w:tcPr>
            <w:tcW w:w="1077" w:type="dxa"/>
          </w:tcPr>
          <w:p>
            <w:pPr>
              <w:pStyle w:val="0"/>
              <w:jc w:val="center"/>
            </w:pPr>
            <w:r>
              <w:rPr>
                <w:sz w:val="20"/>
              </w:rPr>
              <w:t xml:space="preserve">5</w:t>
            </w:r>
          </w:p>
        </w:tc>
        <w:tc>
          <w:tcPr>
            <w:tcW w:w="1020" w:type="dxa"/>
          </w:tcPr>
          <w:p>
            <w:pPr>
              <w:pStyle w:val="0"/>
              <w:jc w:val="center"/>
            </w:pPr>
            <w:r>
              <w:rPr>
                <w:sz w:val="20"/>
              </w:rPr>
              <w:t xml:space="preserve">7</w:t>
            </w:r>
          </w:p>
        </w:tc>
        <w:tc>
          <w:tcPr>
            <w:tcW w:w="1020" w:type="dxa"/>
          </w:tcPr>
          <w:p>
            <w:pPr>
              <w:pStyle w:val="0"/>
              <w:jc w:val="center"/>
            </w:pPr>
            <w:r>
              <w:rPr>
                <w:sz w:val="20"/>
              </w:rPr>
              <w:t xml:space="preserve">7</w:t>
            </w:r>
          </w:p>
        </w:tc>
        <w:tc>
          <w:tcPr>
            <w:tcW w:w="1020" w:type="dxa"/>
          </w:tcPr>
          <w:p>
            <w:pPr>
              <w:pStyle w:val="0"/>
              <w:jc w:val="center"/>
            </w:pPr>
            <w:r>
              <w:rPr>
                <w:sz w:val="20"/>
              </w:rPr>
              <w:t xml:space="preserve">7</w:t>
            </w:r>
          </w:p>
        </w:tc>
        <w:tc>
          <w:tcPr>
            <w:tcW w:w="1020" w:type="dxa"/>
          </w:tcPr>
          <w:p>
            <w:pPr>
              <w:pStyle w:val="0"/>
              <w:jc w:val="center"/>
            </w:pPr>
            <w:r>
              <w:rPr>
                <w:sz w:val="20"/>
              </w:rPr>
              <w:t xml:space="preserve">7</w:t>
            </w:r>
          </w:p>
        </w:tc>
        <w:tc>
          <w:tcPr>
            <w:tcW w:w="1020" w:type="dxa"/>
          </w:tcPr>
          <w:p>
            <w:pPr>
              <w:pStyle w:val="0"/>
              <w:jc w:val="center"/>
            </w:pPr>
            <w:r>
              <w:rPr>
                <w:sz w:val="20"/>
              </w:rPr>
              <w:t xml:space="preserve">7</w:t>
            </w:r>
          </w:p>
        </w:tc>
        <w:tc>
          <w:tcPr>
            <w:tcW w:w="1020" w:type="dxa"/>
          </w:tcPr>
          <w:p>
            <w:pPr>
              <w:pStyle w:val="0"/>
              <w:jc w:val="center"/>
            </w:pPr>
            <w:r>
              <w:rPr>
                <w:sz w:val="20"/>
              </w:rPr>
              <w:t xml:space="preserve">7</w:t>
            </w:r>
          </w:p>
        </w:tc>
        <w:tc>
          <w:tcPr>
            <w:tcW w:w="1530" w:type="dxa"/>
          </w:tcPr>
          <w:p>
            <w:pPr>
              <w:pStyle w:val="0"/>
              <w:jc w:val="center"/>
            </w:pPr>
            <w:r>
              <w:rPr>
                <w:sz w:val="20"/>
              </w:rPr>
              <w:t xml:space="preserve">0</w:t>
            </w:r>
          </w:p>
        </w:tc>
      </w:tr>
      <w:tr>
        <w:tc>
          <w:tcPr>
            <w:tcW w:w="907" w:type="dxa"/>
          </w:tcPr>
          <w:p>
            <w:pPr>
              <w:pStyle w:val="0"/>
              <w:jc w:val="center"/>
            </w:pPr>
            <w:r>
              <w:rPr>
                <w:sz w:val="20"/>
              </w:rPr>
              <w:t xml:space="preserve">80.</w:t>
            </w:r>
          </w:p>
        </w:tc>
        <w:tc>
          <w:tcPr>
            <w:tcW w:w="1417" w:type="dxa"/>
          </w:tcPr>
          <w:p>
            <w:pPr>
              <w:pStyle w:val="0"/>
              <w:jc w:val="center"/>
            </w:pPr>
            <w:r>
              <w:rPr>
                <w:sz w:val="20"/>
              </w:rPr>
              <w:t xml:space="preserve">16.8.</w:t>
            </w:r>
          </w:p>
        </w:tc>
        <w:tc>
          <w:tcPr>
            <w:tcW w:w="3061" w:type="dxa"/>
          </w:tcPr>
          <w:p>
            <w:pPr>
              <w:pStyle w:val="0"/>
            </w:pPr>
            <w:r>
              <w:rPr>
                <w:sz w:val="20"/>
              </w:rPr>
            </w:r>
          </w:p>
        </w:tc>
        <w:tc>
          <w:tcPr>
            <w:tcW w:w="2154" w:type="dxa"/>
          </w:tcPr>
          <w:p>
            <w:pPr>
              <w:pStyle w:val="0"/>
            </w:pPr>
            <w:r>
              <w:rPr>
                <w:sz w:val="20"/>
              </w:rPr>
              <w:t xml:space="preserve">Министерство общественной безопасности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77"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7</w:t>
            </w:r>
          </w:p>
        </w:tc>
        <w:tc>
          <w:tcPr>
            <w:tcW w:w="1020" w:type="dxa"/>
          </w:tcPr>
          <w:p>
            <w:pPr>
              <w:pStyle w:val="0"/>
              <w:jc w:val="center"/>
            </w:pPr>
            <w:r>
              <w:rPr>
                <w:sz w:val="20"/>
              </w:rPr>
              <w:t xml:space="preserve">7</w:t>
            </w:r>
          </w:p>
        </w:tc>
        <w:tc>
          <w:tcPr>
            <w:tcW w:w="1020" w:type="dxa"/>
          </w:tcPr>
          <w:p>
            <w:pPr>
              <w:pStyle w:val="0"/>
              <w:jc w:val="center"/>
            </w:pPr>
            <w:r>
              <w:rPr>
                <w:sz w:val="20"/>
              </w:rPr>
              <w:t xml:space="preserve">7</w:t>
            </w:r>
          </w:p>
        </w:tc>
        <w:tc>
          <w:tcPr>
            <w:tcW w:w="1020" w:type="dxa"/>
          </w:tcPr>
          <w:p>
            <w:pPr>
              <w:pStyle w:val="0"/>
              <w:jc w:val="center"/>
            </w:pPr>
            <w:r>
              <w:rPr>
                <w:sz w:val="20"/>
              </w:rPr>
              <w:t xml:space="preserve">7</w:t>
            </w:r>
          </w:p>
        </w:tc>
        <w:tc>
          <w:tcPr>
            <w:tcW w:w="1020" w:type="dxa"/>
          </w:tcPr>
          <w:p>
            <w:pPr>
              <w:pStyle w:val="0"/>
              <w:jc w:val="center"/>
            </w:pPr>
            <w:r>
              <w:rPr>
                <w:sz w:val="20"/>
              </w:rPr>
              <w:t xml:space="preserve">7</w:t>
            </w:r>
          </w:p>
        </w:tc>
        <w:tc>
          <w:tcPr>
            <w:tcW w:w="1530" w:type="dxa"/>
          </w:tcPr>
          <w:p>
            <w:pPr>
              <w:pStyle w:val="0"/>
              <w:jc w:val="center"/>
            </w:pPr>
            <w:r>
              <w:rPr>
                <w:sz w:val="20"/>
              </w:rPr>
              <w:t xml:space="preserve">0</w:t>
            </w:r>
          </w:p>
        </w:tc>
      </w:tr>
      <w:tr>
        <w:tc>
          <w:tcPr>
            <w:tcW w:w="907" w:type="dxa"/>
          </w:tcPr>
          <w:p>
            <w:pPr>
              <w:pStyle w:val="0"/>
              <w:jc w:val="center"/>
            </w:pPr>
            <w:r>
              <w:rPr>
                <w:sz w:val="20"/>
              </w:rPr>
              <w:t xml:space="preserve">81.</w:t>
            </w:r>
          </w:p>
        </w:tc>
        <w:tc>
          <w:tcPr>
            <w:tcW w:w="1417" w:type="dxa"/>
          </w:tcPr>
          <w:p>
            <w:pPr>
              <w:pStyle w:val="0"/>
              <w:jc w:val="center"/>
            </w:pPr>
            <w:r>
              <w:rPr>
                <w:sz w:val="20"/>
              </w:rPr>
              <w:t xml:space="preserve">16.9.</w:t>
            </w:r>
          </w:p>
        </w:tc>
        <w:tc>
          <w:tcPr>
            <w:tcW w:w="3061" w:type="dxa"/>
          </w:tcPr>
          <w:p>
            <w:pPr>
              <w:pStyle w:val="0"/>
            </w:pPr>
            <w:r>
              <w:rPr>
                <w:sz w:val="20"/>
              </w:rPr>
            </w:r>
          </w:p>
        </w:tc>
        <w:tc>
          <w:tcPr>
            <w:tcW w:w="2154" w:type="dxa"/>
          </w:tcPr>
          <w:p>
            <w:pPr>
              <w:pStyle w:val="0"/>
            </w:pPr>
            <w:r>
              <w:rPr>
                <w:sz w:val="20"/>
              </w:rPr>
              <w:t xml:space="preserve">Министерство образования и молодежной политики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77"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530" w:type="dxa"/>
          </w:tcPr>
          <w:p>
            <w:pPr>
              <w:pStyle w:val="0"/>
              <w:jc w:val="center"/>
            </w:pPr>
            <w:r>
              <w:rPr>
                <w:sz w:val="20"/>
              </w:rPr>
              <w:t xml:space="preserve">0</w:t>
            </w:r>
          </w:p>
        </w:tc>
      </w:tr>
      <w:tr>
        <w:tc>
          <w:tcPr>
            <w:tcW w:w="907" w:type="dxa"/>
          </w:tcPr>
          <w:p>
            <w:pPr>
              <w:pStyle w:val="0"/>
              <w:jc w:val="center"/>
            </w:pPr>
            <w:r>
              <w:rPr>
                <w:sz w:val="20"/>
              </w:rPr>
              <w:t xml:space="preserve">82.</w:t>
            </w:r>
          </w:p>
        </w:tc>
        <w:tc>
          <w:tcPr>
            <w:tcW w:w="1417" w:type="dxa"/>
          </w:tcPr>
          <w:p>
            <w:pPr>
              <w:pStyle w:val="0"/>
              <w:jc w:val="center"/>
            </w:pPr>
            <w:r>
              <w:rPr>
                <w:sz w:val="20"/>
              </w:rPr>
              <w:t xml:space="preserve">16.10.</w:t>
            </w:r>
          </w:p>
        </w:tc>
        <w:tc>
          <w:tcPr>
            <w:tcW w:w="3061" w:type="dxa"/>
          </w:tcPr>
          <w:p>
            <w:pPr>
              <w:pStyle w:val="0"/>
            </w:pPr>
            <w:r>
              <w:rPr>
                <w:sz w:val="20"/>
              </w:rPr>
            </w:r>
          </w:p>
        </w:tc>
        <w:tc>
          <w:tcPr>
            <w:tcW w:w="2154" w:type="dxa"/>
          </w:tcPr>
          <w:p>
            <w:pPr>
              <w:pStyle w:val="0"/>
            </w:pPr>
            <w:r>
              <w:rPr>
                <w:sz w:val="20"/>
              </w:rPr>
              <w:t xml:space="preserve">Министерство промышленности и науки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77"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020" w:type="dxa"/>
          </w:tcPr>
          <w:p>
            <w:pPr>
              <w:pStyle w:val="0"/>
              <w:jc w:val="center"/>
            </w:pPr>
            <w:r>
              <w:rPr>
                <w:sz w:val="20"/>
              </w:rPr>
              <w:t xml:space="preserve">1</w:t>
            </w:r>
          </w:p>
        </w:tc>
        <w:tc>
          <w:tcPr>
            <w:tcW w:w="1530" w:type="dxa"/>
          </w:tcPr>
          <w:p>
            <w:pPr>
              <w:pStyle w:val="0"/>
              <w:jc w:val="center"/>
            </w:pPr>
            <w:r>
              <w:rPr>
                <w:sz w:val="20"/>
              </w:rPr>
              <w:t xml:space="preserve">0</w:t>
            </w:r>
          </w:p>
        </w:tc>
      </w:tr>
      <w:tr>
        <w:tc>
          <w:tcPr>
            <w:tcW w:w="907" w:type="dxa"/>
          </w:tcPr>
          <w:p>
            <w:pPr>
              <w:pStyle w:val="0"/>
              <w:jc w:val="center"/>
            </w:pPr>
            <w:r>
              <w:rPr>
                <w:sz w:val="20"/>
              </w:rPr>
              <w:t xml:space="preserve">83.</w:t>
            </w:r>
          </w:p>
        </w:tc>
        <w:tc>
          <w:tcPr>
            <w:tcW w:w="1417" w:type="dxa"/>
          </w:tcPr>
          <w:p>
            <w:pPr>
              <w:pStyle w:val="0"/>
              <w:jc w:val="center"/>
            </w:pPr>
            <w:r>
              <w:rPr>
                <w:sz w:val="20"/>
              </w:rPr>
              <w:t xml:space="preserve">16.11.</w:t>
            </w:r>
          </w:p>
        </w:tc>
        <w:tc>
          <w:tcPr>
            <w:tcW w:w="3061" w:type="dxa"/>
          </w:tcPr>
          <w:p>
            <w:pPr>
              <w:pStyle w:val="0"/>
            </w:pPr>
            <w:r>
              <w:rPr>
                <w:sz w:val="20"/>
              </w:rPr>
            </w:r>
          </w:p>
        </w:tc>
        <w:tc>
          <w:tcPr>
            <w:tcW w:w="2154" w:type="dxa"/>
          </w:tcPr>
          <w:p>
            <w:pPr>
              <w:pStyle w:val="0"/>
            </w:pPr>
            <w:r>
              <w:rPr>
                <w:sz w:val="20"/>
              </w:rPr>
              <w:t xml:space="preserve">Министерство природных ресурсов и экологии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20" w:type="dxa"/>
          </w:tcPr>
          <w:p>
            <w:pPr>
              <w:pStyle w:val="0"/>
              <w:jc w:val="center"/>
            </w:pPr>
            <w:r>
              <w:rPr>
                <w:sz w:val="20"/>
              </w:rPr>
              <w:t xml:space="preserve">3</w:t>
            </w:r>
          </w:p>
        </w:tc>
        <w:tc>
          <w:tcPr>
            <w:tcW w:w="1077" w:type="dxa"/>
          </w:tcPr>
          <w:p>
            <w:pPr>
              <w:pStyle w:val="0"/>
              <w:jc w:val="center"/>
            </w:pPr>
            <w:r>
              <w:rPr>
                <w:sz w:val="20"/>
              </w:rPr>
              <w:t xml:space="preserve">6</w:t>
            </w:r>
          </w:p>
        </w:tc>
        <w:tc>
          <w:tcPr>
            <w:tcW w:w="1020" w:type="dxa"/>
          </w:tcPr>
          <w:p>
            <w:pPr>
              <w:pStyle w:val="0"/>
              <w:jc w:val="center"/>
            </w:pPr>
            <w:r>
              <w:rPr>
                <w:sz w:val="20"/>
              </w:rPr>
              <w:t xml:space="preserve">6</w:t>
            </w:r>
          </w:p>
        </w:tc>
        <w:tc>
          <w:tcPr>
            <w:tcW w:w="1020" w:type="dxa"/>
          </w:tcPr>
          <w:p>
            <w:pPr>
              <w:pStyle w:val="0"/>
              <w:jc w:val="center"/>
            </w:pPr>
            <w:r>
              <w:rPr>
                <w:sz w:val="20"/>
              </w:rPr>
              <w:t xml:space="preserve">6</w:t>
            </w:r>
          </w:p>
        </w:tc>
        <w:tc>
          <w:tcPr>
            <w:tcW w:w="1020" w:type="dxa"/>
          </w:tcPr>
          <w:p>
            <w:pPr>
              <w:pStyle w:val="0"/>
              <w:jc w:val="center"/>
            </w:pPr>
            <w:r>
              <w:rPr>
                <w:sz w:val="20"/>
              </w:rPr>
              <w:t xml:space="preserve">6</w:t>
            </w:r>
          </w:p>
        </w:tc>
        <w:tc>
          <w:tcPr>
            <w:tcW w:w="1020" w:type="dxa"/>
          </w:tcPr>
          <w:p>
            <w:pPr>
              <w:pStyle w:val="0"/>
              <w:jc w:val="center"/>
            </w:pPr>
            <w:r>
              <w:rPr>
                <w:sz w:val="20"/>
              </w:rPr>
              <w:t xml:space="preserve">6</w:t>
            </w:r>
          </w:p>
        </w:tc>
        <w:tc>
          <w:tcPr>
            <w:tcW w:w="1020" w:type="dxa"/>
          </w:tcPr>
          <w:p>
            <w:pPr>
              <w:pStyle w:val="0"/>
              <w:jc w:val="center"/>
            </w:pPr>
            <w:r>
              <w:rPr>
                <w:sz w:val="20"/>
              </w:rPr>
              <w:t xml:space="preserve">6</w:t>
            </w:r>
          </w:p>
        </w:tc>
        <w:tc>
          <w:tcPr>
            <w:tcW w:w="1020" w:type="dxa"/>
          </w:tcPr>
          <w:p>
            <w:pPr>
              <w:pStyle w:val="0"/>
              <w:jc w:val="center"/>
            </w:pPr>
            <w:r>
              <w:rPr>
                <w:sz w:val="20"/>
              </w:rPr>
              <w:t xml:space="preserve">6</w:t>
            </w:r>
          </w:p>
        </w:tc>
        <w:tc>
          <w:tcPr>
            <w:tcW w:w="1530" w:type="dxa"/>
          </w:tcPr>
          <w:p>
            <w:pPr>
              <w:pStyle w:val="0"/>
              <w:jc w:val="center"/>
            </w:pPr>
            <w:r>
              <w:rPr>
                <w:sz w:val="20"/>
              </w:rPr>
              <w:t xml:space="preserve">0</w:t>
            </w:r>
          </w:p>
        </w:tc>
      </w:tr>
      <w:tr>
        <w:tc>
          <w:tcPr>
            <w:tcW w:w="907" w:type="dxa"/>
          </w:tcPr>
          <w:p>
            <w:pPr>
              <w:pStyle w:val="0"/>
              <w:jc w:val="center"/>
            </w:pPr>
            <w:r>
              <w:rPr>
                <w:sz w:val="20"/>
              </w:rPr>
              <w:t xml:space="preserve">84.</w:t>
            </w:r>
          </w:p>
        </w:tc>
        <w:tc>
          <w:tcPr>
            <w:tcW w:w="1417" w:type="dxa"/>
          </w:tcPr>
          <w:p>
            <w:pPr>
              <w:pStyle w:val="0"/>
              <w:jc w:val="center"/>
            </w:pPr>
            <w:r>
              <w:rPr>
                <w:sz w:val="20"/>
              </w:rPr>
              <w:t xml:space="preserve">16.12.</w:t>
            </w:r>
          </w:p>
        </w:tc>
        <w:tc>
          <w:tcPr>
            <w:tcW w:w="3061" w:type="dxa"/>
          </w:tcPr>
          <w:p>
            <w:pPr>
              <w:pStyle w:val="0"/>
            </w:pPr>
            <w:r>
              <w:rPr>
                <w:sz w:val="20"/>
              </w:rPr>
            </w:r>
          </w:p>
        </w:tc>
        <w:tc>
          <w:tcPr>
            <w:tcW w:w="2154" w:type="dxa"/>
          </w:tcPr>
          <w:p>
            <w:pPr>
              <w:pStyle w:val="0"/>
            </w:pPr>
            <w:r>
              <w:rPr>
                <w:sz w:val="20"/>
              </w:rPr>
              <w:t xml:space="preserve">Министерство инвестиций и развития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3</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77" w:type="dxa"/>
          </w:tcPr>
          <w:p>
            <w:pPr>
              <w:pStyle w:val="0"/>
              <w:jc w:val="center"/>
            </w:pPr>
            <w:r>
              <w:rPr>
                <w:sz w:val="20"/>
              </w:rPr>
              <w:t xml:space="preserve">4</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0</w:t>
            </w:r>
          </w:p>
        </w:tc>
      </w:tr>
      <w:tr>
        <w:tc>
          <w:tcPr>
            <w:tcW w:w="907" w:type="dxa"/>
          </w:tcPr>
          <w:p>
            <w:pPr>
              <w:pStyle w:val="0"/>
              <w:jc w:val="center"/>
            </w:pPr>
            <w:r>
              <w:rPr>
                <w:sz w:val="20"/>
              </w:rPr>
              <w:t xml:space="preserve">85.</w:t>
            </w:r>
          </w:p>
        </w:tc>
        <w:tc>
          <w:tcPr>
            <w:tcW w:w="1417" w:type="dxa"/>
          </w:tcPr>
          <w:p>
            <w:pPr>
              <w:pStyle w:val="0"/>
              <w:jc w:val="center"/>
            </w:pPr>
            <w:r>
              <w:rPr>
                <w:sz w:val="20"/>
              </w:rPr>
              <w:t xml:space="preserve">16.13.</w:t>
            </w:r>
          </w:p>
        </w:tc>
        <w:tc>
          <w:tcPr>
            <w:tcW w:w="3061" w:type="dxa"/>
          </w:tcPr>
          <w:p>
            <w:pPr>
              <w:pStyle w:val="0"/>
            </w:pPr>
            <w:r>
              <w:rPr>
                <w:sz w:val="20"/>
              </w:rPr>
            </w:r>
          </w:p>
        </w:tc>
        <w:tc>
          <w:tcPr>
            <w:tcW w:w="2154" w:type="dxa"/>
          </w:tcPr>
          <w:p>
            <w:pPr>
              <w:pStyle w:val="0"/>
            </w:pPr>
            <w:r>
              <w:rPr>
                <w:sz w:val="20"/>
              </w:rPr>
              <w:t xml:space="preserve">Департамент по развитию туризма и индустрии гостеприимства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530" w:type="dxa"/>
          </w:tcPr>
          <w:p>
            <w:pPr>
              <w:pStyle w:val="0"/>
              <w:jc w:val="center"/>
            </w:pPr>
            <w:r>
              <w:rPr>
                <w:sz w:val="20"/>
              </w:rPr>
              <w:t xml:space="preserve">0</w:t>
            </w:r>
          </w:p>
        </w:tc>
      </w:tr>
      <w:tr>
        <w:tc>
          <w:tcPr>
            <w:tcW w:w="907" w:type="dxa"/>
          </w:tcPr>
          <w:p>
            <w:pPr>
              <w:pStyle w:val="0"/>
              <w:jc w:val="center"/>
            </w:pPr>
            <w:r>
              <w:rPr>
                <w:sz w:val="20"/>
              </w:rPr>
              <w:t xml:space="preserve">86.</w:t>
            </w:r>
          </w:p>
        </w:tc>
        <w:tc>
          <w:tcPr>
            <w:tcW w:w="1417" w:type="dxa"/>
          </w:tcPr>
          <w:p>
            <w:pPr>
              <w:pStyle w:val="0"/>
              <w:jc w:val="center"/>
            </w:pPr>
            <w:r>
              <w:rPr>
                <w:sz w:val="20"/>
              </w:rPr>
              <w:t xml:space="preserve">17.</w:t>
            </w:r>
          </w:p>
        </w:tc>
        <w:tc>
          <w:tcPr>
            <w:tcW w:w="3061" w:type="dxa"/>
          </w:tcPr>
          <w:p>
            <w:pPr>
              <w:pStyle w:val="0"/>
            </w:pPr>
            <w:r>
              <w:rPr>
                <w:sz w:val="20"/>
              </w:rPr>
              <w:t xml:space="preserve">Доля совещательных органов при Губернаторе Свердловской области (советы, комиссии), в состав которых включены представители Общественной палаты Свердловской области и СОНКО, всего</w:t>
            </w:r>
          </w:p>
        </w:tc>
        <w:tc>
          <w:tcPr>
            <w:tcW w:w="2154" w:type="dxa"/>
          </w:tcPr>
          <w:p>
            <w:pPr>
              <w:pStyle w:val="0"/>
            </w:pPr>
            <w:r>
              <w:rPr>
                <w:sz w:val="20"/>
              </w:rPr>
              <w:t xml:space="preserve">Министерство экономики и территориального развития Свердловской области, Аппарат Губернатора Свердловской области и Правительства Свердловской области, Общественная палата Свердловской области (по согласованию)</w:t>
            </w:r>
          </w:p>
        </w:tc>
        <w:tc>
          <w:tcPr>
            <w:tcW w:w="1417" w:type="dxa"/>
          </w:tcPr>
          <w:p>
            <w:pPr>
              <w:pStyle w:val="0"/>
              <w:jc w:val="center"/>
            </w:pPr>
            <w:r>
              <w:rPr>
                <w:sz w:val="20"/>
              </w:rPr>
              <w:t xml:space="preserve">процентов</w:t>
            </w:r>
          </w:p>
        </w:tc>
        <w:tc>
          <w:tcPr>
            <w:tcW w:w="1020" w:type="dxa"/>
          </w:tcPr>
          <w:p>
            <w:pPr>
              <w:pStyle w:val="0"/>
              <w:jc w:val="center"/>
            </w:pPr>
            <w:r>
              <w:rPr>
                <w:sz w:val="20"/>
              </w:rPr>
              <w:t xml:space="preserve">85,0</w:t>
            </w:r>
          </w:p>
        </w:tc>
        <w:tc>
          <w:tcPr>
            <w:tcW w:w="1020" w:type="dxa"/>
          </w:tcPr>
          <w:p>
            <w:pPr>
              <w:pStyle w:val="0"/>
              <w:jc w:val="center"/>
            </w:pPr>
            <w:r>
              <w:rPr>
                <w:sz w:val="20"/>
              </w:rPr>
              <w:t xml:space="preserve">85,0</w:t>
            </w:r>
          </w:p>
        </w:tc>
        <w:tc>
          <w:tcPr>
            <w:tcW w:w="1020" w:type="dxa"/>
          </w:tcPr>
          <w:p>
            <w:pPr>
              <w:pStyle w:val="0"/>
              <w:jc w:val="center"/>
            </w:pPr>
            <w:r>
              <w:rPr>
                <w:sz w:val="20"/>
              </w:rPr>
              <w:t xml:space="preserve">85,0</w:t>
            </w:r>
          </w:p>
        </w:tc>
        <w:tc>
          <w:tcPr>
            <w:tcW w:w="1077" w:type="dxa"/>
          </w:tcPr>
          <w:p>
            <w:pPr>
              <w:pStyle w:val="0"/>
              <w:jc w:val="center"/>
            </w:pPr>
            <w:r>
              <w:rPr>
                <w:sz w:val="20"/>
              </w:rPr>
              <w:t xml:space="preserve">85,0</w:t>
            </w:r>
          </w:p>
        </w:tc>
        <w:tc>
          <w:tcPr>
            <w:tcW w:w="1020" w:type="dxa"/>
          </w:tcPr>
          <w:p>
            <w:pPr>
              <w:pStyle w:val="0"/>
              <w:jc w:val="center"/>
            </w:pPr>
            <w:r>
              <w:rPr>
                <w:sz w:val="20"/>
              </w:rPr>
              <w:t xml:space="preserve">85,0</w:t>
            </w:r>
          </w:p>
        </w:tc>
        <w:tc>
          <w:tcPr>
            <w:tcW w:w="1020" w:type="dxa"/>
          </w:tcPr>
          <w:p>
            <w:pPr>
              <w:pStyle w:val="0"/>
              <w:jc w:val="center"/>
            </w:pPr>
            <w:r>
              <w:rPr>
                <w:sz w:val="20"/>
              </w:rPr>
              <w:t xml:space="preserve">85,0</w:t>
            </w:r>
          </w:p>
        </w:tc>
        <w:tc>
          <w:tcPr>
            <w:tcW w:w="1020" w:type="dxa"/>
          </w:tcPr>
          <w:p>
            <w:pPr>
              <w:pStyle w:val="0"/>
              <w:jc w:val="center"/>
            </w:pPr>
            <w:r>
              <w:rPr>
                <w:sz w:val="20"/>
              </w:rPr>
              <w:t xml:space="preserve">85,0</w:t>
            </w:r>
          </w:p>
        </w:tc>
        <w:tc>
          <w:tcPr>
            <w:tcW w:w="1020" w:type="dxa"/>
          </w:tcPr>
          <w:p>
            <w:pPr>
              <w:pStyle w:val="0"/>
              <w:jc w:val="center"/>
            </w:pPr>
            <w:r>
              <w:rPr>
                <w:sz w:val="20"/>
              </w:rPr>
              <w:t xml:space="preserve">85,0</w:t>
            </w:r>
          </w:p>
        </w:tc>
        <w:tc>
          <w:tcPr>
            <w:tcW w:w="1020" w:type="dxa"/>
          </w:tcPr>
          <w:p>
            <w:pPr>
              <w:pStyle w:val="0"/>
              <w:jc w:val="center"/>
            </w:pPr>
            <w:r>
              <w:rPr>
                <w:sz w:val="20"/>
              </w:rPr>
              <w:t xml:space="preserve">85,0</w:t>
            </w:r>
          </w:p>
        </w:tc>
        <w:tc>
          <w:tcPr>
            <w:tcW w:w="1020" w:type="dxa"/>
          </w:tcPr>
          <w:p>
            <w:pPr>
              <w:pStyle w:val="0"/>
              <w:jc w:val="center"/>
            </w:pPr>
            <w:r>
              <w:rPr>
                <w:sz w:val="20"/>
              </w:rPr>
              <w:t xml:space="preserve">85,0</w:t>
            </w:r>
          </w:p>
        </w:tc>
        <w:tc>
          <w:tcPr>
            <w:tcW w:w="1530" w:type="dxa"/>
          </w:tcPr>
          <w:p>
            <w:pPr>
              <w:pStyle w:val="0"/>
              <w:jc w:val="center"/>
            </w:pPr>
            <w:r>
              <w:rPr>
                <w:sz w:val="20"/>
              </w:rPr>
              <w:t xml:space="preserve">85,0</w:t>
            </w:r>
          </w:p>
        </w:tc>
      </w:tr>
      <w:tr>
        <w:tc>
          <w:tcPr>
            <w:tcW w:w="907" w:type="dxa"/>
          </w:tcPr>
          <w:p>
            <w:pPr>
              <w:pStyle w:val="0"/>
              <w:jc w:val="center"/>
            </w:pPr>
            <w:r>
              <w:rPr>
                <w:sz w:val="20"/>
              </w:rPr>
              <w:t xml:space="preserve">87.</w:t>
            </w:r>
          </w:p>
        </w:tc>
        <w:tc>
          <w:tcPr>
            <w:tcW w:w="1417" w:type="dxa"/>
          </w:tcPr>
          <w:p>
            <w:pPr>
              <w:pStyle w:val="0"/>
              <w:jc w:val="center"/>
            </w:pPr>
            <w:r>
              <w:rPr>
                <w:sz w:val="20"/>
              </w:rPr>
              <w:t xml:space="preserve">18.</w:t>
            </w:r>
          </w:p>
        </w:tc>
        <w:tc>
          <w:tcPr>
            <w:tcW w:w="3061" w:type="dxa"/>
          </w:tcPr>
          <w:p>
            <w:pPr>
              <w:pStyle w:val="0"/>
            </w:pPr>
            <w:r>
              <w:rPr>
                <w:sz w:val="20"/>
              </w:rPr>
              <w:t xml:space="preserve">Количество мероприятий (заседания, совещания, конференции, круглые столы и иные), организуемых органами государственной власти Свердловской области, в которых приняли участие члены Общественной палаты Свердловской области и представители СОНКО, всего</w:t>
            </w:r>
          </w:p>
          <w:p>
            <w:pPr>
              <w:pStyle w:val="0"/>
            </w:pPr>
            <w:r>
              <w:rPr>
                <w:sz w:val="20"/>
              </w:rPr>
              <w:t xml:space="preserve">в том числе:</w:t>
            </w:r>
          </w:p>
        </w:tc>
        <w:tc>
          <w:tcPr>
            <w:tcW w:w="2154" w:type="dxa"/>
          </w:tcPr>
          <w:p>
            <w:pPr>
              <w:pStyle w:val="0"/>
            </w:pPr>
            <w:r>
              <w:rPr>
                <w:sz w:val="20"/>
              </w:rPr>
              <w:t xml:space="preserve">исполнительные органы государственной власти Свердловской области, Общественная палата Свердловской области (по согласованию)</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67</w:t>
            </w:r>
          </w:p>
        </w:tc>
        <w:tc>
          <w:tcPr>
            <w:tcW w:w="1020" w:type="dxa"/>
          </w:tcPr>
          <w:p>
            <w:pPr>
              <w:pStyle w:val="0"/>
              <w:jc w:val="center"/>
            </w:pPr>
            <w:r>
              <w:rPr>
                <w:sz w:val="20"/>
              </w:rPr>
              <w:t xml:space="preserve">96</w:t>
            </w:r>
          </w:p>
        </w:tc>
        <w:tc>
          <w:tcPr>
            <w:tcW w:w="1020" w:type="dxa"/>
          </w:tcPr>
          <w:p>
            <w:pPr>
              <w:pStyle w:val="0"/>
              <w:jc w:val="center"/>
            </w:pPr>
            <w:r>
              <w:rPr>
                <w:sz w:val="20"/>
              </w:rPr>
              <w:t xml:space="preserve">65</w:t>
            </w:r>
          </w:p>
        </w:tc>
        <w:tc>
          <w:tcPr>
            <w:tcW w:w="1077" w:type="dxa"/>
          </w:tcPr>
          <w:p>
            <w:pPr>
              <w:pStyle w:val="0"/>
              <w:jc w:val="center"/>
            </w:pPr>
            <w:r>
              <w:rPr>
                <w:sz w:val="20"/>
              </w:rPr>
              <w:t xml:space="preserve">75</w:t>
            </w:r>
          </w:p>
        </w:tc>
        <w:tc>
          <w:tcPr>
            <w:tcW w:w="1020" w:type="dxa"/>
          </w:tcPr>
          <w:p>
            <w:pPr>
              <w:pStyle w:val="0"/>
              <w:jc w:val="center"/>
            </w:pPr>
            <w:r>
              <w:rPr>
                <w:sz w:val="20"/>
              </w:rPr>
              <w:t xml:space="preserve">86</w:t>
            </w:r>
          </w:p>
        </w:tc>
        <w:tc>
          <w:tcPr>
            <w:tcW w:w="1020" w:type="dxa"/>
          </w:tcPr>
          <w:p>
            <w:pPr>
              <w:pStyle w:val="0"/>
              <w:jc w:val="center"/>
            </w:pPr>
            <w:r>
              <w:rPr>
                <w:sz w:val="20"/>
              </w:rPr>
              <w:t xml:space="preserve">86</w:t>
            </w:r>
          </w:p>
        </w:tc>
        <w:tc>
          <w:tcPr>
            <w:tcW w:w="1020" w:type="dxa"/>
          </w:tcPr>
          <w:p>
            <w:pPr>
              <w:pStyle w:val="0"/>
              <w:jc w:val="center"/>
            </w:pPr>
            <w:r>
              <w:rPr>
                <w:sz w:val="20"/>
              </w:rPr>
              <w:t xml:space="preserve">87</w:t>
            </w:r>
          </w:p>
        </w:tc>
        <w:tc>
          <w:tcPr>
            <w:tcW w:w="1020" w:type="dxa"/>
          </w:tcPr>
          <w:p>
            <w:pPr>
              <w:pStyle w:val="0"/>
              <w:jc w:val="center"/>
            </w:pPr>
            <w:r>
              <w:rPr>
                <w:sz w:val="20"/>
              </w:rPr>
              <w:t xml:space="preserve">87</w:t>
            </w:r>
          </w:p>
        </w:tc>
        <w:tc>
          <w:tcPr>
            <w:tcW w:w="1020" w:type="dxa"/>
          </w:tcPr>
          <w:p>
            <w:pPr>
              <w:pStyle w:val="0"/>
              <w:jc w:val="center"/>
            </w:pPr>
            <w:r>
              <w:rPr>
                <w:sz w:val="20"/>
              </w:rPr>
              <w:t xml:space="preserve">87</w:t>
            </w:r>
          </w:p>
        </w:tc>
        <w:tc>
          <w:tcPr>
            <w:tcW w:w="1020" w:type="dxa"/>
          </w:tcPr>
          <w:p>
            <w:pPr>
              <w:pStyle w:val="0"/>
              <w:jc w:val="center"/>
            </w:pPr>
            <w:r>
              <w:rPr>
                <w:sz w:val="20"/>
              </w:rPr>
              <w:t xml:space="preserve">87</w:t>
            </w:r>
          </w:p>
        </w:tc>
        <w:tc>
          <w:tcPr>
            <w:tcW w:w="1530" w:type="dxa"/>
          </w:tcPr>
          <w:p>
            <w:pPr>
              <w:pStyle w:val="0"/>
              <w:jc w:val="center"/>
            </w:pPr>
            <w:r>
              <w:rPr>
                <w:sz w:val="20"/>
              </w:rPr>
              <w:t xml:space="preserve">0</w:t>
            </w:r>
          </w:p>
        </w:tc>
      </w:tr>
      <w:tr>
        <w:tc>
          <w:tcPr>
            <w:tcW w:w="907" w:type="dxa"/>
          </w:tcPr>
          <w:p>
            <w:pPr>
              <w:pStyle w:val="0"/>
              <w:jc w:val="center"/>
            </w:pPr>
            <w:r>
              <w:rPr>
                <w:sz w:val="20"/>
              </w:rPr>
              <w:t xml:space="preserve">88.</w:t>
            </w:r>
          </w:p>
        </w:tc>
        <w:tc>
          <w:tcPr>
            <w:tcW w:w="1417" w:type="dxa"/>
          </w:tcPr>
          <w:p>
            <w:pPr>
              <w:pStyle w:val="0"/>
              <w:jc w:val="center"/>
            </w:pPr>
            <w:r>
              <w:rPr>
                <w:sz w:val="20"/>
              </w:rPr>
              <w:t xml:space="preserve">18.1.</w:t>
            </w:r>
          </w:p>
        </w:tc>
        <w:tc>
          <w:tcPr>
            <w:tcW w:w="3061" w:type="dxa"/>
          </w:tcPr>
          <w:p>
            <w:pPr>
              <w:pStyle w:val="0"/>
            </w:pPr>
            <w:r>
              <w:rPr>
                <w:sz w:val="20"/>
              </w:rPr>
            </w:r>
          </w:p>
        </w:tc>
        <w:tc>
          <w:tcPr>
            <w:tcW w:w="2154" w:type="dxa"/>
          </w:tcPr>
          <w:p>
            <w:pPr>
              <w:pStyle w:val="0"/>
            </w:pPr>
            <w:r>
              <w:rPr>
                <w:sz w:val="20"/>
              </w:rPr>
              <w:t xml:space="preserve">Министерство экономики и территориального развития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77"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530" w:type="dxa"/>
          </w:tcPr>
          <w:p>
            <w:pPr>
              <w:pStyle w:val="0"/>
              <w:jc w:val="center"/>
            </w:pPr>
            <w:r>
              <w:rPr>
                <w:sz w:val="20"/>
              </w:rPr>
              <w:t xml:space="preserve">0</w:t>
            </w:r>
          </w:p>
        </w:tc>
      </w:tr>
      <w:tr>
        <w:tc>
          <w:tcPr>
            <w:tcW w:w="907" w:type="dxa"/>
          </w:tcPr>
          <w:p>
            <w:pPr>
              <w:pStyle w:val="0"/>
              <w:jc w:val="center"/>
            </w:pPr>
            <w:r>
              <w:rPr>
                <w:sz w:val="20"/>
              </w:rPr>
              <w:t xml:space="preserve">89.</w:t>
            </w:r>
          </w:p>
        </w:tc>
        <w:tc>
          <w:tcPr>
            <w:tcW w:w="1417" w:type="dxa"/>
          </w:tcPr>
          <w:p>
            <w:pPr>
              <w:pStyle w:val="0"/>
              <w:jc w:val="center"/>
            </w:pPr>
            <w:r>
              <w:rPr>
                <w:sz w:val="20"/>
              </w:rPr>
              <w:t xml:space="preserve">18.2.</w:t>
            </w:r>
          </w:p>
        </w:tc>
        <w:tc>
          <w:tcPr>
            <w:tcW w:w="3061" w:type="dxa"/>
          </w:tcPr>
          <w:p>
            <w:pPr>
              <w:pStyle w:val="0"/>
            </w:pPr>
            <w:r>
              <w:rPr>
                <w:sz w:val="20"/>
              </w:rPr>
            </w:r>
          </w:p>
        </w:tc>
        <w:tc>
          <w:tcPr>
            <w:tcW w:w="2154" w:type="dxa"/>
          </w:tcPr>
          <w:p>
            <w:pPr>
              <w:pStyle w:val="0"/>
            </w:pPr>
            <w:r>
              <w:rPr>
                <w:sz w:val="20"/>
              </w:rPr>
              <w:t xml:space="preserve">Министерство социальной политики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15</w:t>
            </w:r>
          </w:p>
        </w:tc>
        <w:tc>
          <w:tcPr>
            <w:tcW w:w="1020" w:type="dxa"/>
          </w:tcPr>
          <w:p>
            <w:pPr>
              <w:pStyle w:val="0"/>
              <w:jc w:val="center"/>
            </w:pPr>
            <w:r>
              <w:rPr>
                <w:sz w:val="20"/>
              </w:rPr>
              <w:t xml:space="preserve">6</w:t>
            </w:r>
          </w:p>
        </w:tc>
        <w:tc>
          <w:tcPr>
            <w:tcW w:w="1020" w:type="dxa"/>
          </w:tcPr>
          <w:p>
            <w:pPr>
              <w:pStyle w:val="0"/>
              <w:jc w:val="center"/>
            </w:pPr>
            <w:r>
              <w:rPr>
                <w:sz w:val="20"/>
              </w:rPr>
              <w:t xml:space="preserve">4</w:t>
            </w:r>
          </w:p>
        </w:tc>
        <w:tc>
          <w:tcPr>
            <w:tcW w:w="1077"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530" w:type="dxa"/>
          </w:tcPr>
          <w:p>
            <w:pPr>
              <w:pStyle w:val="0"/>
              <w:jc w:val="center"/>
            </w:pPr>
            <w:r>
              <w:rPr>
                <w:sz w:val="20"/>
              </w:rPr>
              <w:t xml:space="preserve">0</w:t>
            </w:r>
          </w:p>
        </w:tc>
      </w:tr>
      <w:tr>
        <w:tc>
          <w:tcPr>
            <w:tcW w:w="907" w:type="dxa"/>
          </w:tcPr>
          <w:p>
            <w:pPr>
              <w:pStyle w:val="0"/>
              <w:jc w:val="center"/>
            </w:pPr>
            <w:r>
              <w:rPr>
                <w:sz w:val="20"/>
              </w:rPr>
              <w:t xml:space="preserve">90.</w:t>
            </w:r>
          </w:p>
        </w:tc>
        <w:tc>
          <w:tcPr>
            <w:tcW w:w="1417" w:type="dxa"/>
          </w:tcPr>
          <w:p>
            <w:pPr>
              <w:pStyle w:val="0"/>
              <w:jc w:val="center"/>
            </w:pPr>
            <w:r>
              <w:rPr>
                <w:sz w:val="20"/>
              </w:rPr>
              <w:t xml:space="preserve">18.3.</w:t>
            </w:r>
          </w:p>
        </w:tc>
        <w:tc>
          <w:tcPr>
            <w:tcW w:w="3061" w:type="dxa"/>
          </w:tcPr>
          <w:p>
            <w:pPr>
              <w:pStyle w:val="0"/>
            </w:pPr>
            <w:r>
              <w:rPr>
                <w:sz w:val="20"/>
              </w:rPr>
            </w:r>
          </w:p>
        </w:tc>
        <w:tc>
          <w:tcPr>
            <w:tcW w:w="2154" w:type="dxa"/>
          </w:tcPr>
          <w:p>
            <w:pPr>
              <w:pStyle w:val="0"/>
            </w:pPr>
            <w:r>
              <w:rPr>
                <w:sz w:val="20"/>
              </w:rPr>
              <w:t xml:space="preserve">Министерство здравоохранения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14</w:t>
            </w:r>
          </w:p>
        </w:tc>
        <w:tc>
          <w:tcPr>
            <w:tcW w:w="1020" w:type="dxa"/>
          </w:tcPr>
          <w:p>
            <w:pPr>
              <w:pStyle w:val="0"/>
              <w:jc w:val="center"/>
            </w:pPr>
            <w:r>
              <w:rPr>
                <w:sz w:val="20"/>
              </w:rPr>
              <w:t xml:space="preserve">30</w:t>
            </w:r>
          </w:p>
        </w:tc>
        <w:tc>
          <w:tcPr>
            <w:tcW w:w="1020" w:type="dxa"/>
          </w:tcPr>
          <w:p>
            <w:pPr>
              <w:pStyle w:val="0"/>
              <w:jc w:val="center"/>
            </w:pPr>
            <w:r>
              <w:rPr>
                <w:sz w:val="20"/>
              </w:rPr>
              <w:t xml:space="preserve">30</w:t>
            </w:r>
          </w:p>
        </w:tc>
        <w:tc>
          <w:tcPr>
            <w:tcW w:w="1077" w:type="dxa"/>
          </w:tcPr>
          <w:p>
            <w:pPr>
              <w:pStyle w:val="0"/>
              <w:jc w:val="center"/>
            </w:pPr>
            <w:r>
              <w:rPr>
                <w:sz w:val="20"/>
              </w:rPr>
              <w:t xml:space="preserve">40</w:t>
            </w:r>
          </w:p>
        </w:tc>
        <w:tc>
          <w:tcPr>
            <w:tcW w:w="1020" w:type="dxa"/>
          </w:tcPr>
          <w:p>
            <w:pPr>
              <w:pStyle w:val="0"/>
              <w:jc w:val="center"/>
            </w:pPr>
            <w:r>
              <w:rPr>
                <w:sz w:val="20"/>
              </w:rPr>
              <w:t xml:space="preserve">50</w:t>
            </w:r>
          </w:p>
        </w:tc>
        <w:tc>
          <w:tcPr>
            <w:tcW w:w="1020" w:type="dxa"/>
          </w:tcPr>
          <w:p>
            <w:pPr>
              <w:pStyle w:val="0"/>
              <w:jc w:val="center"/>
            </w:pPr>
            <w:r>
              <w:rPr>
                <w:sz w:val="20"/>
              </w:rPr>
              <w:t xml:space="preserve">50</w:t>
            </w:r>
          </w:p>
        </w:tc>
        <w:tc>
          <w:tcPr>
            <w:tcW w:w="1020" w:type="dxa"/>
          </w:tcPr>
          <w:p>
            <w:pPr>
              <w:pStyle w:val="0"/>
              <w:jc w:val="center"/>
            </w:pPr>
            <w:r>
              <w:rPr>
                <w:sz w:val="20"/>
              </w:rPr>
              <w:t xml:space="preserve">50</w:t>
            </w:r>
          </w:p>
        </w:tc>
        <w:tc>
          <w:tcPr>
            <w:tcW w:w="1020" w:type="dxa"/>
          </w:tcPr>
          <w:p>
            <w:pPr>
              <w:pStyle w:val="0"/>
              <w:jc w:val="center"/>
            </w:pPr>
            <w:r>
              <w:rPr>
                <w:sz w:val="20"/>
              </w:rPr>
              <w:t xml:space="preserve">50</w:t>
            </w:r>
          </w:p>
        </w:tc>
        <w:tc>
          <w:tcPr>
            <w:tcW w:w="1020" w:type="dxa"/>
          </w:tcPr>
          <w:p>
            <w:pPr>
              <w:pStyle w:val="0"/>
              <w:jc w:val="center"/>
            </w:pPr>
            <w:r>
              <w:rPr>
                <w:sz w:val="20"/>
              </w:rPr>
              <w:t xml:space="preserve">50</w:t>
            </w:r>
          </w:p>
        </w:tc>
        <w:tc>
          <w:tcPr>
            <w:tcW w:w="1020" w:type="dxa"/>
          </w:tcPr>
          <w:p>
            <w:pPr>
              <w:pStyle w:val="0"/>
              <w:jc w:val="center"/>
            </w:pPr>
            <w:r>
              <w:rPr>
                <w:sz w:val="20"/>
              </w:rPr>
              <w:t xml:space="preserve">50</w:t>
            </w:r>
          </w:p>
        </w:tc>
        <w:tc>
          <w:tcPr>
            <w:tcW w:w="1530" w:type="dxa"/>
          </w:tcPr>
          <w:p>
            <w:pPr>
              <w:pStyle w:val="0"/>
              <w:jc w:val="center"/>
            </w:pPr>
            <w:r>
              <w:rPr>
                <w:sz w:val="20"/>
              </w:rPr>
              <w:t xml:space="preserve">0</w:t>
            </w:r>
          </w:p>
        </w:tc>
      </w:tr>
      <w:tr>
        <w:tc>
          <w:tcPr>
            <w:tcW w:w="907" w:type="dxa"/>
          </w:tcPr>
          <w:p>
            <w:pPr>
              <w:pStyle w:val="0"/>
              <w:jc w:val="center"/>
            </w:pPr>
            <w:r>
              <w:rPr>
                <w:sz w:val="20"/>
              </w:rPr>
              <w:t xml:space="preserve">91.</w:t>
            </w:r>
          </w:p>
        </w:tc>
        <w:tc>
          <w:tcPr>
            <w:tcW w:w="1417" w:type="dxa"/>
          </w:tcPr>
          <w:p>
            <w:pPr>
              <w:pStyle w:val="0"/>
              <w:jc w:val="center"/>
            </w:pPr>
            <w:r>
              <w:rPr>
                <w:sz w:val="20"/>
              </w:rPr>
              <w:t xml:space="preserve">18.4.</w:t>
            </w:r>
          </w:p>
        </w:tc>
        <w:tc>
          <w:tcPr>
            <w:tcW w:w="3061" w:type="dxa"/>
          </w:tcPr>
          <w:p>
            <w:pPr>
              <w:pStyle w:val="0"/>
            </w:pPr>
            <w:r>
              <w:rPr>
                <w:sz w:val="20"/>
              </w:rPr>
            </w:r>
          </w:p>
        </w:tc>
        <w:tc>
          <w:tcPr>
            <w:tcW w:w="2154" w:type="dxa"/>
          </w:tcPr>
          <w:p>
            <w:pPr>
              <w:pStyle w:val="0"/>
            </w:pPr>
            <w:r>
              <w:rPr>
                <w:sz w:val="20"/>
              </w:rPr>
              <w:t xml:space="preserve">Министерство физической культуры и спорта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77"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530" w:type="dxa"/>
          </w:tcPr>
          <w:p>
            <w:pPr>
              <w:pStyle w:val="0"/>
              <w:jc w:val="center"/>
            </w:pPr>
            <w:r>
              <w:rPr>
                <w:sz w:val="20"/>
              </w:rPr>
              <w:t xml:space="preserve">0</w:t>
            </w:r>
          </w:p>
        </w:tc>
      </w:tr>
      <w:tr>
        <w:tc>
          <w:tcPr>
            <w:tcW w:w="907" w:type="dxa"/>
          </w:tcPr>
          <w:p>
            <w:pPr>
              <w:pStyle w:val="0"/>
              <w:jc w:val="center"/>
            </w:pPr>
            <w:r>
              <w:rPr>
                <w:sz w:val="20"/>
              </w:rPr>
              <w:t xml:space="preserve">92.</w:t>
            </w:r>
          </w:p>
        </w:tc>
        <w:tc>
          <w:tcPr>
            <w:tcW w:w="1417" w:type="dxa"/>
          </w:tcPr>
          <w:p>
            <w:pPr>
              <w:pStyle w:val="0"/>
              <w:jc w:val="center"/>
            </w:pPr>
            <w:r>
              <w:rPr>
                <w:sz w:val="20"/>
              </w:rPr>
              <w:t xml:space="preserve">18.5.</w:t>
            </w:r>
          </w:p>
        </w:tc>
        <w:tc>
          <w:tcPr>
            <w:tcW w:w="3061" w:type="dxa"/>
          </w:tcPr>
          <w:p>
            <w:pPr>
              <w:pStyle w:val="0"/>
            </w:pPr>
            <w:r>
              <w:rPr>
                <w:sz w:val="20"/>
              </w:rPr>
            </w:r>
          </w:p>
        </w:tc>
        <w:tc>
          <w:tcPr>
            <w:tcW w:w="2154" w:type="dxa"/>
          </w:tcPr>
          <w:p>
            <w:pPr>
              <w:pStyle w:val="0"/>
            </w:pPr>
            <w:r>
              <w:rPr>
                <w:sz w:val="20"/>
              </w:rPr>
              <w:t xml:space="preserve">Департамент молодежной политики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4</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0</w:t>
            </w:r>
          </w:p>
        </w:tc>
      </w:tr>
      <w:tr>
        <w:tc>
          <w:tcPr>
            <w:tcW w:w="907" w:type="dxa"/>
          </w:tcPr>
          <w:p>
            <w:pPr>
              <w:pStyle w:val="0"/>
              <w:jc w:val="center"/>
            </w:pPr>
            <w:r>
              <w:rPr>
                <w:sz w:val="20"/>
              </w:rPr>
              <w:t xml:space="preserve">93.</w:t>
            </w:r>
          </w:p>
        </w:tc>
        <w:tc>
          <w:tcPr>
            <w:tcW w:w="1417" w:type="dxa"/>
          </w:tcPr>
          <w:p>
            <w:pPr>
              <w:pStyle w:val="0"/>
              <w:jc w:val="center"/>
            </w:pPr>
            <w:r>
              <w:rPr>
                <w:sz w:val="20"/>
              </w:rPr>
              <w:t xml:space="preserve">18.6.</w:t>
            </w:r>
          </w:p>
        </w:tc>
        <w:tc>
          <w:tcPr>
            <w:tcW w:w="3061" w:type="dxa"/>
          </w:tcPr>
          <w:p>
            <w:pPr>
              <w:pStyle w:val="0"/>
            </w:pPr>
            <w:r>
              <w:rPr>
                <w:sz w:val="20"/>
              </w:rPr>
            </w:r>
          </w:p>
        </w:tc>
        <w:tc>
          <w:tcPr>
            <w:tcW w:w="2154" w:type="dxa"/>
          </w:tcPr>
          <w:p>
            <w:pPr>
              <w:pStyle w:val="0"/>
            </w:pPr>
            <w:r>
              <w:rPr>
                <w:sz w:val="20"/>
              </w:rPr>
              <w:t xml:space="preserve">Министерство культуры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3</w:t>
            </w:r>
          </w:p>
        </w:tc>
        <w:tc>
          <w:tcPr>
            <w:tcW w:w="1077" w:type="dxa"/>
          </w:tcPr>
          <w:p>
            <w:pPr>
              <w:pStyle w:val="0"/>
              <w:jc w:val="center"/>
            </w:pPr>
            <w:r>
              <w:rPr>
                <w:sz w:val="20"/>
              </w:rPr>
              <w:t xml:space="preserve">3</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5</w:t>
            </w:r>
          </w:p>
        </w:tc>
        <w:tc>
          <w:tcPr>
            <w:tcW w:w="1020" w:type="dxa"/>
          </w:tcPr>
          <w:p>
            <w:pPr>
              <w:pStyle w:val="0"/>
              <w:jc w:val="center"/>
            </w:pPr>
            <w:r>
              <w:rPr>
                <w:sz w:val="20"/>
              </w:rPr>
              <w:t xml:space="preserve">5</w:t>
            </w:r>
          </w:p>
        </w:tc>
        <w:tc>
          <w:tcPr>
            <w:tcW w:w="1020" w:type="dxa"/>
          </w:tcPr>
          <w:p>
            <w:pPr>
              <w:pStyle w:val="0"/>
              <w:jc w:val="center"/>
            </w:pPr>
            <w:r>
              <w:rPr>
                <w:sz w:val="20"/>
              </w:rPr>
              <w:t xml:space="preserve">5</w:t>
            </w:r>
          </w:p>
        </w:tc>
        <w:tc>
          <w:tcPr>
            <w:tcW w:w="1020" w:type="dxa"/>
          </w:tcPr>
          <w:p>
            <w:pPr>
              <w:pStyle w:val="0"/>
              <w:jc w:val="center"/>
            </w:pPr>
            <w:r>
              <w:rPr>
                <w:sz w:val="20"/>
              </w:rPr>
              <w:t xml:space="preserve">5</w:t>
            </w:r>
          </w:p>
        </w:tc>
        <w:tc>
          <w:tcPr>
            <w:tcW w:w="1530" w:type="dxa"/>
          </w:tcPr>
          <w:p>
            <w:pPr>
              <w:pStyle w:val="0"/>
              <w:jc w:val="center"/>
            </w:pPr>
            <w:r>
              <w:rPr>
                <w:sz w:val="20"/>
              </w:rPr>
              <w:t xml:space="preserve">0</w:t>
            </w:r>
          </w:p>
        </w:tc>
      </w:tr>
      <w:tr>
        <w:tc>
          <w:tcPr>
            <w:tcW w:w="907" w:type="dxa"/>
          </w:tcPr>
          <w:p>
            <w:pPr>
              <w:pStyle w:val="0"/>
              <w:jc w:val="center"/>
            </w:pPr>
            <w:r>
              <w:rPr>
                <w:sz w:val="20"/>
              </w:rPr>
              <w:t xml:space="preserve">94.</w:t>
            </w:r>
          </w:p>
        </w:tc>
        <w:tc>
          <w:tcPr>
            <w:tcW w:w="1417" w:type="dxa"/>
          </w:tcPr>
          <w:p>
            <w:pPr>
              <w:pStyle w:val="0"/>
              <w:jc w:val="center"/>
            </w:pPr>
            <w:r>
              <w:rPr>
                <w:sz w:val="20"/>
              </w:rPr>
              <w:t xml:space="preserve">18.7.</w:t>
            </w:r>
          </w:p>
        </w:tc>
        <w:tc>
          <w:tcPr>
            <w:tcW w:w="3061" w:type="dxa"/>
          </w:tcPr>
          <w:p>
            <w:pPr>
              <w:pStyle w:val="0"/>
            </w:pPr>
            <w:r>
              <w:rPr>
                <w:sz w:val="20"/>
              </w:rPr>
            </w:r>
          </w:p>
        </w:tc>
        <w:tc>
          <w:tcPr>
            <w:tcW w:w="2154" w:type="dxa"/>
          </w:tcPr>
          <w:p>
            <w:pPr>
              <w:pStyle w:val="0"/>
            </w:pPr>
            <w:r>
              <w:rPr>
                <w:sz w:val="20"/>
              </w:rPr>
              <w:t xml:space="preserve">Департамент по труду и занятости населения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77"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530" w:type="dxa"/>
          </w:tcPr>
          <w:p>
            <w:pPr>
              <w:pStyle w:val="0"/>
              <w:jc w:val="center"/>
            </w:pPr>
            <w:r>
              <w:rPr>
                <w:sz w:val="20"/>
              </w:rPr>
              <w:t xml:space="preserve">0</w:t>
            </w:r>
          </w:p>
        </w:tc>
      </w:tr>
      <w:tr>
        <w:tc>
          <w:tcPr>
            <w:tcW w:w="907" w:type="dxa"/>
          </w:tcPr>
          <w:p>
            <w:pPr>
              <w:pStyle w:val="0"/>
              <w:jc w:val="center"/>
            </w:pPr>
            <w:r>
              <w:rPr>
                <w:sz w:val="20"/>
              </w:rPr>
              <w:t xml:space="preserve">95.</w:t>
            </w:r>
          </w:p>
        </w:tc>
        <w:tc>
          <w:tcPr>
            <w:tcW w:w="1417" w:type="dxa"/>
          </w:tcPr>
          <w:p>
            <w:pPr>
              <w:pStyle w:val="0"/>
              <w:jc w:val="center"/>
            </w:pPr>
            <w:r>
              <w:rPr>
                <w:sz w:val="20"/>
              </w:rPr>
              <w:t xml:space="preserve">18.8.</w:t>
            </w:r>
          </w:p>
        </w:tc>
        <w:tc>
          <w:tcPr>
            <w:tcW w:w="3061" w:type="dxa"/>
          </w:tcPr>
          <w:p>
            <w:pPr>
              <w:pStyle w:val="0"/>
            </w:pPr>
            <w:r>
              <w:rPr>
                <w:sz w:val="20"/>
              </w:rPr>
            </w:r>
          </w:p>
        </w:tc>
        <w:tc>
          <w:tcPr>
            <w:tcW w:w="2154" w:type="dxa"/>
          </w:tcPr>
          <w:p>
            <w:pPr>
              <w:pStyle w:val="0"/>
            </w:pPr>
            <w:r>
              <w:rPr>
                <w:sz w:val="20"/>
              </w:rPr>
              <w:t xml:space="preserve">Министерство общественной безопасности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4</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0</w:t>
            </w:r>
          </w:p>
        </w:tc>
      </w:tr>
      <w:tr>
        <w:tc>
          <w:tcPr>
            <w:tcW w:w="907" w:type="dxa"/>
          </w:tcPr>
          <w:p>
            <w:pPr>
              <w:pStyle w:val="0"/>
              <w:jc w:val="center"/>
            </w:pPr>
            <w:r>
              <w:rPr>
                <w:sz w:val="20"/>
              </w:rPr>
              <w:t xml:space="preserve">96.</w:t>
            </w:r>
          </w:p>
        </w:tc>
        <w:tc>
          <w:tcPr>
            <w:tcW w:w="1417" w:type="dxa"/>
          </w:tcPr>
          <w:p>
            <w:pPr>
              <w:pStyle w:val="0"/>
              <w:jc w:val="center"/>
            </w:pPr>
            <w:r>
              <w:rPr>
                <w:sz w:val="20"/>
              </w:rPr>
              <w:t xml:space="preserve">18.9.</w:t>
            </w:r>
          </w:p>
        </w:tc>
        <w:tc>
          <w:tcPr>
            <w:tcW w:w="3061" w:type="dxa"/>
          </w:tcPr>
          <w:p>
            <w:pPr>
              <w:pStyle w:val="0"/>
            </w:pPr>
            <w:r>
              <w:rPr>
                <w:sz w:val="20"/>
              </w:rPr>
            </w:r>
          </w:p>
        </w:tc>
        <w:tc>
          <w:tcPr>
            <w:tcW w:w="2154" w:type="dxa"/>
          </w:tcPr>
          <w:p>
            <w:pPr>
              <w:pStyle w:val="0"/>
            </w:pPr>
            <w:r>
              <w:rPr>
                <w:sz w:val="20"/>
              </w:rPr>
              <w:t xml:space="preserve">Министерство образования и молодежной политики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77"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530" w:type="dxa"/>
          </w:tcPr>
          <w:p>
            <w:pPr>
              <w:pStyle w:val="0"/>
              <w:jc w:val="center"/>
            </w:pPr>
            <w:r>
              <w:rPr>
                <w:sz w:val="20"/>
              </w:rPr>
              <w:t xml:space="preserve">0</w:t>
            </w:r>
          </w:p>
        </w:tc>
      </w:tr>
      <w:tr>
        <w:tc>
          <w:tcPr>
            <w:tcW w:w="907" w:type="dxa"/>
          </w:tcPr>
          <w:p>
            <w:pPr>
              <w:pStyle w:val="0"/>
              <w:jc w:val="center"/>
            </w:pPr>
            <w:r>
              <w:rPr>
                <w:sz w:val="20"/>
              </w:rPr>
              <w:t xml:space="preserve">97.</w:t>
            </w:r>
          </w:p>
        </w:tc>
        <w:tc>
          <w:tcPr>
            <w:tcW w:w="1417" w:type="dxa"/>
          </w:tcPr>
          <w:p>
            <w:pPr>
              <w:pStyle w:val="0"/>
              <w:jc w:val="center"/>
            </w:pPr>
            <w:r>
              <w:rPr>
                <w:sz w:val="20"/>
              </w:rPr>
              <w:t xml:space="preserve">18.10.</w:t>
            </w:r>
          </w:p>
        </w:tc>
        <w:tc>
          <w:tcPr>
            <w:tcW w:w="3061" w:type="dxa"/>
          </w:tcPr>
          <w:p>
            <w:pPr>
              <w:pStyle w:val="0"/>
            </w:pPr>
            <w:r>
              <w:rPr>
                <w:sz w:val="20"/>
              </w:rPr>
            </w:r>
          </w:p>
        </w:tc>
        <w:tc>
          <w:tcPr>
            <w:tcW w:w="2154" w:type="dxa"/>
          </w:tcPr>
          <w:p>
            <w:pPr>
              <w:pStyle w:val="0"/>
            </w:pPr>
            <w:r>
              <w:rPr>
                <w:sz w:val="20"/>
              </w:rPr>
              <w:t xml:space="preserve">Министерство промышленности и науки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77"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530" w:type="dxa"/>
          </w:tcPr>
          <w:p>
            <w:pPr>
              <w:pStyle w:val="0"/>
              <w:jc w:val="center"/>
            </w:pPr>
            <w:r>
              <w:rPr>
                <w:sz w:val="20"/>
              </w:rPr>
              <w:t xml:space="preserve">0</w:t>
            </w:r>
          </w:p>
        </w:tc>
      </w:tr>
      <w:tr>
        <w:tc>
          <w:tcPr>
            <w:tcW w:w="907" w:type="dxa"/>
          </w:tcPr>
          <w:p>
            <w:pPr>
              <w:pStyle w:val="0"/>
              <w:jc w:val="center"/>
            </w:pPr>
            <w:r>
              <w:rPr>
                <w:sz w:val="20"/>
              </w:rPr>
              <w:t xml:space="preserve">98.</w:t>
            </w:r>
          </w:p>
        </w:tc>
        <w:tc>
          <w:tcPr>
            <w:tcW w:w="1417" w:type="dxa"/>
          </w:tcPr>
          <w:p>
            <w:pPr>
              <w:pStyle w:val="0"/>
              <w:jc w:val="center"/>
            </w:pPr>
            <w:r>
              <w:rPr>
                <w:sz w:val="20"/>
              </w:rPr>
              <w:t xml:space="preserve">18.11.</w:t>
            </w:r>
          </w:p>
        </w:tc>
        <w:tc>
          <w:tcPr>
            <w:tcW w:w="3061" w:type="dxa"/>
          </w:tcPr>
          <w:p>
            <w:pPr>
              <w:pStyle w:val="0"/>
            </w:pPr>
            <w:r>
              <w:rPr>
                <w:sz w:val="20"/>
              </w:rPr>
            </w:r>
          </w:p>
        </w:tc>
        <w:tc>
          <w:tcPr>
            <w:tcW w:w="2154" w:type="dxa"/>
          </w:tcPr>
          <w:p>
            <w:pPr>
              <w:pStyle w:val="0"/>
            </w:pPr>
            <w:r>
              <w:rPr>
                <w:sz w:val="20"/>
              </w:rPr>
              <w:t xml:space="preserve">Министерство природных ресурсов и экологии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77"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530" w:type="dxa"/>
          </w:tcPr>
          <w:p>
            <w:pPr>
              <w:pStyle w:val="0"/>
              <w:jc w:val="center"/>
            </w:pPr>
            <w:r>
              <w:rPr>
                <w:sz w:val="20"/>
              </w:rPr>
              <w:t xml:space="preserve">0</w:t>
            </w:r>
          </w:p>
        </w:tc>
      </w:tr>
      <w:tr>
        <w:tc>
          <w:tcPr>
            <w:tcW w:w="907" w:type="dxa"/>
          </w:tcPr>
          <w:p>
            <w:pPr>
              <w:pStyle w:val="0"/>
              <w:jc w:val="center"/>
            </w:pPr>
            <w:r>
              <w:rPr>
                <w:sz w:val="20"/>
              </w:rPr>
              <w:t xml:space="preserve">99.</w:t>
            </w:r>
          </w:p>
        </w:tc>
        <w:tc>
          <w:tcPr>
            <w:tcW w:w="1417" w:type="dxa"/>
          </w:tcPr>
          <w:p>
            <w:pPr>
              <w:pStyle w:val="0"/>
              <w:jc w:val="center"/>
            </w:pPr>
            <w:r>
              <w:rPr>
                <w:sz w:val="20"/>
              </w:rPr>
              <w:t xml:space="preserve">18.12.</w:t>
            </w:r>
          </w:p>
        </w:tc>
        <w:tc>
          <w:tcPr>
            <w:tcW w:w="3061" w:type="dxa"/>
          </w:tcPr>
          <w:p>
            <w:pPr>
              <w:pStyle w:val="0"/>
            </w:pPr>
            <w:r>
              <w:rPr>
                <w:sz w:val="20"/>
              </w:rPr>
            </w:r>
          </w:p>
        </w:tc>
        <w:tc>
          <w:tcPr>
            <w:tcW w:w="2154" w:type="dxa"/>
          </w:tcPr>
          <w:p>
            <w:pPr>
              <w:pStyle w:val="0"/>
            </w:pPr>
            <w:r>
              <w:rPr>
                <w:sz w:val="20"/>
              </w:rPr>
              <w:t xml:space="preserve">Министерство инвестиций и развития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77" w:type="dxa"/>
          </w:tcPr>
          <w:p>
            <w:pPr>
              <w:pStyle w:val="0"/>
              <w:jc w:val="center"/>
            </w:pPr>
            <w:r>
              <w:rPr>
                <w:sz w:val="20"/>
              </w:rPr>
              <w:t xml:space="preserve">4</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0</w:t>
            </w:r>
          </w:p>
        </w:tc>
      </w:tr>
      <w:tr>
        <w:tc>
          <w:tcPr>
            <w:tcW w:w="907" w:type="dxa"/>
          </w:tcPr>
          <w:p>
            <w:pPr>
              <w:pStyle w:val="0"/>
              <w:jc w:val="center"/>
            </w:pPr>
            <w:r>
              <w:rPr>
                <w:sz w:val="20"/>
              </w:rPr>
              <w:t xml:space="preserve">100.</w:t>
            </w:r>
          </w:p>
        </w:tc>
        <w:tc>
          <w:tcPr>
            <w:tcW w:w="1417" w:type="dxa"/>
          </w:tcPr>
          <w:p>
            <w:pPr>
              <w:pStyle w:val="0"/>
              <w:jc w:val="center"/>
            </w:pPr>
            <w:r>
              <w:rPr>
                <w:sz w:val="20"/>
              </w:rPr>
              <w:t xml:space="preserve">18.13.</w:t>
            </w:r>
          </w:p>
        </w:tc>
        <w:tc>
          <w:tcPr>
            <w:tcW w:w="3061" w:type="dxa"/>
          </w:tcPr>
          <w:p>
            <w:pPr>
              <w:pStyle w:val="0"/>
            </w:pPr>
            <w:r>
              <w:rPr>
                <w:sz w:val="20"/>
              </w:rPr>
            </w:r>
          </w:p>
        </w:tc>
        <w:tc>
          <w:tcPr>
            <w:tcW w:w="2154" w:type="dxa"/>
          </w:tcPr>
          <w:p>
            <w:pPr>
              <w:pStyle w:val="0"/>
            </w:pPr>
            <w:r>
              <w:rPr>
                <w:sz w:val="20"/>
              </w:rPr>
              <w:t xml:space="preserve">Департамент по развитию туризма и индустрии гостеприимства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020" w:type="dxa"/>
          </w:tcPr>
          <w:p>
            <w:pPr>
              <w:pStyle w:val="0"/>
              <w:jc w:val="center"/>
            </w:pPr>
            <w:r>
              <w:rPr>
                <w:sz w:val="20"/>
              </w:rPr>
              <w:t xml:space="preserve">4</w:t>
            </w:r>
          </w:p>
        </w:tc>
        <w:tc>
          <w:tcPr>
            <w:tcW w:w="1530" w:type="dxa"/>
          </w:tcPr>
          <w:p>
            <w:pPr>
              <w:pStyle w:val="0"/>
              <w:jc w:val="center"/>
            </w:pPr>
            <w:r>
              <w:rPr>
                <w:sz w:val="20"/>
              </w:rPr>
              <w:t xml:space="preserve">0</w:t>
            </w:r>
          </w:p>
        </w:tc>
      </w:tr>
      <w:tr>
        <w:tc>
          <w:tcPr>
            <w:tcW w:w="907" w:type="dxa"/>
          </w:tcPr>
          <w:p>
            <w:pPr>
              <w:pStyle w:val="0"/>
              <w:jc w:val="center"/>
            </w:pPr>
            <w:r>
              <w:rPr>
                <w:sz w:val="20"/>
              </w:rPr>
              <w:t xml:space="preserve">101.</w:t>
            </w:r>
          </w:p>
        </w:tc>
        <w:tc>
          <w:tcPr>
            <w:tcW w:w="1417" w:type="dxa"/>
          </w:tcPr>
          <w:p>
            <w:pPr>
              <w:pStyle w:val="0"/>
              <w:jc w:val="center"/>
            </w:pPr>
            <w:r>
              <w:rPr>
                <w:sz w:val="20"/>
              </w:rPr>
              <w:t xml:space="preserve">19.</w:t>
            </w:r>
          </w:p>
        </w:tc>
        <w:tc>
          <w:tcPr>
            <w:tcW w:w="3061" w:type="dxa"/>
          </w:tcPr>
          <w:p>
            <w:pPr>
              <w:pStyle w:val="0"/>
            </w:pPr>
            <w:r>
              <w:rPr>
                <w:sz w:val="20"/>
              </w:rPr>
              <w:t xml:space="preserve">Доля нормативных правовых актов органов государственной власти Свердловской области по направлениям деятельности СОНКО, в разработке и обсуждении которых приняли участие представители Общественной палаты Свердловской области и СОНКО, к общему количеству нормативных правовых актов по направлениям деятельности СОНКО, всего</w:t>
            </w:r>
          </w:p>
        </w:tc>
        <w:tc>
          <w:tcPr>
            <w:tcW w:w="2154" w:type="dxa"/>
          </w:tcPr>
          <w:p>
            <w:pPr>
              <w:pStyle w:val="0"/>
            </w:pPr>
            <w:r>
              <w:rPr>
                <w:sz w:val="20"/>
              </w:rPr>
              <w:t xml:space="preserve">исполнительные органы государственной власти Свердловской области, Общественная палата Свердловской области (по согласованию)</w:t>
            </w:r>
          </w:p>
        </w:tc>
        <w:tc>
          <w:tcPr>
            <w:tcW w:w="1417" w:type="dxa"/>
          </w:tcPr>
          <w:p>
            <w:pPr>
              <w:pStyle w:val="0"/>
              <w:jc w:val="center"/>
            </w:pPr>
            <w:r>
              <w:rPr>
                <w:sz w:val="20"/>
              </w:rPr>
              <w:t xml:space="preserve">процентов</w:t>
            </w:r>
          </w:p>
        </w:tc>
        <w:tc>
          <w:tcPr>
            <w:tcW w:w="1020" w:type="dxa"/>
          </w:tcPr>
          <w:p>
            <w:pPr>
              <w:pStyle w:val="0"/>
              <w:jc w:val="center"/>
            </w:pPr>
            <w:r>
              <w:rPr>
                <w:sz w:val="20"/>
              </w:rPr>
              <w:t xml:space="preserve">100,0</w:t>
            </w:r>
          </w:p>
        </w:tc>
        <w:tc>
          <w:tcPr>
            <w:tcW w:w="1020" w:type="dxa"/>
          </w:tcPr>
          <w:p>
            <w:pPr>
              <w:pStyle w:val="0"/>
              <w:jc w:val="center"/>
            </w:pPr>
            <w:r>
              <w:rPr>
                <w:sz w:val="20"/>
              </w:rPr>
              <w:t xml:space="preserve">100,0</w:t>
            </w:r>
          </w:p>
        </w:tc>
        <w:tc>
          <w:tcPr>
            <w:tcW w:w="1020" w:type="dxa"/>
          </w:tcPr>
          <w:p>
            <w:pPr>
              <w:pStyle w:val="0"/>
              <w:jc w:val="center"/>
            </w:pPr>
            <w:r>
              <w:rPr>
                <w:sz w:val="20"/>
              </w:rPr>
              <w:t xml:space="preserve">100,0</w:t>
            </w:r>
          </w:p>
        </w:tc>
        <w:tc>
          <w:tcPr>
            <w:tcW w:w="1077" w:type="dxa"/>
          </w:tcPr>
          <w:p>
            <w:pPr>
              <w:pStyle w:val="0"/>
              <w:jc w:val="center"/>
            </w:pPr>
            <w:r>
              <w:rPr>
                <w:sz w:val="20"/>
              </w:rPr>
              <w:t xml:space="preserve">100,0</w:t>
            </w:r>
          </w:p>
        </w:tc>
        <w:tc>
          <w:tcPr>
            <w:tcW w:w="1020" w:type="dxa"/>
          </w:tcPr>
          <w:p>
            <w:pPr>
              <w:pStyle w:val="0"/>
              <w:jc w:val="center"/>
            </w:pPr>
            <w:r>
              <w:rPr>
                <w:sz w:val="20"/>
              </w:rPr>
              <w:t xml:space="preserve">100,0</w:t>
            </w:r>
          </w:p>
        </w:tc>
        <w:tc>
          <w:tcPr>
            <w:tcW w:w="1020" w:type="dxa"/>
          </w:tcPr>
          <w:p>
            <w:pPr>
              <w:pStyle w:val="0"/>
              <w:jc w:val="center"/>
            </w:pPr>
            <w:r>
              <w:rPr>
                <w:sz w:val="20"/>
              </w:rPr>
              <w:t xml:space="preserve">100,0</w:t>
            </w:r>
          </w:p>
        </w:tc>
        <w:tc>
          <w:tcPr>
            <w:tcW w:w="1020" w:type="dxa"/>
          </w:tcPr>
          <w:p>
            <w:pPr>
              <w:pStyle w:val="0"/>
              <w:jc w:val="center"/>
            </w:pPr>
            <w:r>
              <w:rPr>
                <w:sz w:val="20"/>
              </w:rPr>
              <w:t xml:space="preserve">100,0</w:t>
            </w:r>
          </w:p>
        </w:tc>
        <w:tc>
          <w:tcPr>
            <w:tcW w:w="1020" w:type="dxa"/>
          </w:tcPr>
          <w:p>
            <w:pPr>
              <w:pStyle w:val="0"/>
              <w:jc w:val="center"/>
            </w:pPr>
            <w:r>
              <w:rPr>
                <w:sz w:val="20"/>
              </w:rPr>
              <w:t xml:space="preserve">100,0</w:t>
            </w:r>
          </w:p>
        </w:tc>
        <w:tc>
          <w:tcPr>
            <w:tcW w:w="1020" w:type="dxa"/>
          </w:tcPr>
          <w:p>
            <w:pPr>
              <w:pStyle w:val="0"/>
              <w:jc w:val="center"/>
            </w:pPr>
            <w:r>
              <w:rPr>
                <w:sz w:val="20"/>
              </w:rPr>
              <w:t xml:space="preserve">100,0</w:t>
            </w:r>
          </w:p>
        </w:tc>
        <w:tc>
          <w:tcPr>
            <w:tcW w:w="1020" w:type="dxa"/>
          </w:tcPr>
          <w:p>
            <w:pPr>
              <w:pStyle w:val="0"/>
              <w:jc w:val="center"/>
            </w:pPr>
            <w:r>
              <w:rPr>
                <w:sz w:val="20"/>
              </w:rPr>
              <w:t xml:space="preserve">100,0</w:t>
            </w:r>
          </w:p>
        </w:tc>
        <w:tc>
          <w:tcPr>
            <w:tcW w:w="1530" w:type="dxa"/>
          </w:tcPr>
          <w:p>
            <w:pPr>
              <w:pStyle w:val="0"/>
              <w:jc w:val="center"/>
            </w:pPr>
            <w:r>
              <w:rPr>
                <w:sz w:val="20"/>
              </w:rPr>
              <w:t xml:space="preserve">100,0</w:t>
            </w:r>
          </w:p>
        </w:tc>
      </w:tr>
      <w:tr>
        <w:tc>
          <w:tcPr>
            <w:tcW w:w="907" w:type="dxa"/>
          </w:tcPr>
          <w:p>
            <w:pPr>
              <w:pStyle w:val="0"/>
              <w:jc w:val="center"/>
            </w:pPr>
            <w:r>
              <w:rPr>
                <w:sz w:val="20"/>
              </w:rPr>
              <w:t xml:space="preserve">102.</w:t>
            </w:r>
          </w:p>
        </w:tc>
        <w:tc>
          <w:tcPr>
            <w:tcW w:w="1417" w:type="dxa"/>
          </w:tcPr>
          <w:p>
            <w:pPr>
              <w:pStyle w:val="0"/>
              <w:jc w:val="center"/>
            </w:pPr>
            <w:r>
              <w:rPr>
                <w:sz w:val="20"/>
              </w:rPr>
              <w:t xml:space="preserve">20.</w:t>
            </w:r>
          </w:p>
        </w:tc>
        <w:tc>
          <w:tcPr>
            <w:tcW w:w="3061" w:type="dxa"/>
          </w:tcPr>
          <w:p>
            <w:pPr>
              <w:pStyle w:val="0"/>
            </w:pPr>
            <w:r>
              <w:rPr>
                <w:sz w:val="20"/>
              </w:rPr>
              <w:t xml:space="preserve">Численность обученных специалистов по вопросам социального партнерства</w:t>
            </w:r>
          </w:p>
        </w:tc>
        <w:tc>
          <w:tcPr>
            <w:tcW w:w="2154" w:type="dxa"/>
          </w:tcPr>
          <w:p>
            <w:pPr>
              <w:pStyle w:val="0"/>
            </w:pPr>
            <w:r>
              <w:rPr>
                <w:sz w:val="20"/>
              </w:rPr>
              <w:t xml:space="preserve">Департамент по труду и занятости населения Свердловской области</w:t>
            </w:r>
          </w:p>
        </w:tc>
        <w:tc>
          <w:tcPr>
            <w:tcW w:w="1417" w:type="dxa"/>
          </w:tcPr>
          <w:p>
            <w:pPr>
              <w:pStyle w:val="0"/>
              <w:jc w:val="center"/>
            </w:pPr>
            <w:r>
              <w:rPr>
                <w:sz w:val="20"/>
              </w:rPr>
              <w:t xml:space="preserve">человек/дней</w:t>
            </w:r>
          </w:p>
        </w:tc>
        <w:tc>
          <w:tcPr>
            <w:tcW w:w="1020" w:type="dxa"/>
          </w:tcPr>
          <w:p>
            <w:pPr>
              <w:pStyle w:val="0"/>
              <w:jc w:val="center"/>
            </w:pPr>
            <w:r>
              <w:rPr>
                <w:sz w:val="20"/>
              </w:rPr>
              <w:t xml:space="preserve">1440</w:t>
            </w:r>
          </w:p>
        </w:tc>
        <w:tc>
          <w:tcPr>
            <w:tcW w:w="1020" w:type="dxa"/>
          </w:tcPr>
          <w:p>
            <w:pPr>
              <w:pStyle w:val="0"/>
              <w:jc w:val="center"/>
            </w:pPr>
            <w:r>
              <w:rPr>
                <w:sz w:val="20"/>
              </w:rPr>
              <w:t xml:space="preserve">1440</w:t>
            </w:r>
          </w:p>
        </w:tc>
        <w:tc>
          <w:tcPr>
            <w:tcW w:w="1020" w:type="dxa"/>
          </w:tcPr>
          <w:p>
            <w:pPr>
              <w:pStyle w:val="0"/>
              <w:jc w:val="center"/>
            </w:pPr>
            <w:r>
              <w:rPr>
                <w:sz w:val="20"/>
              </w:rPr>
              <w:t xml:space="preserve">1440</w:t>
            </w:r>
          </w:p>
        </w:tc>
        <w:tc>
          <w:tcPr>
            <w:tcW w:w="1077" w:type="dxa"/>
          </w:tcPr>
          <w:p>
            <w:pPr>
              <w:pStyle w:val="0"/>
              <w:jc w:val="center"/>
            </w:pPr>
            <w:r>
              <w:rPr>
                <w:sz w:val="20"/>
              </w:rPr>
              <w:t xml:space="preserve">1440</w:t>
            </w:r>
          </w:p>
        </w:tc>
        <w:tc>
          <w:tcPr>
            <w:tcW w:w="1020" w:type="dxa"/>
          </w:tcPr>
          <w:p>
            <w:pPr>
              <w:pStyle w:val="0"/>
              <w:jc w:val="center"/>
            </w:pPr>
            <w:r>
              <w:rPr>
                <w:sz w:val="20"/>
              </w:rPr>
              <w:t xml:space="preserve">1440</w:t>
            </w:r>
          </w:p>
        </w:tc>
        <w:tc>
          <w:tcPr>
            <w:tcW w:w="1020" w:type="dxa"/>
          </w:tcPr>
          <w:p>
            <w:pPr>
              <w:pStyle w:val="0"/>
              <w:jc w:val="center"/>
            </w:pPr>
            <w:r>
              <w:rPr>
                <w:sz w:val="20"/>
              </w:rPr>
              <w:t xml:space="preserve">1440</w:t>
            </w:r>
          </w:p>
        </w:tc>
        <w:tc>
          <w:tcPr>
            <w:tcW w:w="1020" w:type="dxa"/>
          </w:tcPr>
          <w:p>
            <w:pPr>
              <w:pStyle w:val="0"/>
              <w:jc w:val="center"/>
            </w:pPr>
            <w:r>
              <w:rPr>
                <w:sz w:val="20"/>
              </w:rPr>
              <w:t xml:space="preserve">1440</w:t>
            </w:r>
          </w:p>
        </w:tc>
        <w:tc>
          <w:tcPr>
            <w:tcW w:w="1020" w:type="dxa"/>
          </w:tcPr>
          <w:p>
            <w:pPr>
              <w:pStyle w:val="0"/>
              <w:jc w:val="center"/>
            </w:pPr>
            <w:r>
              <w:rPr>
                <w:sz w:val="20"/>
              </w:rPr>
              <w:t xml:space="preserve">1440</w:t>
            </w:r>
          </w:p>
        </w:tc>
        <w:tc>
          <w:tcPr>
            <w:tcW w:w="1020" w:type="dxa"/>
          </w:tcPr>
          <w:p>
            <w:pPr>
              <w:pStyle w:val="0"/>
              <w:jc w:val="center"/>
            </w:pPr>
            <w:r>
              <w:rPr>
                <w:sz w:val="20"/>
              </w:rPr>
              <w:t xml:space="preserve">1440</w:t>
            </w:r>
          </w:p>
        </w:tc>
        <w:tc>
          <w:tcPr>
            <w:tcW w:w="1020" w:type="dxa"/>
          </w:tcPr>
          <w:p>
            <w:pPr>
              <w:pStyle w:val="0"/>
              <w:jc w:val="center"/>
            </w:pPr>
            <w:r>
              <w:rPr>
                <w:sz w:val="20"/>
              </w:rPr>
              <w:t xml:space="preserve">1440</w:t>
            </w:r>
          </w:p>
        </w:tc>
        <w:tc>
          <w:tcPr>
            <w:tcW w:w="1530" w:type="dxa"/>
          </w:tcPr>
          <w:p>
            <w:pPr>
              <w:pStyle w:val="0"/>
              <w:jc w:val="center"/>
            </w:pPr>
            <w:r>
              <w:rPr>
                <w:sz w:val="20"/>
              </w:rPr>
              <w:t xml:space="preserve">-</w:t>
            </w:r>
          </w:p>
        </w:tc>
      </w:tr>
      <w:tr>
        <w:tc>
          <w:tcPr>
            <w:tcW w:w="907" w:type="dxa"/>
          </w:tcPr>
          <w:p>
            <w:pPr>
              <w:pStyle w:val="0"/>
              <w:jc w:val="center"/>
            </w:pPr>
            <w:r>
              <w:rPr>
                <w:sz w:val="20"/>
              </w:rPr>
              <w:t xml:space="preserve">103.</w:t>
            </w:r>
          </w:p>
        </w:tc>
        <w:tc>
          <w:tcPr>
            <w:tcW w:w="1417" w:type="dxa"/>
          </w:tcPr>
          <w:p>
            <w:pPr>
              <w:pStyle w:val="0"/>
              <w:jc w:val="center"/>
            </w:pPr>
            <w:r>
              <w:rPr>
                <w:sz w:val="20"/>
              </w:rPr>
              <w:t xml:space="preserve">21.</w:t>
            </w:r>
          </w:p>
        </w:tc>
        <w:tc>
          <w:tcPr>
            <w:tcW w:w="3061" w:type="dxa"/>
          </w:tcPr>
          <w:p>
            <w:pPr>
              <w:pStyle w:val="0"/>
            </w:pPr>
            <w:r>
              <w:rPr>
                <w:sz w:val="20"/>
              </w:rPr>
              <w:t xml:space="preserve">Количество частных образовательных организаций, реализующих программы дошкольного, начального общего, основного общего, среднего общего образования, получивших субсидию из областного бюджета</w:t>
            </w:r>
          </w:p>
        </w:tc>
        <w:tc>
          <w:tcPr>
            <w:tcW w:w="2154" w:type="dxa"/>
          </w:tcPr>
          <w:p>
            <w:pPr>
              <w:pStyle w:val="0"/>
            </w:pPr>
            <w:r>
              <w:rPr>
                <w:sz w:val="20"/>
              </w:rPr>
              <w:t xml:space="preserve">Министерство образования и молодежной политики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w:t>
            </w:r>
          </w:p>
        </w:tc>
        <w:tc>
          <w:tcPr>
            <w:tcW w:w="1020" w:type="dxa"/>
          </w:tcPr>
          <w:p>
            <w:pPr>
              <w:pStyle w:val="0"/>
              <w:jc w:val="center"/>
            </w:pPr>
            <w:r>
              <w:rPr>
                <w:sz w:val="20"/>
              </w:rPr>
              <w:t xml:space="preserve">не менее 55</w:t>
            </w:r>
          </w:p>
        </w:tc>
        <w:tc>
          <w:tcPr>
            <w:tcW w:w="1020" w:type="dxa"/>
          </w:tcPr>
          <w:p>
            <w:pPr>
              <w:pStyle w:val="0"/>
              <w:jc w:val="center"/>
            </w:pPr>
            <w:r>
              <w:rPr>
                <w:sz w:val="20"/>
              </w:rPr>
              <w:t xml:space="preserve">не менее 38</w:t>
            </w:r>
          </w:p>
        </w:tc>
        <w:tc>
          <w:tcPr>
            <w:tcW w:w="1077" w:type="dxa"/>
          </w:tcPr>
          <w:p>
            <w:pPr>
              <w:pStyle w:val="0"/>
              <w:jc w:val="center"/>
            </w:pPr>
            <w:r>
              <w:rPr>
                <w:sz w:val="20"/>
              </w:rPr>
              <w:t xml:space="preserve">не менее 38</w:t>
            </w:r>
          </w:p>
        </w:tc>
        <w:tc>
          <w:tcPr>
            <w:tcW w:w="1020" w:type="dxa"/>
          </w:tcPr>
          <w:p>
            <w:pPr>
              <w:pStyle w:val="0"/>
              <w:jc w:val="center"/>
            </w:pPr>
            <w:r>
              <w:rPr>
                <w:sz w:val="20"/>
              </w:rPr>
              <w:t xml:space="preserve">не менее 38</w:t>
            </w:r>
          </w:p>
        </w:tc>
        <w:tc>
          <w:tcPr>
            <w:tcW w:w="1020" w:type="dxa"/>
          </w:tcPr>
          <w:p>
            <w:pPr>
              <w:pStyle w:val="0"/>
              <w:jc w:val="center"/>
            </w:pPr>
            <w:r>
              <w:rPr>
                <w:sz w:val="20"/>
              </w:rPr>
              <w:t xml:space="preserve">не менее 36</w:t>
            </w:r>
          </w:p>
        </w:tc>
        <w:tc>
          <w:tcPr>
            <w:tcW w:w="1020" w:type="dxa"/>
          </w:tcPr>
          <w:p>
            <w:pPr>
              <w:pStyle w:val="0"/>
              <w:jc w:val="center"/>
            </w:pPr>
            <w:r>
              <w:rPr>
                <w:sz w:val="20"/>
              </w:rPr>
              <w:t xml:space="preserve">не менее 36</w:t>
            </w:r>
          </w:p>
        </w:tc>
        <w:tc>
          <w:tcPr>
            <w:tcW w:w="1020" w:type="dxa"/>
          </w:tcPr>
          <w:p>
            <w:pPr>
              <w:pStyle w:val="0"/>
              <w:jc w:val="center"/>
            </w:pPr>
            <w:r>
              <w:rPr>
                <w:sz w:val="20"/>
              </w:rPr>
              <w:t xml:space="preserve">не менее 36</w:t>
            </w:r>
          </w:p>
        </w:tc>
        <w:tc>
          <w:tcPr>
            <w:tcW w:w="1020" w:type="dxa"/>
          </w:tcPr>
          <w:p>
            <w:pPr>
              <w:pStyle w:val="0"/>
              <w:jc w:val="center"/>
            </w:pPr>
            <w:r>
              <w:rPr>
                <w:sz w:val="20"/>
              </w:rPr>
              <w:t xml:space="preserve">не менее 36</w:t>
            </w:r>
          </w:p>
        </w:tc>
        <w:tc>
          <w:tcPr>
            <w:tcW w:w="1020" w:type="dxa"/>
          </w:tcPr>
          <w:p>
            <w:pPr>
              <w:pStyle w:val="0"/>
              <w:jc w:val="center"/>
            </w:pPr>
            <w:r>
              <w:rPr>
                <w:sz w:val="20"/>
              </w:rPr>
              <w:t xml:space="preserve">не менее 36</w:t>
            </w:r>
          </w:p>
        </w:tc>
        <w:tc>
          <w:tcPr>
            <w:tcW w:w="1530" w:type="dxa"/>
          </w:tcPr>
          <w:p>
            <w:pPr>
              <w:pStyle w:val="0"/>
            </w:pPr>
            <w:r>
              <w:rPr>
                <w:sz w:val="20"/>
              </w:rPr>
            </w:r>
          </w:p>
        </w:tc>
      </w:tr>
      <w:tr>
        <w:tc>
          <w:tcPr>
            <w:tcW w:w="907" w:type="dxa"/>
          </w:tcPr>
          <w:p>
            <w:pPr>
              <w:pStyle w:val="0"/>
              <w:jc w:val="center"/>
            </w:pPr>
            <w:r>
              <w:rPr>
                <w:sz w:val="20"/>
              </w:rPr>
              <w:t xml:space="preserve">104.</w:t>
            </w:r>
          </w:p>
        </w:tc>
        <w:tc>
          <w:tcPr>
            <w:tcW w:w="1417" w:type="dxa"/>
          </w:tcPr>
          <w:p>
            <w:pPr>
              <w:pStyle w:val="0"/>
              <w:jc w:val="center"/>
            </w:pPr>
            <w:r>
              <w:rPr>
                <w:sz w:val="20"/>
              </w:rPr>
              <w:t xml:space="preserve">22.</w:t>
            </w:r>
          </w:p>
        </w:tc>
        <w:tc>
          <w:tcPr>
            <w:tcW w:w="3061" w:type="dxa"/>
          </w:tcPr>
          <w:p>
            <w:pPr>
              <w:pStyle w:val="0"/>
            </w:pPr>
            <w:r>
              <w:rPr>
                <w:sz w:val="20"/>
              </w:rPr>
              <w:t xml:space="preserve">Доля средств областного бюджета, выделяемых СОНКО на предоставление услуг, в общем объеме средств областного бюджета, выделяемых на предоставление услуг в социальной сфере,</w:t>
            </w:r>
          </w:p>
          <w:p>
            <w:pPr>
              <w:pStyle w:val="0"/>
            </w:pPr>
            <w:r>
              <w:rPr>
                <w:sz w:val="20"/>
              </w:rPr>
              <w:t xml:space="preserve">в том числе:</w:t>
            </w:r>
          </w:p>
        </w:tc>
        <w:tc>
          <w:tcPr>
            <w:tcW w:w="2154" w:type="dxa"/>
          </w:tcPr>
          <w:p>
            <w:pPr>
              <w:pStyle w:val="0"/>
            </w:pPr>
            <w:r>
              <w:rPr>
                <w:sz w:val="20"/>
              </w:rPr>
              <w:t xml:space="preserve">исполнительные органы государственной власти Свердловской области</w:t>
            </w:r>
          </w:p>
        </w:tc>
        <w:tc>
          <w:tcPr>
            <w:tcW w:w="1417" w:type="dxa"/>
          </w:tcPr>
          <w:p>
            <w:pPr>
              <w:pStyle w:val="0"/>
              <w:jc w:val="center"/>
            </w:pPr>
            <w:r>
              <w:rPr>
                <w:sz w:val="20"/>
              </w:rPr>
              <w:t xml:space="preserve">процентов</w:t>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530" w:type="dxa"/>
          </w:tcPr>
          <w:p>
            <w:pPr>
              <w:pStyle w:val="0"/>
            </w:pPr>
            <w:r>
              <w:rPr>
                <w:sz w:val="20"/>
              </w:rPr>
            </w:r>
          </w:p>
        </w:tc>
      </w:tr>
      <w:tr>
        <w:tc>
          <w:tcPr>
            <w:tcW w:w="907" w:type="dxa"/>
          </w:tcPr>
          <w:p>
            <w:pPr>
              <w:pStyle w:val="0"/>
              <w:jc w:val="center"/>
            </w:pPr>
            <w:r>
              <w:rPr>
                <w:sz w:val="20"/>
              </w:rPr>
              <w:t xml:space="preserve">105.</w:t>
            </w:r>
          </w:p>
        </w:tc>
        <w:tc>
          <w:tcPr>
            <w:tcW w:w="1417" w:type="dxa"/>
          </w:tcPr>
          <w:p>
            <w:pPr>
              <w:pStyle w:val="0"/>
              <w:jc w:val="center"/>
            </w:pPr>
            <w:r>
              <w:rPr>
                <w:sz w:val="20"/>
              </w:rPr>
              <w:t xml:space="preserve">22.1.</w:t>
            </w:r>
          </w:p>
        </w:tc>
        <w:tc>
          <w:tcPr>
            <w:tcW w:w="3061" w:type="dxa"/>
          </w:tcPr>
          <w:p>
            <w:pPr>
              <w:pStyle w:val="0"/>
            </w:pPr>
            <w:r>
              <w:rPr>
                <w:sz w:val="20"/>
              </w:rPr>
              <w:t xml:space="preserve">в сфере социального обслуживания и социального сопровождения</w:t>
            </w:r>
          </w:p>
        </w:tc>
        <w:tc>
          <w:tcPr>
            <w:tcW w:w="2154" w:type="dxa"/>
          </w:tcPr>
          <w:p>
            <w:pPr>
              <w:pStyle w:val="0"/>
            </w:pPr>
            <w:r>
              <w:rPr>
                <w:sz w:val="20"/>
              </w:rPr>
              <w:t xml:space="preserve">Министерство социальной политики Свердловской области</w:t>
            </w:r>
          </w:p>
        </w:tc>
        <w:tc>
          <w:tcPr>
            <w:tcW w:w="1417" w:type="dxa"/>
          </w:tcPr>
          <w:p>
            <w:pPr>
              <w:pStyle w:val="0"/>
              <w:jc w:val="center"/>
            </w:pPr>
            <w:r>
              <w:rPr>
                <w:sz w:val="20"/>
              </w:rPr>
              <w:t xml:space="preserve">процентов</w:t>
            </w:r>
          </w:p>
        </w:tc>
        <w:tc>
          <w:tcPr>
            <w:tcW w:w="1020" w:type="dxa"/>
          </w:tcPr>
          <w:p>
            <w:pPr>
              <w:pStyle w:val="0"/>
              <w:jc w:val="center"/>
            </w:pPr>
            <w:r>
              <w:rPr>
                <w:sz w:val="20"/>
              </w:rPr>
              <w:t xml:space="preserve">-</w:t>
            </w:r>
          </w:p>
        </w:tc>
        <w:tc>
          <w:tcPr>
            <w:tcW w:w="1020" w:type="dxa"/>
          </w:tcPr>
          <w:p>
            <w:pPr>
              <w:pStyle w:val="0"/>
              <w:jc w:val="center"/>
            </w:pPr>
            <w:r>
              <w:rPr>
                <w:sz w:val="20"/>
              </w:rPr>
              <w:t xml:space="preserve">1,41</w:t>
            </w:r>
          </w:p>
        </w:tc>
        <w:tc>
          <w:tcPr>
            <w:tcW w:w="1020" w:type="dxa"/>
          </w:tcPr>
          <w:p>
            <w:pPr>
              <w:pStyle w:val="0"/>
              <w:jc w:val="center"/>
            </w:pPr>
            <w:r>
              <w:rPr>
                <w:sz w:val="20"/>
              </w:rPr>
              <w:t xml:space="preserve">6,73</w:t>
            </w:r>
          </w:p>
        </w:tc>
        <w:tc>
          <w:tcPr>
            <w:tcW w:w="1077" w:type="dxa"/>
          </w:tcPr>
          <w:p>
            <w:pPr>
              <w:pStyle w:val="0"/>
              <w:jc w:val="center"/>
            </w:pPr>
            <w:r>
              <w:rPr>
                <w:sz w:val="20"/>
              </w:rPr>
              <w:t xml:space="preserve">6,73</w:t>
            </w:r>
          </w:p>
        </w:tc>
        <w:tc>
          <w:tcPr>
            <w:tcW w:w="1020" w:type="dxa"/>
          </w:tcPr>
          <w:p>
            <w:pPr>
              <w:pStyle w:val="0"/>
              <w:jc w:val="center"/>
            </w:pPr>
            <w:r>
              <w:rPr>
                <w:sz w:val="20"/>
              </w:rPr>
              <w:t xml:space="preserve">6,73</w:t>
            </w:r>
          </w:p>
        </w:tc>
        <w:tc>
          <w:tcPr>
            <w:tcW w:w="1020" w:type="dxa"/>
          </w:tcPr>
          <w:p>
            <w:pPr>
              <w:pStyle w:val="0"/>
              <w:jc w:val="center"/>
            </w:pPr>
            <w:r>
              <w:rPr>
                <w:sz w:val="20"/>
              </w:rPr>
              <w:t xml:space="preserve">6,73</w:t>
            </w:r>
          </w:p>
        </w:tc>
        <w:tc>
          <w:tcPr>
            <w:tcW w:w="1020" w:type="dxa"/>
          </w:tcPr>
          <w:p>
            <w:pPr>
              <w:pStyle w:val="0"/>
              <w:jc w:val="center"/>
            </w:pPr>
            <w:r>
              <w:rPr>
                <w:sz w:val="20"/>
              </w:rPr>
              <w:t xml:space="preserve">6,73</w:t>
            </w:r>
          </w:p>
        </w:tc>
        <w:tc>
          <w:tcPr>
            <w:tcW w:w="1020" w:type="dxa"/>
          </w:tcPr>
          <w:p>
            <w:pPr>
              <w:pStyle w:val="0"/>
              <w:jc w:val="center"/>
            </w:pPr>
            <w:r>
              <w:rPr>
                <w:sz w:val="20"/>
              </w:rPr>
              <w:t xml:space="preserve">6,73</w:t>
            </w:r>
          </w:p>
        </w:tc>
        <w:tc>
          <w:tcPr>
            <w:tcW w:w="1020" w:type="dxa"/>
          </w:tcPr>
          <w:p>
            <w:pPr>
              <w:pStyle w:val="0"/>
              <w:jc w:val="center"/>
            </w:pPr>
            <w:r>
              <w:rPr>
                <w:sz w:val="20"/>
              </w:rPr>
              <w:t xml:space="preserve">6,73</w:t>
            </w:r>
          </w:p>
        </w:tc>
        <w:tc>
          <w:tcPr>
            <w:tcW w:w="1020" w:type="dxa"/>
          </w:tcPr>
          <w:p>
            <w:pPr>
              <w:pStyle w:val="0"/>
              <w:jc w:val="center"/>
            </w:pPr>
            <w:r>
              <w:rPr>
                <w:sz w:val="20"/>
              </w:rPr>
              <w:t xml:space="preserve">6,73</w:t>
            </w:r>
          </w:p>
        </w:tc>
        <w:tc>
          <w:tcPr>
            <w:tcW w:w="1530" w:type="dxa"/>
          </w:tcPr>
          <w:p>
            <w:pPr>
              <w:pStyle w:val="0"/>
              <w:jc w:val="center"/>
            </w:pPr>
            <w:r>
              <w:rPr>
                <w:sz w:val="20"/>
              </w:rPr>
              <w:t xml:space="preserve">-</w:t>
            </w:r>
          </w:p>
        </w:tc>
      </w:tr>
      <w:tr>
        <w:tc>
          <w:tcPr>
            <w:tcW w:w="907" w:type="dxa"/>
          </w:tcPr>
          <w:p>
            <w:pPr>
              <w:pStyle w:val="0"/>
              <w:jc w:val="center"/>
            </w:pPr>
            <w:r>
              <w:rPr>
                <w:sz w:val="20"/>
              </w:rPr>
              <w:t xml:space="preserve">106.</w:t>
            </w:r>
          </w:p>
        </w:tc>
        <w:tc>
          <w:tcPr>
            <w:tcW w:w="1417" w:type="dxa"/>
          </w:tcPr>
          <w:p>
            <w:pPr>
              <w:pStyle w:val="0"/>
              <w:jc w:val="center"/>
            </w:pPr>
            <w:r>
              <w:rPr>
                <w:sz w:val="20"/>
              </w:rPr>
              <w:t xml:space="preserve">22.2.</w:t>
            </w:r>
          </w:p>
        </w:tc>
        <w:tc>
          <w:tcPr>
            <w:tcW w:w="3061" w:type="dxa"/>
          </w:tcPr>
          <w:p>
            <w:pPr>
              <w:pStyle w:val="0"/>
            </w:pPr>
            <w:r>
              <w:rPr>
                <w:sz w:val="20"/>
              </w:rPr>
              <w:t xml:space="preserve">в сфере дополнительного образования детей</w:t>
            </w:r>
          </w:p>
        </w:tc>
        <w:tc>
          <w:tcPr>
            <w:tcW w:w="2154" w:type="dxa"/>
          </w:tcPr>
          <w:p>
            <w:pPr>
              <w:pStyle w:val="0"/>
            </w:pPr>
            <w:r>
              <w:rPr>
                <w:sz w:val="20"/>
              </w:rPr>
              <w:t xml:space="preserve">Министерство образования и молодежной политики Свердловской области</w:t>
            </w:r>
          </w:p>
        </w:tc>
        <w:tc>
          <w:tcPr>
            <w:tcW w:w="1417" w:type="dxa"/>
          </w:tcPr>
          <w:p>
            <w:pPr>
              <w:pStyle w:val="0"/>
              <w:jc w:val="center"/>
            </w:pPr>
            <w:r>
              <w:rPr>
                <w:sz w:val="20"/>
              </w:rPr>
              <w:t xml:space="preserve">процентов</w:t>
            </w:r>
          </w:p>
        </w:tc>
        <w:tc>
          <w:tcPr>
            <w:tcW w:w="1020" w:type="dxa"/>
          </w:tcPr>
          <w:p>
            <w:pPr>
              <w:pStyle w:val="0"/>
              <w:jc w:val="center"/>
            </w:pPr>
            <w:r>
              <w:rPr>
                <w:sz w:val="20"/>
              </w:rPr>
              <w:t xml:space="preserve">-</w:t>
            </w:r>
          </w:p>
        </w:tc>
        <w:tc>
          <w:tcPr>
            <w:tcW w:w="1020" w:type="dxa"/>
          </w:tcPr>
          <w:p>
            <w:pPr>
              <w:pStyle w:val="0"/>
              <w:jc w:val="center"/>
            </w:pPr>
            <w:r>
              <w:rPr>
                <w:sz w:val="20"/>
              </w:rPr>
              <w:t xml:space="preserve">0,05</w:t>
            </w:r>
          </w:p>
        </w:tc>
        <w:tc>
          <w:tcPr>
            <w:tcW w:w="1020" w:type="dxa"/>
          </w:tcPr>
          <w:p>
            <w:pPr>
              <w:pStyle w:val="0"/>
              <w:jc w:val="center"/>
            </w:pPr>
            <w:r>
              <w:rPr>
                <w:sz w:val="20"/>
              </w:rPr>
              <w:t xml:space="preserve">0,06</w:t>
            </w:r>
          </w:p>
        </w:tc>
        <w:tc>
          <w:tcPr>
            <w:tcW w:w="1077" w:type="dxa"/>
          </w:tcPr>
          <w:p>
            <w:pPr>
              <w:pStyle w:val="0"/>
              <w:jc w:val="center"/>
            </w:pPr>
            <w:r>
              <w:rPr>
                <w:sz w:val="20"/>
              </w:rPr>
              <w:t xml:space="preserve">0,06</w:t>
            </w:r>
          </w:p>
        </w:tc>
        <w:tc>
          <w:tcPr>
            <w:tcW w:w="1020" w:type="dxa"/>
          </w:tcPr>
          <w:p>
            <w:pPr>
              <w:pStyle w:val="0"/>
              <w:jc w:val="center"/>
            </w:pPr>
            <w:r>
              <w:rPr>
                <w:sz w:val="20"/>
              </w:rPr>
              <w:t xml:space="preserve">0,06</w:t>
            </w:r>
          </w:p>
        </w:tc>
        <w:tc>
          <w:tcPr>
            <w:tcW w:w="1020" w:type="dxa"/>
          </w:tcPr>
          <w:p>
            <w:pPr>
              <w:pStyle w:val="0"/>
              <w:jc w:val="center"/>
            </w:pPr>
            <w:r>
              <w:rPr>
                <w:sz w:val="20"/>
              </w:rPr>
              <w:t xml:space="preserve">0,06</w:t>
            </w:r>
          </w:p>
        </w:tc>
        <w:tc>
          <w:tcPr>
            <w:tcW w:w="1020" w:type="dxa"/>
          </w:tcPr>
          <w:p>
            <w:pPr>
              <w:pStyle w:val="0"/>
              <w:jc w:val="center"/>
            </w:pPr>
            <w:r>
              <w:rPr>
                <w:sz w:val="20"/>
              </w:rPr>
              <w:t xml:space="preserve">0,06</w:t>
            </w:r>
          </w:p>
        </w:tc>
        <w:tc>
          <w:tcPr>
            <w:tcW w:w="1020" w:type="dxa"/>
          </w:tcPr>
          <w:p>
            <w:pPr>
              <w:pStyle w:val="0"/>
              <w:jc w:val="center"/>
            </w:pPr>
            <w:r>
              <w:rPr>
                <w:sz w:val="20"/>
              </w:rPr>
              <w:t xml:space="preserve">0,06</w:t>
            </w:r>
          </w:p>
        </w:tc>
        <w:tc>
          <w:tcPr>
            <w:tcW w:w="1020" w:type="dxa"/>
          </w:tcPr>
          <w:p>
            <w:pPr>
              <w:pStyle w:val="0"/>
              <w:jc w:val="center"/>
            </w:pPr>
            <w:r>
              <w:rPr>
                <w:sz w:val="20"/>
              </w:rPr>
              <w:t xml:space="preserve">0,06</w:t>
            </w:r>
          </w:p>
        </w:tc>
        <w:tc>
          <w:tcPr>
            <w:tcW w:w="1020" w:type="dxa"/>
          </w:tcPr>
          <w:p>
            <w:pPr>
              <w:pStyle w:val="0"/>
              <w:jc w:val="center"/>
            </w:pPr>
            <w:r>
              <w:rPr>
                <w:sz w:val="20"/>
              </w:rPr>
              <w:t xml:space="preserve">0,06</w:t>
            </w:r>
          </w:p>
        </w:tc>
        <w:tc>
          <w:tcPr>
            <w:tcW w:w="1530" w:type="dxa"/>
          </w:tcPr>
          <w:p>
            <w:pPr>
              <w:pStyle w:val="0"/>
              <w:jc w:val="center"/>
            </w:pPr>
            <w:r>
              <w:rPr>
                <w:sz w:val="20"/>
              </w:rPr>
              <w:t xml:space="preserve">-</w:t>
            </w:r>
          </w:p>
        </w:tc>
      </w:tr>
      <w:tr>
        <w:tc>
          <w:tcPr>
            <w:tcW w:w="907" w:type="dxa"/>
          </w:tcPr>
          <w:p>
            <w:pPr>
              <w:pStyle w:val="0"/>
              <w:jc w:val="center"/>
            </w:pPr>
            <w:r>
              <w:rPr>
                <w:sz w:val="20"/>
              </w:rPr>
              <w:t xml:space="preserve">107.</w:t>
            </w:r>
          </w:p>
        </w:tc>
        <w:tc>
          <w:tcPr>
            <w:tcW w:w="1417" w:type="dxa"/>
          </w:tcPr>
          <w:p>
            <w:pPr>
              <w:pStyle w:val="0"/>
              <w:jc w:val="center"/>
            </w:pPr>
            <w:r>
              <w:rPr>
                <w:sz w:val="20"/>
              </w:rPr>
              <w:t xml:space="preserve">22.3.</w:t>
            </w:r>
          </w:p>
        </w:tc>
        <w:tc>
          <w:tcPr>
            <w:tcW w:w="3061" w:type="dxa"/>
          </w:tcPr>
          <w:p>
            <w:pPr>
              <w:pStyle w:val="0"/>
            </w:pPr>
            <w:r>
              <w:rPr>
                <w:sz w:val="20"/>
              </w:rPr>
              <w:t xml:space="preserve">в сфере охраны здоровья граждан, в том числе в части услуг по информированию граждан о факторах риска развития заболеваний, по мотивации граждан к ведению здорового образа жизни, услуг по реабилитации лиц с социально значимыми заболеваниями, услуг паллиативной помощи, по пропаганде донорства крови и ее компонентов, профилактике отказов при рождении детей</w:t>
            </w:r>
          </w:p>
        </w:tc>
        <w:tc>
          <w:tcPr>
            <w:tcW w:w="2154" w:type="dxa"/>
          </w:tcPr>
          <w:p>
            <w:pPr>
              <w:pStyle w:val="0"/>
            </w:pPr>
            <w:r>
              <w:rPr>
                <w:sz w:val="20"/>
              </w:rPr>
              <w:t xml:space="preserve">Министерство здравоохранения Свердловской области</w:t>
            </w:r>
          </w:p>
        </w:tc>
        <w:tc>
          <w:tcPr>
            <w:tcW w:w="1417" w:type="dxa"/>
          </w:tcPr>
          <w:p>
            <w:pPr>
              <w:pStyle w:val="0"/>
              <w:jc w:val="center"/>
            </w:pPr>
            <w:r>
              <w:rPr>
                <w:sz w:val="20"/>
              </w:rPr>
              <w:t xml:space="preserve">процентов</w:t>
            </w:r>
          </w:p>
        </w:tc>
        <w:tc>
          <w:tcPr>
            <w:tcW w:w="1020" w:type="dxa"/>
          </w:tcPr>
          <w:p>
            <w:pPr>
              <w:pStyle w:val="0"/>
              <w:jc w:val="center"/>
            </w:pPr>
            <w:r>
              <w:rPr>
                <w:sz w:val="20"/>
              </w:rPr>
              <w:t xml:space="preserve">-</w:t>
            </w:r>
          </w:p>
        </w:tc>
        <w:tc>
          <w:tcPr>
            <w:tcW w:w="1020" w:type="dxa"/>
          </w:tcPr>
          <w:p>
            <w:pPr>
              <w:pStyle w:val="0"/>
              <w:jc w:val="center"/>
            </w:pPr>
            <w:r>
              <w:rPr>
                <w:sz w:val="20"/>
              </w:rPr>
              <w:t xml:space="preserve">0,65</w:t>
            </w:r>
          </w:p>
        </w:tc>
        <w:tc>
          <w:tcPr>
            <w:tcW w:w="1020" w:type="dxa"/>
          </w:tcPr>
          <w:p>
            <w:pPr>
              <w:pStyle w:val="0"/>
              <w:jc w:val="center"/>
            </w:pPr>
            <w:r>
              <w:rPr>
                <w:sz w:val="20"/>
              </w:rPr>
              <w:t xml:space="preserve">0,59</w:t>
            </w:r>
          </w:p>
        </w:tc>
        <w:tc>
          <w:tcPr>
            <w:tcW w:w="1077" w:type="dxa"/>
          </w:tcPr>
          <w:p>
            <w:pPr>
              <w:pStyle w:val="0"/>
              <w:jc w:val="center"/>
            </w:pPr>
            <w:r>
              <w:rPr>
                <w:sz w:val="20"/>
              </w:rPr>
              <w:t xml:space="preserve">0,28</w:t>
            </w:r>
          </w:p>
        </w:tc>
        <w:tc>
          <w:tcPr>
            <w:tcW w:w="1020" w:type="dxa"/>
          </w:tcPr>
          <w:p>
            <w:pPr>
              <w:pStyle w:val="0"/>
              <w:jc w:val="center"/>
            </w:pPr>
            <w:r>
              <w:rPr>
                <w:sz w:val="20"/>
              </w:rPr>
              <w:t xml:space="preserve">0,79</w:t>
            </w:r>
          </w:p>
        </w:tc>
        <w:tc>
          <w:tcPr>
            <w:tcW w:w="1020" w:type="dxa"/>
          </w:tcPr>
          <w:p>
            <w:pPr>
              <w:pStyle w:val="0"/>
              <w:jc w:val="center"/>
            </w:pPr>
            <w:r>
              <w:rPr>
                <w:sz w:val="20"/>
              </w:rPr>
              <w:t xml:space="preserve">0,77</w:t>
            </w:r>
          </w:p>
        </w:tc>
        <w:tc>
          <w:tcPr>
            <w:tcW w:w="1020" w:type="dxa"/>
          </w:tcPr>
          <w:p>
            <w:pPr>
              <w:pStyle w:val="0"/>
              <w:jc w:val="center"/>
            </w:pPr>
            <w:r>
              <w:rPr>
                <w:sz w:val="20"/>
              </w:rPr>
              <w:t xml:space="preserve">0,71</w:t>
            </w:r>
          </w:p>
        </w:tc>
        <w:tc>
          <w:tcPr>
            <w:tcW w:w="1020" w:type="dxa"/>
          </w:tcPr>
          <w:p>
            <w:pPr>
              <w:pStyle w:val="0"/>
              <w:jc w:val="center"/>
            </w:pPr>
            <w:r>
              <w:rPr>
                <w:sz w:val="20"/>
              </w:rPr>
              <w:t xml:space="preserve">0,71</w:t>
            </w:r>
          </w:p>
        </w:tc>
        <w:tc>
          <w:tcPr>
            <w:tcW w:w="1020" w:type="dxa"/>
          </w:tcPr>
          <w:p>
            <w:pPr>
              <w:pStyle w:val="0"/>
              <w:jc w:val="center"/>
            </w:pPr>
            <w:r>
              <w:rPr>
                <w:sz w:val="20"/>
              </w:rPr>
              <w:t xml:space="preserve">0,71</w:t>
            </w:r>
          </w:p>
        </w:tc>
        <w:tc>
          <w:tcPr>
            <w:tcW w:w="1020" w:type="dxa"/>
          </w:tcPr>
          <w:p>
            <w:pPr>
              <w:pStyle w:val="0"/>
              <w:jc w:val="center"/>
            </w:pPr>
            <w:r>
              <w:rPr>
                <w:sz w:val="20"/>
              </w:rPr>
              <w:t xml:space="preserve">0,71</w:t>
            </w:r>
          </w:p>
        </w:tc>
        <w:tc>
          <w:tcPr>
            <w:tcW w:w="1530" w:type="dxa"/>
          </w:tcPr>
          <w:p>
            <w:pPr>
              <w:pStyle w:val="0"/>
              <w:jc w:val="center"/>
            </w:pPr>
            <w:r>
              <w:rPr>
                <w:sz w:val="20"/>
              </w:rPr>
              <w:t xml:space="preserve">-</w:t>
            </w:r>
          </w:p>
        </w:tc>
      </w:tr>
      <w:tr>
        <w:tc>
          <w:tcPr>
            <w:tcW w:w="907" w:type="dxa"/>
          </w:tcPr>
          <w:p>
            <w:pPr>
              <w:pStyle w:val="0"/>
              <w:jc w:val="center"/>
            </w:pPr>
            <w:r>
              <w:rPr>
                <w:sz w:val="20"/>
              </w:rPr>
              <w:t xml:space="preserve">108.</w:t>
            </w:r>
          </w:p>
        </w:tc>
        <w:tc>
          <w:tcPr>
            <w:tcW w:w="1417" w:type="dxa"/>
          </w:tcPr>
          <w:p>
            <w:pPr>
              <w:pStyle w:val="0"/>
              <w:jc w:val="center"/>
            </w:pPr>
            <w:r>
              <w:rPr>
                <w:sz w:val="20"/>
              </w:rPr>
              <w:t xml:space="preserve">22.4.</w:t>
            </w:r>
          </w:p>
        </w:tc>
        <w:tc>
          <w:tcPr>
            <w:tcW w:w="3061" w:type="dxa"/>
          </w:tcPr>
          <w:p>
            <w:pPr>
              <w:pStyle w:val="0"/>
            </w:pPr>
            <w:r>
              <w:rPr>
                <w:sz w:val="20"/>
              </w:rPr>
              <w:t xml:space="preserve">в сфере физической культуры и спорта</w:t>
            </w:r>
          </w:p>
        </w:tc>
        <w:tc>
          <w:tcPr>
            <w:tcW w:w="2154" w:type="dxa"/>
          </w:tcPr>
          <w:p>
            <w:pPr>
              <w:pStyle w:val="0"/>
            </w:pPr>
            <w:r>
              <w:rPr>
                <w:sz w:val="20"/>
              </w:rPr>
              <w:t xml:space="preserve">Министерство физической культуры и спорта Свердловской области</w:t>
            </w:r>
          </w:p>
        </w:tc>
        <w:tc>
          <w:tcPr>
            <w:tcW w:w="1417" w:type="dxa"/>
          </w:tcPr>
          <w:p>
            <w:pPr>
              <w:pStyle w:val="0"/>
              <w:jc w:val="center"/>
            </w:pPr>
            <w:r>
              <w:rPr>
                <w:sz w:val="20"/>
              </w:rPr>
              <w:t xml:space="preserve">процентов</w:t>
            </w:r>
          </w:p>
        </w:tc>
        <w:tc>
          <w:tcPr>
            <w:tcW w:w="1020" w:type="dxa"/>
          </w:tcPr>
          <w:p>
            <w:pPr>
              <w:pStyle w:val="0"/>
              <w:jc w:val="center"/>
            </w:pPr>
            <w:r>
              <w:rPr>
                <w:sz w:val="20"/>
              </w:rPr>
              <w:t xml:space="preserve">-</w:t>
            </w:r>
          </w:p>
        </w:tc>
        <w:tc>
          <w:tcPr>
            <w:tcW w:w="1020" w:type="dxa"/>
          </w:tcPr>
          <w:p>
            <w:pPr>
              <w:pStyle w:val="0"/>
              <w:jc w:val="center"/>
            </w:pPr>
            <w:r>
              <w:rPr>
                <w:sz w:val="20"/>
              </w:rPr>
              <w:t xml:space="preserve">8,97</w:t>
            </w:r>
          </w:p>
        </w:tc>
        <w:tc>
          <w:tcPr>
            <w:tcW w:w="1020" w:type="dxa"/>
          </w:tcPr>
          <w:p>
            <w:pPr>
              <w:pStyle w:val="0"/>
              <w:jc w:val="center"/>
            </w:pPr>
            <w:r>
              <w:rPr>
                <w:sz w:val="20"/>
              </w:rPr>
              <w:t xml:space="preserve">10,0</w:t>
            </w:r>
          </w:p>
        </w:tc>
        <w:tc>
          <w:tcPr>
            <w:tcW w:w="1077" w:type="dxa"/>
          </w:tcPr>
          <w:p>
            <w:pPr>
              <w:pStyle w:val="0"/>
              <w:jc w:val="center"/>
            </w:pPr>
            <w:r>
              <w:rPr>
                <w:sz w:val="20"/>
              </w:rPr>
              <w:t xml:space="preserve">10,0</w:t>
            </w:r>
          </w:p>
        </w:tc>
        <w:tc>
          <w:tcPr>
            <w:tcW w:w="1020" w:type="dxa"/>
          </w:tcPr>
          <w:p>
            <w:pPr>
              <w:pStyle w:val="0"/>
              <w:jc w:val="center"/>
            </w:pPr>
            <w:r>
              <w:rPr>
                <w:sz w:val="20"/>
              </w:rPr>
              <w:t xml:space="preserve">10,0</w:t>
            </w:r>
          </w:p>
        </w:tc>
        <w:tc>
          <w:tcPr>
            <w:tcW w:w="1020" w:type="dxa"/>
          </w:tcPr>
          <w:p>
            <w:pPr>
              <w:pStyle w:val="0"/>
              <w:jc w:val="center"/>
            </w:pPr>
            <w:r>
              <w:rPr>
                <w:sz w:val="20"/>
              </w:rPr>
              <w:t xml:space="preserve">10,0</w:t>
            </w:r>
          </w:p>
        </w:tc>
        <w:tc>
          <w:tcPr>
            <w:tcW w:w="1020" w:type="dxa"/>
          </w:tcPr>
          <w:p>
            <w:pPr>
              <w:pStyle w:val="0"/>
              <w:jc w:val="center"/>
            </w:pPr>
            <w:r>
              <w:rPr>
                <w:sz w:val="20"/>
              </w:rPr>
              <w:t xml:space="preserve">10,0</w:t>
            </w:r>
          </w:p>
        </w:tc>
        <w:tc>
          <w:tcPr>
            <w:tcW w:w="1020" w:type="dxa"/>
          </w:tcPr>
          <w:p>
            <w:pPr>
              <w:pStyle w:val="0"/>
              <w:jc w:val="center"/>
            </w:pPr>
            <w:r>
              <w:rPr>
                <w:sz w:val="20"/>
              </w:rPr>
              <w:t xml:space="preserve">10,0</w:t>
            </w:r>
          </w:p>
        </w:tc>
        <w:tc>
          <w:tcPr>
            <w:tcW w:w="1020" w:type="dxa"/>
          </w:tcPr>
          <w:p>
            <w:pPr>
              <w:pStyle w:val="0"/>
              <w:jc w:val="center"/>
            </w:pPr>
            <w:r>
              <w:rPr>
                <w:sz w:val="20"/>
              </w:rPr>
              <w:t xml:space="preserve">10,0</w:t>
            </w:r>
          </w:p>
        </w:tc>
        <w:tc>
          <w:tcPr>
            <w:tcW w:w="1020" w:type="dxa"/>
          </w:tcPr>
          <w:p>
            <w:pPr>
              <w:pStyle w:val="0"/>
              <w:jc w:val="center"/>
            </w:pPr>
            <w:r>
              <w:rPr>
                <w:sz w:val="20"/>
              </w:rPr>
              <w:t xml:space="preserve">10,0</w:t>
            </w:r>
          </w:p>
        </w:tc>
        <w:tc>
          <w:tcPr>
            <w:tcW w:w="1530" w:type="dxa"/>
          </w:tcPr>
          <w:p>
            <w:pPr>
              <w:pStyle w:val="0"/>
              <w:jc w:val="center"/>
            </w:pPr>
            <w:r>
              <w:rPr>
                <w:sz w:val="20"/>
              </w:rPr>
              <w:t xml:space="preserve">-</w:t>
            </w:r>
          </w:p>
        </w:tc>
      </w:tr>
      <w:tr>
        <w:tc>
          <w:tcPr>
            <w:tcW w:w="907" w:type="dxa"/>
          </w:tcPr>
          <w:p>
            <w:pPr>
              <w:pStyle w:val="0"/>
              <w:jc w:val="center"/>
            </w:pPr>
            <w:r>
              <w:rPr>
                <w:sz w:val="20"/>
              </w:rPr>
              <w:t xml:space="preserve">109.</w:t>
            </w:r>
          </w:p>
        </w:tc>
        <w:tc>
          <w:tcPr>
            <w:tcW w:w="1417" w:type="dxa"/>
          </w:tcPr>
          <w:p>
            <w:pPr>
              <w:pStyle w:val="0"/>
              <w:jc w:val="center"/>
            </w:pPr>
            <w:r>
              <w:rPr>
                <w:sz w:val="20"/>
              </w:rPr>
              <w:t xml:space="preserve">22.5.</w:t>
            </w:r>
          </w:p>
        </w:tc>
        <w:tc>
          <w:tcPr>
            <w:tcW w:w="3061" w:type="dxa"/>
          </w:tcPr>
          <w:p>
            <w:pPr>
              <w:pStyle w:val="0"/>
            </w:pPr>
            <w:r>
              <w:rPr>
                <w:sz w:val="20"/>
              </w:rPr>
              <w:t xml:space="preserve">в сфере содействия занятости населения</w:t>
            </w:r>
          </w:p>
        </w:tc>
        <w:tc>
          <w:tcPr>
            <w:tcW w:w="2154" w:type="dxa"/>
          </w:tcPr>
          <w:p>
            <w:pPr>
              <w:pStyle w:val="0"/>
            </w:pPr>
            <w:r>
              <w:rPr>
                <w:sz w:val="20"/>
              </w:rPr>
              <w:t xml:space="preserve">Департамент по труду и занятости населения Свердловской области</w:t>
            </w:r>
          </w:p>
        </w:tc>
        <w:tc>
          <w:tcPr>
            <w:tcW w:w="1417" w:type="dxa"/>
          </w:tcPr>
          <w:p>
            <w:pPr>
              <w:pStyle w:val="0"/>
              <w:jc w:val="center"/>
            </w:pPr>
            <w:r>
              <w:rPr>
                <w:sz w:val="20"/>
              </w:rPr>
              <w:t xml:space="preserve">процентов</w:t>
            </w:r>
          </w:p>
        </w:tc>
        <w:tc>
          <w:tcPr>
            <w:tcW w:w="1020" w:type="dxa"/>
          </w:tcPr>
          <w:p>
            <w:pPr>
              <w:pStyle w:val="0"/>
              <w:jc w:val="center"/>
            </w:pPr>
            <w:r>
              <w:rPr>
                <w:sz w:val="20"/>
              </w:rPr>
              <w:t xml:space="preserve">-</w:t>
            </w:r>
          </w:p>
        </w:tc>
        <w:tc>
          <w:tcPr>
            <w:tcW w:w="1020" w:type="dxa"/>
          </w:tcPr>
          <w:p>
            <w:pPr>
              <w:pStyle w:val="0"/>
              <w:jc w:val="center"/>
            </w:pPr>
            <w:r>
              <w:rPr>
                <w:sz w:val="20"/>
              </w:rPr>
              <w:t xml:space="preserve">0,15</w:t>
            </w:r>
          </w:p>
        </w:tc>
        <w:tc>
          <w:tcPr>
            <w:tcW w:w="1020" w:type="dxa"/>
          </w:tcPr>
          <w:p>
            <w:pPr>
              <w:pStyle w:val="0"/>
              <w:jc w:val="center"/>
            </w:pPr>
            <w:r>
              <w:rPr>
                <w:sz w:val="20"/>
              </w:rPr>
              <w:t xml:space="preserve">0,27</w:t>
            </w:r>
          </w:p>
        </w:tc>
        <w:tc>
          <w:tcPr>
            <w:tcW w:w="1077" w:type="dxa"/>
          </w:tcPr>
          <w:p>
            <w:pPr>
              <w:pStyle w:val="0"/>
              <w:jc w:val="center"/>
            </w:pPr>
            <w:r>
              <w:rPr>
                <w:sz w:val="20"/>
              </w:rPr>
              <w:t xml:space="preserve">0,34</w:t>
            </w:r>
          </w:p>
        </w:tc>
        <w:tc>
          <w:tcPr>
            <w:tcW w:w="1020" w:type="dxa"/>
          </w:tcPr>
          <w:p>
            <w:pPr>
              <w:pStyle w:val="0"/>
              <w:jc w:val="center"/>
            </w:pPr>
            <w:r>
              <w:rPr>
                <w:sz w:val="20"/>
              </w:rPr>
              <w:t xml:space="preserve">0,34</w:t>
            </w:r>
          </w:p>
        </w:tc>
        <w:tc>
          <w:tcPr>
            <w:tcW w:w="1020" w:type="dxa"/>
          </w:tcPr>
          <w:p>
            <w:pPr>
              <w:pStyle w:val="0"/>
              <w:jc w:val="center"/>
            </w:pPr>
            <w:r>
              <w:rPr>
                <w:sz w:val="20"/>
              </w:rPr>
              <w:t xml:space="preserve">0,34</w:t>
            </w:r>
          </w:p>
        </w:tc>
        <w:tc>
          <w:tcPr>
            <w:tcW w:w="1020" w:type="dxa"/>
          </w:tcPr>
          <w:p>
            <w:pPr>
              <w:pStyle w:val="0"/>
              <w:jc w:val="center"/>
            </w:pPr>
            <w:r>
              <w:rPr>
                <w:sz w:val="20"/>
              </w:rPr>
              <w:t xml:space="preserve">0,34</w:t>
            </w:r>
          </w:p>
        </w:tc>
        <w:tc>
          <w:tcPr>
            <w:tcW w:w="1020" w:type="dxa"/>
          </w:tcPr>
          <w:p>
            <w:pPr>
              <w:pStyle w:val="0"/>
              <w:jc w:val="center"/>
            </w:pPr>
            <w:r>
              <w:rPr>
                <w:sz w:val="20"/>
              </w:rPr>
              <w:t xml:space="preserve">0,34</w:t>
            </w:r>
          </w:p>
        </w:tc>
        <w:tc>
          <w:tcPr>
            <w:tcW w:w="1020" w:type="dxa"/>
          </w:tcPr>
          <w:p>
            <w:pPr>
              <w:pStyle w:val="0"/>
              <w:jc w:val="center"/>
            </w:pPr>
            <w:r>
              <w:rPr>
                <w:sz w:val="20"/>
              </w:rPr>
              <w:t xml:space="preserve">0,34</w:t>
            </w:r>
          </w:p>
        </w:tc>
        <w:tc>
          <w:tcPr>
            <w:tcW w:w="1020" w:type="dxa"/>
          </w:tcPr>
          <w:p>
            <w:pPr>
              <w:pStyle w:val="0"/>
              <w:jc w:val="center"/>
            </w:pPr>
            <w:r>
              <w:rPr>
                <w:sz w:val="20"/>
              </w:rPr>
              <w:t xml:space="preserve">0,34</w:t>
            </w:r>
          </w:p>
        </w:tc>
        <w:tc>
          <w:tcPr>
            <w:tcW w:w="1530" w:type="dxa"/>
          </w:tcPr>
          <w:p>
            <w:pPr>
              <w:pStyle w:val="0"/>
              <w:jc w:val="center"/>
            </w:pPr>
            <w:r>
              <w:rPr>
                <w:sz w:val="20"/>
              </w:rPr>
              <w:t xml:space="preserve">-</w:t>
            </w:r>
          </w:p>
        </w:tc>
      </w:tr>
      <w:tr>
        <w:tc>
          <w:tcPr>
            <w:tcW w:w="907" w:type="dxa"/>
          </w:tcPr>
          <w:p>
            <w:pPr>
              <w:pStyle w:val="0"/>
              <w:jc w:val="center"/>
            </w:pPr>
            <w:r>
              <w:rPr>
                <w:sz w:val="20"/>
              </w:rPr>
              <w:t xml:space="preserve">110.</w:t>
            </w:r>
          </w:p>
        </w:tc>
        <w:tc>
          <w:tcPr>
            <w:tcW w:w="1417" w:type="dxa"/>
          </w:tcPr>
          <w:p>
            <w:pPr>
              <w:pStyle w:val="0"/>
              <w:jc w:val="center"/>
            </w:pPr>
            <w:r>
              <w:rPr>
                <w:sz w:val="20"/>
              </w:rPr>
              <w:t xml:space="preserve">23.</w:t>
            </w:r>
          </w:p>
        </w:tc>
        <w:tc>
          <w:tcPr>
            <w:tcW w:w="3061" w:type="dxa"/>
          </w:tcPr>
          <w:p>
            <w:pPr>
              <w:pStyle w:val="0"/>
            </w:pPr>
            <w:r>
              <w:rPr>
                <w:sz w:val="20"/>
              </w:rPr>
              <w:t xml:space="preserve">Доля средств областного бюджета, предоставляемых СОНКО на конкурсной основе на реализацию творческих и социально-культурных проектов (мероприятий), в общем объеме средств областного бюджета, направленных на указанные цели</w:t>
            </w:r>
          </w:p>
        </w:tc>
        <w:tc>
          <w:tcPr>
            <w:tcW w:w="2154" w:type="dxa"/>
          </w:tcPr>
          <w:p>
            <w:pPr>
              <w:pStyle w:val="0"/>
            </w:pPr>
            <w:r>
              <w:rPr>
                <w:sz w:val="20"/>
              </w:rPr>
              <w:t xml:space="preserve">Министерство культуры Свердловской области</w:t>
            </w:r>
          </w:p>
        </w:tc>
        <w:tc>
          <w:tcPr>
            <w:tcW w:w="1417" w:type="dxa"/>
          </w:tcPr>
          <w:p>
            <w:pPr>
              <w:pStyle w:val="0"/>
              <w:jc w:val="center"/>
            </w:pPr>
            <w:r>
              <w:rPr>
                <w:sz w:val="20"/>
              </w:rPr>
              <w:t xml:space="preserve">процентов</w:t>
            </w:r>
          </w:p>
        </w:tc>
        <w:tc>
          <w:tcPr>
            <w:tcW w:w="1020" w:type="dxa"/>
          </w:tcPr>
          <w:p>
            <w:pPr>
              <w:pStyle w:val="0"/>
              <w:jc w:val="center"/>
            </w:pPr>
            <w:r>
              <w:rPr>
                <w:sz w:val="20"/>
              </w:rPr>
              <w:t xml:space="preserve">-</w:t>
            </w:r>
          </w:p>
        </w:tc>
        <w:tc>
          <w:tcPr>
            <w:tcW w:w="1020" w:type="dxa"/>
          </w:tcPr>
          <w:p>
            <w:pPr>
              <w:pStyle w:val="0"/>
              <w:jc w:val="center"/>
            </w:pPr>
            <w:r>
              <w:rPr>
                <w:sz w:val="20"/>
              </w:rPr>
              <w:t xml:space="preserve">11,5</w:t>
            </w:r>
          </w:p>
        </w:tc>
        <w:tc>
          <w:tcPr>
            <w:tcW w:w="1020" w:type="dxa"/>
          </w:tcPr>
          <w:p>
            <w:pPr>
              <w:pStyle w:val="0"/>
              <w:jc w:val="center"/>
            </w:pPr>
            <w:r>
              <w:rPr>
                <w:sz w:val="20"/>
              </w:rPr>
              <w:t xml:space="preserve">12,0</w:t>
            </w:r>
          </w:p>
        </w:tc>
        <w:tc>
          <w:tcPr>
            <w:tcW w:w="1077" w:type="dxa"/>
          </w:tcPr>
          <w:p>
            <w:pPr>
              <w:pStyle w:val="0"/>
              <w:jc w:val="center"/>
            </w:pPr>
            <w:r>
              <w:rPr>
                <w:sz w:val="20"/>
              </w:rPr>
              <w:t xml:space="preserve">12,0</w:t>
            </w:r>
          </w:p>
        </w:tc>
        <w:tc>
          <w:tcPr>
            <w:tcW w:w="1020" w:type="dxa"/>
          </w:tcPr>
          <w:p>
            <w:pPr>
              <w:pStyle w:val="0"/>
              <w:jc w:val="center"/>
            </w:pPr>
            <w:r>
              <w:rPr>
                <w:sz w:val="20"/>
              </w:rPr>
              <w:t xml:space="preserve">12,0</w:t>
            </w:r>
          </w:p>
        </w:tc>
        <w:tc>
          <w:tcPr>
            <w:tcW w:w="1020" w:type="dxa"/>
          </w:tcPr>
          <w:p>
            <w:pPr>
              <w:pStyle w:val="0"/>
              <w:jc w:val="center"/>
            </w:pPr>
            <w:r>
              <w:rPr>
                <w:sz w:val="20"/>
              </w:rPr>
              <w:t xml:space="preserve">12,5</w:t>
            </w:r>
          </w:p>
        </w:tc>
        <w:tc>
          <w:tcPr>
            <w:tcW w:w="1020" w:type="dxa"/>
          </w:tcPr>
          <w:p>
            <w:pPr>
              <w:pStyle w:val="0"/>
              <w:jc w:val="center"/>
            </w:pPr>
            <w:r>
              <w:rPr>
                <w:sz w:val="20"/>
              </w:rPr>
              <w:t xml:space="preserve">12,5</w:t>
            </w:r>
          </w:p>
        </w:tc>
        <w:tc>
          <w:tcPr>
            <w:tcW w:w="1020" w:type="dxa"/>
          </w:tcPr>
          <w:p>
            <w:pPr>
              <w:pStyle w:val="0"/>
              <w:jc w:val="center"/>
            </w:pPr>
            <w:r>
              <w:rPr>
                <w:sz w:val="20"/>
              </w:rPr>
              <w:t xml:space="preserve">12,5</w:t>
            </w:r>
          </w:p>
        </w:tc>
        <w:tc>
          <w:tcPr>
            <w:tcW w:w="1020" w:type="dxa"/>
          </w:tcPr>
          <w:p>
            <w:pPr>
              <w:pStyle w:val="0"/>
              <w:jc w:val="center"/>
            </w:pPr>
            <w:r>
              <w:rPr>
                <w:sz w:val="20"/>
              </w:rPr>
              <w:t xml:space="preserve">12,5</w:t>
            </w:r>
          </w:p>
        </w:tc>
        <w:tc>
          <w:tcPr>
            <w:tcW w:w="1020" w:type="dxa"/>
          </w:tcPr>
          <w:p>
            <w:pPr>
              <w:pStyle w:val="0"/>
              <w:jc w:val="center"/>
            </w:pPr>
            <w:r>
              <w:rPr>
                <w:sz w:val="20"/>
              </w:rPr>
              <w:t xml:space="preserve">12,5</w:t>
            </w:r>
          </w:p>
        </w:tc>
        <w:tc>
          <w:tcPr>
            <w:tcW w:w="1530" w:type="dxa"/>
          </w:tcPr>
          <w:p>
            <w:pPr>
              <w:pStyle w:val="0"/>
              <w:jc w:val="center"/>
            </w:pPr>
            <w:r>
              <w:rPr>
                <w:sz w:val="20"/>
              </w:rPr>
              <w:t xml:space="preserve">-</w:t>
            </w:r>
          </w:p>
        </w:tc>
      </w:tr>
      <w:tr>
        <w:tc>
          <w:tcPr>
            <w:tcW w:w="907" w:type="dxa"/>
          </w:tcPr>
          <w:p>
            <w:pPr>
              <w:pStyle w:val="0"/>
              <w:jc w:val="center"/>
            </w:pPr>
            <w:r>
              <w:rPr>
                <w:sz w:val="20"/>
              </w:rPr>
              <w:t xml:space="preserve">111.</w:t>
            </w:r>
          </w:p>
        </w:tc>
        <w:tc>
          <w:tcPr>
            <w:tcW w:w="1417" w:type="dxa"/>
          </w:tcPr>
          <w:p>
            <w:pPr>
              <w:pStyle w:val="0"/>
              <w:jc w:val="center"/>
            </w:pPr>
            <w:r>
              <w:rPr>
                <w:sz w:val="20"/>
              </w:rPr>
              <w:t xml:space="preserve">24.</w:t>
            </w:r>
          </w:p>
        </w:tc>
        <w:tc>
          <w:tcPr>
            <w:tcW w:w="3061" w:type="dxa"/>
          </w:tcPr>
          <w:p>
            <w:pPr>
              <w:pStyle w:val="0"/>
            </w:pPr>
            <w:r>
              <w:rPr>
                <w:sz w:val="20"/>
              </w:rPr>
              <w:t xml:space="preserve">Доля средств на предоставление услуг по профилактике ВИЧ, вирусных гепатитов B и C в общем объеме финансирования работ по профилактике инфекционных заболеваний, формированию здорового образа жизни и санитарно-гигиеническому просвещению населения в сфере профилактики ВИЧ, вирусных гепатитов B и C</w:t>
            </w:r>
          </w:p>
        </w:tc>
        <w:tc>
          <w:tcPr>
            <w:tcW w:w="2154" w:type="dxa"/>
          </w:tcPr>
          <w:p>
            <w:pPr>
              <w:pStyle w:val="0"/>
            </w:pPr>
            <w:r>
              <w:rPr>
                <w:sz w:val="20"/>
              </w:rPr>
              <w:t xml:space="preserve">Министерство здравоохранения Свердловской области</w:t>
            </w:r>
          </w:p>
        </w:tc>
        <w:tc>
          <w:tcPr>
            <w:tcW w:w="1417" w:type="dxa"/>
          </w:tcPr>
          <w:p>
            <w:pPr>
              <w:pStyle w:val="0"/>
              <w:jc w:val="center"/>
            </w:pPr>
            <w:r>
              <w:rPr>
                <w:sz w:val="20"/>
              </w:rPr>
              <w:t xml:space="preserve">процентов</w:t>
            </w:r>
          </w:p>
        </w:tc>
        <w:tc>
          <w:tcPr>
            <w:tcW w:w="1020" w:type="dxa"/>
          </w:tcPr>
          <w:p>
            <w:pPr>
              <w:pStyle w:val="0"/>
              <w:jc w:val="center"/>
            </w:pPr>
            <w:r>
              <w:rPr>
                <w:sz w:val="20"/>
              </w:rPr>
              <w:t xml:space="preserve">-</w:t>
            </w:r>
          </w:p>
        </w:tc>
        <w:tc>
          <w:tcPr>
            <w:tcW w:w="1020" w:type="dxa"/>
          </w:tcPr>
          <w:p>
            <w:pPr>
              <w:pStyle w:val="0"/>
              <w:jc w:val="center"/>
            </w:pPr>
            <w:r>
              <w:rPr>
                <w:sz w:val="20"/>
              </w:rPr>
              <w:t xml:space="preserve">1,6</w:t>
            </w:r>
          </w:p>
        </w:tc>
        <w:tc>
          <w:tcPr>
            <w:tcW w:w="1020" w:type="dxa"/>
          </w:tcPr>
          <w:p>
            <w:pPr>
              <w:pStyle w:val="0"/>
              <w:jc w:val="center"/>
            </w:pPr>
            <w:r>
              <w:rPr>
                <w:sz w:val="20"/>
              </w:rPr>
              <w:t xml:space="preserve">0,97</w:t>
            </w:r>
          </w:p>
        </w:tc>
        <w:tc>
          <w:tcPr>
            <w:tcW w:w="1077" w:type="dxa"/>
          </w:tcPr>
          <w:p>
            <w:pPr>
              <w:pStyle w:val="0"/>
              <w:jc w:val="center"/>
            </w:pPr>
            <w:r>
              <w:rPr>
                <w:sz w:val="20"/>
              </w:rPr>
              <w:t xml:space="preserve">12,31</w:t>
            </w:r>
          </w:p>
        </w:tc>
        <w:tc>
          <w:tcPr>
            <w:tcW w:w="1020" w:type="dxa"/>
          </w:tcPr>
          <w:p>
            <w:pPr>
              <w:pStyle w:val="0"/>
              <w:jc w:val="center"/>
            </w:pPr>
            <w:r>
              <w:rPr>
                <w:sz w:val="20"/>
              </w:rPr>
              <w:t xml:space="preserve">12,6</w:t>
            </w:r>
          </w:p>
        </w:tc>
        <w:tc>
          <w:tcPr>
            <w:tcW w:w="1020" w:type="dxa"/>
          </w:tcPr>
          <w:p>
            <w:pPr>
              <w:pStyle w:val="0"/>
              <w:jc w:val="center"/>
            </w:pPr>
            <w:r>
              <w:rPr>
                <w:sz w:val="20"/>
              </w:rPr>
              <w:t xml:space="preserve">17,7</w:t>
            </w:r>
          </w:p>
        </w:tc>
        <w:tc>
          <w:tcPr>
            <w:tcW w:w="1020" w:type="dxa"/>
          </w:tcPr>
          <w:p>
            <w:pPr>
              <w:pStyle w:val="0"/>
              <w:jc w:val="center"/>
            </w:pPr>
            <w:r>
              <w:rPr>
                <w:sz w:val="20"/>
              </w:rPr>
              <w:t xml:space="preserve">17,7</w:t>
            </w:r>
          </w:p>
        </w:tc>
        <w:tc>
          <w:tcPr>
            <w:tcW w:w="1020" w:type="dxa"/>
          </w:tcPr>
          <w:p>
            <w:pPr>
              <w:pStyle w:val="0"/>
              <w:jc w:val="center"/>
            </w:pPr>
            <w:r>
              <w:rPr>
                <w:sz w:val="20"/>
              </w:rPr>
              <w:t xml:space="preserve">17,7</w:t>
            </w:r>
          </w:p>
        </w:tc>
        <w:tc>
          <w:tcPr>
            <w:tcW w:w="1020" w:type="dxa"/>
          </w:tcPr>
          <w:p>
            <w:pPr>
              <w:pStyle w:val="0"/>
              <w:jc w:val="center"/>
            </w:pPr>
            <w:r>
              <w:rPr>
                <w:sz w:val="20"/>
              </w:rPr>
              <w:t xml:space="preserve">17,7</w:t>
            </w:r>
          </w:p>
        </w:tc>
        <w:tc>
          <w:tcPr>
            <w:tcW w:w="1020" w:type="dxa"/>
          </w:tcPr>
          <w:p>
            <w:pPr>
              <w:pStyle w:val="0"/>
              <w:jc w:val="center"/>
            </w:pPr>
            <w:r>
              <w:rPr>
                <w:sz w:val="20"/>
              </w:rPr>
              <w:t xml:space="preserve">17,7</w:t>
            </w:r>
          </w:p>
        </w:tc>
        <w:tc>
          <w:tcPr>
            <w:tcW w:w="1530" w:type="dxa"/>
          </w:tcPr>
          <w:p>
            <w:pPr>
              <w:pStyle w:val="0"/>
              <w:jc w:val="center"/>
            </w:pPr>
            <w:r>
              <w:rPr>
                <w:sz w:val="20"/>
              </w:rPr>
              <w:t xml:space="preserve">-</w:t>
            </w:r>
          </w:p>
        </w:tc>
      </w:tr>
      <w:tr>
        <w:tc>
          <w:tcPr>
            <w:tcW w:w="907" w:type="dxa"/>
          </w:tcPr>
          <w:p>
            <w:pPr>
              <w:pStyle w:val="0"/>
              <w:jc w:val="center"/>
            </w:pPr>
            <w:r>
              <w:rPr>
                <w:sz w:val="20"/>
              </w:rPr>
              <w:t xml:space="preserve">112.</w:t>
            </w:r>
          </w:p>
        </w:tc>
        <w:tc>
          <w:tcPr>
            <w:tcW w:w="1417" w:type="dxa"/>
          </w:tcPr>
          <w:p>
            <w:pPr>
              <w:pStyle w:val="0"/>
              <w:jc w:val="center"/>
            </w:pPr>
            <w:r>
              <w:rPr>
                <w:sz w:val="20"/>
              </w:rPr>
              <w:t xml:space="preserve">25.</w:t>
            </w:r>
          </w:p>
        </w:tc>
        <w:tc>
          <w:tcPr>
            <w:tcW w:w="3061" w:type="dxa"/>
          </w:tcPr>
          <w:p>
            <w:pPr>
              <w:pStyle w:val="0"/>
            </w:pPr>
            <w:r>
              <w:rPr>
                <w:sz w:val="20"/>
              </w:rPr>
              <w:t xml:space="preserve">Доля молодых граждан в возрасте от 14 до 35 лет, регулярно участвующих в деятельности общественных объединений, различных формах общественного самоуправления, от общей численности молодых граждан в возрасте от 14 до 35 лет в Свердловской области</w:t>
            </w:r>
          </w:p>
        </w:tc>
        <w:tc>
          <w:tcPr>
            <w:tcW w:w="2154" w:type="dxa"/>
          </w:tcPr>
          <w:p>
            <w:pPr>
              <w:pStyle w:val="0"/>
            </w:pPr>
            <w:r>
              <w:rPr>
                <w:sz w:val="20"/>
              </w:rPr>
              <w:t xml:space="preserve">Министерство образования и молодежной политики Свердловской области</w:t>
            </w:r>
          </w:p>
        </w:tc>
        <w:tc>
          <w:tcPr>
            <w:tcW w:w="1417" w:type="dxa"/>
          </w:tcPr>
          <w:p>
            <w:pPr>
              <w:pStyle w:val="0"/>
              <w:jc w:val="center"/>
            </w:pPr>
            <w:r>
              <w:rPr>
                <w:sz w:val="20"/>
              </w:rPr>
              <w:t xml:space="preserve">процентов</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34,1</w:t>
            </w:r>
          </w:p>
        </w:tc>
        <w:tc>
          <w:tcPr>
            <w:tcW w:w="1077" w:type="dxa"/>
          </w:tcPr>
          <w:p>
            <w:pPr>
              <w:pStyle w:val="0"/>
              <w:jc w:val="center"/>
            </w:pPr>
            <w:r>
              <w:rPr>
                <w:sz w:val="20"/>
              </w:rPr>
              <w:t xml:space="preserve">35,0</w:t>
            </w:r>
          </w:p>
        </w:tc>
        <w:tc>
          <w:tcPr>
            <w:tcW w:w="1020" w:type="dxa"/>
          </w:tcPr>
          <w:p>
            <w:pPr>
              <w:pStyle w:val="0"/>
              <w:jc w:val="center"/>
            </w:pPr>
            <w:r>
              <w:rPr>
                <w:sz w:val="20"/>
              </w:rPr>
              <w:t xml:space="preserve">36,0</w:t>
            </w:r>
          </w:p>
        </w:tc>
        <w:tc>
          <w:tcPr>
            <w:tcW w:w="1020" w:type="dxa"/>
          </w:tcPr>
          <w:p>
            <w:pPr>
              <w:pStyle w:val="0"/>
              <w:jc w:val="center"/>
            </w:pPr>
            <w:r>
              <w:rPr>
                <w:sz w:val="20"/>
              </w:rPr>
              <w:t xml:space="preserve">36,7</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34,1</w:t>
            </w:r>
          </w:p>
        </w:tc>
      </w:tr>
      <w:tr>
        <w:tc>
          <w:tcPr>
            <w:tcW w:w="907" w:type="dxa"/>
          </w:tcPr>
          <w:p>
            <w:pPr>
              <w:pStyle w:val="0"/>
              <w:jc w:val="center"/>
            </w:pPr>
            <w:r>
              <w:rPr>
                <w:sz w:val="20"/>
              </w:rPr>
              <w:t xml:space="preserve">113.</w:t>
            </w:r>
          </w:p>
        </w:tc>
        <w:tc>
          <w:tcPr>
            <w:tcW w:w="1417" w:type="dxa"/>
          </w:tcPr>
          <w:p>
            <w:pPr>
              <w:pStyle w:val="0"/>
              <w:jc w:val="center"/>
            </w:pPr>
            <w:r>
              <w:rPr>
                <w:sz w:val="20"/>
              </w:rPr>
              <w:t xml:space="preserve">26.</w:t>
            </w:r>
          </w:p>
        </w:tc>
        <w:tc>
          <w:tcPr>
            <w:tcW w:w="3061" w:type="dxa"/>
          </w:tcPr>
          <w:p>
            <w:pPr>
              <w:pStyle w:val="0"/>
            </w:pPr>
            <w:r>
              <w:rPr>
                <w:sz w:val="20"/>
              </w:rPr>
              <w:t xml:space="preserve">Количество СОНКО, предоставляющих социально-трудовые услуги на территории Свердловской области</w:t>
            </w:r>
          </w:p>
        </w:tc>
        <w:tc>
          <w:tcPr>
            <w:tcW w:w="2154" w:type="dxa"/>
          </w:tcPr>
          <w:p>
            <w:pPr>
              <w:pStyle w:val="0"/>
            </w:pPr>
            <w:r>
              <w:rPr>
                <w:sz w:val="20"/>
              </w:rPr>
              <w:t xml:space="preserve">Департамент по труду и занятости населения Свердловской области</w:t>
            </w:r>
          </w:p>
        </w:tc>
        <w:tc>
          <w:tcPr>
            <w:tcW w:w="1417" w:type="dxa"/>
          </w:tcPr>
          <w:p>
            <w:pPr>
              <w:pStyle w:val="0"/>
              <w:jc w:val="center"/>
            </w:pPr>
            <w:r>
              <w:rPr>
                <w:sz w:val="20"/>
              </w:rPr>
              <w:t xml:space="preserve">единиц</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2</w:t>
            </w:r>
          </w:p>
        </w:tc>
        <w:tc>
          <w:tcPr>
            <w:tcW w:w="1077"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020" w:type="dxa"/>
          </w:tcPr>
          <w:p>
            <w:pPr>
              <w:pStyle w:val="0"/>
              <w:jc w:val="center"/>
            </w:pPr>
            <w:r>
              <w:rPr>
                <w:sz w:val="20"/>
              </w:rPr>
              <w:t xml:space="preserve">2</w:t>
            </w:r>
          </w:p>
        </w:tc>
        <w:tc>
          <w:tcPr>
            <w:tcW w:w="1530" w:type="dxa"/>
          </w:tcPr>
          <w:p>
            <w:pPr>
              <w:pStyle w:val="0"/>
              <w:jc w:val="center"/>
            </w:pPr>
            <w:r>
              <w:rPr>
                <w:sz w:val="20"/>
              </w:rPr>
              <w:t xml:space="preserve">-</w:t>
            </w:r>
          </w:p>
        </w:tc>
      </w:tr>
      <w:tr>
        <w:tc>
          <w:tcPr>
            <w:tcW w:w="907" w:type="dxa"/>
          </w:tcPr>
          <w:p>
            <w:pPr>
              <w:pStyle w:val="0"/>
              <w:jc w:val="center"/>
            </w:pPr>
            <w:r>
              <w:rPr>
                <w:sz w:val="20"/>
              </w:rPr>
              <w:t xml:space="preserve">114.</w:t>
            </w:r>
          </w:p>
        </w:tc>
        <w:tc>
          <w:tcPr>
            <w:tcW w:w="1417" w:type="dxa"/>
          </w:tcPr>
          <w:p>
            <w:pPr>
              <w:pStyle w:val="0"/>
              <w:jc w:val="center"/>
            </w:pPr>
            <w:r>
              <w:rPr>
                <w:sz w:val="20"/>
              </w:rPr>
              <w:t xml:space="preserve">27.</w:t>
            </w:r>
          </w:p>
        </w:tc>
        <w:tc>
          <w:tcPr>
            <w:tcW w:w="3061" w:type="dxa"/>
          </w:tcPr>
          <w:p>
            <w:pPr>
              <w:pStyle w:val="0"/>
            </w:pPr>
            <w:r>
              <w:rPr>
                <w:sz w:val="20"/>
              </w:rPr>
              <w:t xml:space="preserve">Численность обучающихся, вовлеченных в деятельность общественных объединений на базе общеобразовательных организаций, профессиональных организаций и образовательных организаций высшего образования</w:t>
            </w:r>
          </w:p>
        </w:tc>
        <w:tc>
          <w:tcPr>
            <w:tcW w:w="2154" w:type="dxa"/>
          </w:tcPr>
          <w:p>
            <w:pPr>
              <w:pStyle w:val="0"/>
            </w:pPr>
            <w:r>
              <w:rPr>
                <w:sz w:val="20"/>
              </w:rPr>
              <w:t xml:space="preserve">Министерство образования и молодежной политики Свердловской области</w:t>
            </w:r>
          </w:p>
        </w:tc>
        <w:tc>
          <w:tcPr>
            <w:tcW w:w="1417" w:type="dxa"/>
          </w:tcPr>
          <w:p>
            <w:pPr>
              <w:pStyle w:val="0"/>
              <w:jc w:val="center"/>
            </w:pPr>
            <w:r>
              <w:rPr>
                <w:sz w:val="20"/>
              </w:rPr>
              <w:t xml:space="preserve">млн. человек, накопительным итогом</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0,04</w:t>
            </w:r>
          </w:p>
        </w:tc>
        <w:tc>
          <w:tcPr>
            <w:tcW w:w="1077" w:type="dxa"/>
          </w:tcPr>
          <w:p>
            <w:pPr>
              <w:pStyle w:val="0"/>
              <w:jc w:val="center"/>
            </w:pPr>
            <w:r>
              <w:rPr>
                <w:sz w:val="20"/>
              </w:rPr>
              <w:t xml:space="preserve">0,01565</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530" w:type="dxa"/>
          </w:tcPr>
          <w:p>
            <w:pPr>
              <w:pStyle w:val="0"/>
              <w:jc w:val="center"/>
            </w:pPr>
            <w:r>
              <w:rPr>
                <w:sz w:val="20"/>
              </w:rPr>
              <w:t xml:space="preserve">0,0104</w:t>
            </w:r>
          </w:p>
        </w:tc>
      </w:tr>
      <w:tr>
        <w:tc>
          <w:tcPr>
            <w:tcW w:w="907" w:type="dxa"/>
          </w:tcPr>
          <w:p>
            <w:pPr>
              <w:pStyle w:val="0"/>
              <w:jc w:val="center"/>
            </w:pPr>
            <w:r>
              <w:rPr>
                <w:sz w:val="20"/>
              </w:rPr>
              <w:t xml:space="preserve">115.</w:t>
            </w:r>
          </w:p>
        </w:tc>
        <w:tc>
          <w:tcPr>
            <w:tcW w:w="1417" w:type="dxa"/>
          </w:tcPr>
          <w:p>
            <w:pPr>
              <w:pStyle w:val="0"/>
              <w:jc w:val="center"/>
            </w:pPr>
            <w:r>
              <w:rPr>
                <w:sz w:val="20"/>
              </w:rPr>
              <w:t xml:space="preserve">28.</w:t>
            </w:r>
          </w:p>
        </w:tc>
        <w:tc>
          <w:tcPr>
            <w:tcW w:w="3061" w:type="dxa"/>
          </w:tcPr>
          <w:p>
            <w:pPr>
              <w:pStyle w:val="0"/>
            </w:pPr>
            <w:r>
              <w:rPr>
                <w:sz w:val="20"/>
              </w:rPr>
              <w:t xml:space="preserve">Количество просмотров на странице сообщества "Поддержка СОНКО в Свердловской области" в социальной сети "ВКонтакте"</w:t>
            </w:r>
          </w:p>
        </w:tc>
        <w:tc>
          <w:tcPr>
            <w:tcW w:w="2154" w:type="dxa"/>
          </w:tcPr>
          <w:p>
            <w:pPr>
              <w:pStyle w:val="0"/>
            </w:pPr>
            <w:r>
              <w:rPr>
                <w:sz w:val="20"/>
              </w:rPr>
              <w:t xml:space="preserve">Министерство экономики и территориального развития Свердловской области</w:t>
            </w:r>
          </w:p>
        </w:tc>
        <w:tc>
          <w:tcPr>
            <w:tcW w:w="1417" w:type="dxa"/>
          </w:tcPr>
          <w:p>
            <w:pPr>
              <w:pStyle w:val="0"/>
              <w:jc w:val="center"/>
            </w:pPr>
            <w:r>
              <w:rPr>
                <w:sz w:val="20"/>
              </w:rPr>
              <w:t xml:space="preserve">тыс. единиц</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15,0</w:t>
            </w:r>
          </w:p>
        </w:tc>
        <w:tc>
          <w:tcPr>
            <w:tcW w:w="1077" w:type="dxa"/>
          </w:tcPr>
          <w:p>
            <w:pPr>
              <w:pStyle w:val="0"/>
              <w:jc w:val="center"/>
            </w:pPr>
            <w:r>
              <w:rPr>
                <w:sz w:val="20"/>
              </w:rPr>
              <w:t xml:space="preserve">20,0</w:t>
            </w:r>
          </w:p>
        </w:tc>
        <w:tc>
          <w:tcPr>
            <w:tcW w:w="1020" w:type="dxa"/>
          </w:tcPr>
          <w:p>
            <w:pPr>
              <w:pStyle w:val="0"/>
              <w:jc w:val="center"/>
            </w:pPr>
            <w:r>
              <w:rPr>
                <w:sz w:val="20"/>
              </w:rPr>
              <w:t xml:space="preserve">25,0</w:t>
            </w:r>
          </w:p>
        </w:tc>
        <w:tc>
          <w:tcPr>
            <w:tcW w:w="1020" w:type="dxa"/>
          </w:tcPr>
          <w:p>
            <w:pPr>
              <w:pStyle w:val="0"/>
              <w:jc w:val="center"/>
            </w:pPr>
            <w:r>
              <w:rPr>
                <w:sz w:val="20"/>
              </w:rPr>
              <w:t xml:space="preserve">30,0</w:t>
            </w:r>
          </w:p>
        </w:tc>
        <w:tc>
          <w:tcPr>
            <w:tcW w:w="1020" w:type="dxa"/>
          </w:tcPr>
          <w:p>
            <w:pPr>
              <w:pStyle w:val="0"/>
              <w:jc w:val="center"/>
            </w:pPr>
            <w:r>
              <w:rPr>
                <w:sz w:val="20"/>
              </w:rPr>
              <w:t xml:space="preserve">35,0</w:t>
            </w:r>
          </w:p>
        </w:tc>
        <w:tc>
          <w:tcPr>
            <w:tcW w:w="1020" w:type="dxa"/>
          </w:tcPr>
          <w:p>
            <w:pPr>
              <w:pStyle w:val="0"/>
              <w:jc w:val="center"/>
            </w:pPr>
            <w:r>
              <w:rPr>
                <w:sz w:val="20"/>
              </w:rPr>
              <w:t xml:space="preserve">35,0</w:t>
            </w:r>
          </w:p>
        </w:tc>
        <w:tc>
          <w:tcPr>
            <w:tcW w:w="1020" w:type="dxa"/>
          </w:tcPr>
          <w:p>
            <w:pPr>
              <w:pStyle w:val="0"/>
              <w:jc w:val="center"/>
            </w:pPr>
            <w:r>
              <w:rPr>
                <w:sz w:val="20"/>
              </w:rPr>
              <w:t xml:space="preserve">35,0</w:t>
            </w:r>
          </w:p>
        </w:tc>
        <w:tc>
          <w:tcPr>
            <w:tcW w:w="1020" w:type="dxa"/>
          </w:tcPr>
          <w:p>
            <w:pPr>
              <w:pStyle w:val="0"/>
              <w:jc w:val="center"/>
            </w:pPr>
            <w:r>
              <w:rPr>
                <w:sz w:val="20"/>
              </w:rPr>
              <w:t xml:space="preserve">35,0</w:t>
            </w:r>
          </w:p>
        </w:tc>
        <w:tc>
          <w:tcPr>
            <w:tcW w:w="1530" w:type="dxa"/>
          </w:tcPr>
          <w:p>
            <w:pPr>
              <w:pStyle w:val="0"/>
              <w:jc w:val="center"/>
            </w:pPr>
            <w:r>
              <w:rPr>
                <w:sz w:val="20"/>
              </w:rPr>
              <w:t xml:space="preserve">15,0</w:t>
            </w:r>
          </w:p>
        </w:tc>
      </w:tr>
      <w:tr>
        <w:tc>
          <w:tcPr>
            <w:tcW w:w="907" w:type="dxa"/>
          </w:tcPr>
          <w:p>
            <w:pPr>
              <w:pStyle w:val="0"/>
              <w:jc w:val="center"/>
            </w:pPr>
            <w:r>
              <w:rPr>
                <w:sz w:val="20"/>
              </w:rPr>
              <w:t xml:space="preserve">116.</w:t>
            </w:r>
          </w:p>
        </w:tc>
        <w:tc>
          <w:tcPr>
            <w:tcW w:w="1417" w:type="dxa"/>
          </w:tcPr>
          <w:p>
            <w:pPr>
              <w:pStyle w:val="0"/>
              <w:jc w:val="center"/>
            </w:pPr>
            <w:r>
              <w:rPr>
                <w:sz w:val="20"/>
              </w:rPr>
              <w:t xml:space="preserve">29.</w:t>
            </w:r>
          </w:p>
        </w:tc>
        <w:tc>
          <w:tcPr>
            <w:tcW w:w="3061" w:type="dxa"/>
          </w:tcPr>
          <w:p>
            <w:pPr>
              <w:pStyle w:val="0"/>
            </w:pPr>
            <w:r>
              <w:rPr>
                <w:sz w:val="20"/>
              </w:rPr>
              <w:t xml:space="preserve">Доля граждан, занимающихся добровольческой (волонтерской) деятельностью</w:t>
            </w:r>
          </w:p>
        </w:tc>
        <w:tc>
          <w:tcPr>
            <w:tcW w:w="2154" w:type="dxa"/>
          </w:tcPr>
          <w:p>
            <w:pPr>
              <w:pStyle w:val="0"/>
            </w:pPr>
            <w:r>
              <w:rPr>
                <w:sz w:val="20"/>
              </w:rPr>
              <w:t xml:space="preserve">Министерство образования и молодежной политики Свердловской области</w:t>
            </w:r>
          </w:p>
        </w:tc>
        <w:tc>
          <w:tcPr>
            <w:tcW w:w="1417" w:type="dxa"/>
          </w:tcPr>
          <w:p>
            <w:pPr>
              <w:pStyle w:val="0"/>
              <w:jc w:val="center"/>
            </w:pPr>
            <w:r>
              <w:rPr>
                <w:sz w:val="20"/>
              </w:rPr>
              <w:t xml:space="preserve">процентов</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6,7</w:t>
            </w:r>
          </w:p>
        </w:tc>
        <w:tc>
          <w:tcPr>
            <w:tcW w:w="1020" w:type="dxa"/>
          </w:tcPr>
          <w:p>
            <w:pPr>
              <w:pStyle w:val="0"/>
              <w:jc w:val="center"/>
            </w:pPr>
            <w:r>
              <w:rPr>
                <w:sz w:val="20"/>
              </w:rPr>
              <w:t xml:space="preserve">7,9</w:t>
            </w:r>
          </w:p>
        </w:tc>
        <w:tc>
          <w:tcPr>
            <w:tcW w:w="1020" w:type="dxa"/>
          </w:tcPr>
          <w:p>
            <w:pPr>
              <w:pStyle w:val="0"/>
              <w:jc w:val="center"/>
            </w:pPr>
            <w:r>
              <w:rPr>
                <w:sz w:val="20"/>
              </w:rPr>
              <w:t xml:space="preserve">9,1</w:t>
            </w:r>
          </w:p>
        </w:tc>
        <w:tc>
          <w:tcPr>
            <w:tcW w:w="1020" w:type="dxa"/>
          </w:tcPr>
          <w:p>
            <w:pPr>
              <w:pStyle w:val="0"/>
              <w:jc w:val="center"/>
            </w:pPr>
            <w:r>
              <w:rPr>
                <w:sz w:val="20"/>
              </w:rPr>
              <w:t xml:space="preserve">10,3</w:t>
            </w:r>
          </w:p>
        </w:tc>
        <w:tc>
          <w:tcPr>
            <w:tcW w:w="1020" w:type="dxa"/>
          </w:tcPr>
          <w:p>
            <w:pPr>
              <w:pStyle w:val="0"/>
              <w:jc w:val="center"/>
            </w:pPr>
            <w:r>
              <w:rPr>
                <w:sz w:val="20"/>
              </w:rPr>
              <w:t xml:space="preserve">11,5</w:t>
            </w:r>
          </w:p>
        </w:tc>
        <w:tc>
          <w:tcPr>
            <w:tcW w:w="1530" w:type="dxa"/>
          </w:tcPr>
          <w:p>
            <w:pPr>
              <w:pStyle w:val="0"/>
            </w:pPr>
            <w:r>
              <w:rPr>
                <w:sz w:val="20"/>
              </w:rPr>
            </w:r>
          </w:p>
        </w:tc>
      </w:tr>
      <w:tr>
        <w:tc>
          <w:tcPr>
            <w:tcW w:w="907" w:type="dxa"/>
          </w:tcPr>
          <w:p>
            <w:pPr>
              <w:pStyle w:val="0"/>
              <w:jc w:val="center"/>
            </w:pPr>
            <w:r>
              <w:rPr>
                <w:sz w:val="20"/>
              </w:rPr>
              <w:t xml:space="preserve">117.</w:t>
            </w:r>
          </w:p>
        </w:tc>
        <w:tc>
          <w:tcPr>
            <w:tcW w:w="1417" w:type="dxa"/>
          </w:tcPr>
          <w:p>
            <w:pPr>
              <w:pStyle w:val="0"/>
              <w:jc w:val="center"/>
            </w:pPr>
            <w:r>
              <w:rPr>
                <w:sz w:val="20"/>
              </w:rPr>
              <w:t xml:space="preserve">30.</w:t>
            </w:r>
          </w:p>
        </w:tc>
        <w:tc>
          <w:tcPr>
            <w:tcW w:w="3061" w:type="dxa"/>
          </w:tcPr>
          <w:p>
            <w:pPr>
              <w:pStyle w:val="0"/>
            </w:pPr>
            <w:r>
              <w:rPr>
                <w:sz w:val="20"/>
              </w:rPr>
              <w:t xml:space="preserve">Количество граждан, участвующих в добровольческой (волонтерской) деятельности</w:t>
            </w:r>
          </w:p>
        </w:tc>
        <w:tc>
          <w:tcPr>
            <w:tcW w:w="2154" w:type="dxa"/>
          </w:tcPr>
          <w:p>
            <w:pPr>
              <w:pStyle w:val="0"/>
            </w:pPr>
            <w:r>
              <w:rPr>
                <w:sz w:val="20"/>
              </w:rPr>
              <w:t xml:space="preserve">Министерство образования и молодежной политики Свердловской области</w:t>
            </w:r>
          </w:p>
        </w:tc>
        <w:tc>
          <w:tcPr>
            <w:tcW w:w="1417" w:type="dxa"/>
          </w:tcPr>
          <w:p>
            <w:pPr>
              <w:pStyle w:val="0"/>
              <w:jc w:val="center"/>
            </w:pPr>
            <w:r>
              <w:rPr>
                <w:sz w:val="20"/>
              </w:rPr>
              <w:t xml:space="preserve">человек</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286102</w:t>
            </w:r>
          </w:p>
        </w:tc>
        <w:tc>
          <w:tcPr>
            <w:tcW w:w="1020" w:type="dxa"/>
          </w:tcPr>
          <w:p>
            <w:pPr>
              <w:pStyle w:val="0"/>
              <w:jc w:val="center"/>
            </w:pPr>
            <w:r>
              <w:rPr>
                <w:sz w:val="20"/>
              </w:rPr>
              <w:t xml:space="preserve">305288</w:t>
            </w:r>
          </w:p>
        </w:tc>
        <w:tc>
          <w:tcPr>
            <w:tcW w:w="1020" w:type="dxa"/>
          </w:tcPr>
          <w:p>
            <w:pPr>
              <w:pStyle w:val="0"/>
              <w:jc w:val="center"/>
            </w:pPr>
            <w:r>
              <w:rPr>
                <w:sz w:val="20"/>
              </w:rPr>
              <w:t xml:space="preserve">350102</w:t>
            </w:r>
          </w:p>
        </w:tc>
        <w:tc>
          <w:tcPr>
            <w:tcW w:w="1020" w:type="dxa"/>
          </w:tcPr>
          <w:p>
            <w:pPr>
              <w:pStyle w:val="0"/>
              <w:jc w:val="center"/>
            </w:pPr>
            <w:r>
              <w:rPr>
                <w:sz w:val="20"/>
              </w:rPr>
              <w:t xml:space="preserve">396269</w:t>
            </w:r>
          </w:p>
        </w:tc>
        <w:tc>
          <w:tcPr>
            <w:tcW w:w="1020" w:type="dxa"/>
          </w:tcPr>
          <w:p>
            <w:pPr>
              <w:pStyle w:val="0"/>
              <w:jc w:val="center"/>
            </w:pPr>
            <w:r>
              <w:rPr>
                <w:sz w:val="20"/>
              </w:rPr>
              <w:t xml:space="preserve">442437</w:t>
            </w:r>
          </w:p>
        </w:tc>
        <w:tc>
          <w:tcPr>
            <w:tcW w:w="1530" w:type="dxa"/>
          </w:tcPr>
          <w:p>
            <w:pPr>
              <w:pStyle w:val="0"/>
            </w:pPr>
            <w:r>
              <w:rPr>
                <w:sz w:val="20"/>
              </w:rPr>
            </w:r>
          </w:p>
        </w:tc>
      </w:tr>
    </w:tbl>
    <w:p>
      <w:pPr>
        <w:sectPr>
          <w:headerReference w:type="default" r:id="rId80"/>
          <w:headerReference w:type="first" r:id="rId80"/>
          <w:footerReference w:type="default" r:id="rId81"/>
          <w:footerReference w:type="first" r:id="rId81"/>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комплексной программе</w:t>
      </w:r>
    </w:p>
    <w:p>
      <w:pPr>
        <w:pStyle w:val="0"/>
        <w:jc w:val="right"/>
      </w:pPr>
      <w:r>
        <w:rPr>
          <w:sz w:val="20"/>
        </w:rPr>
        <w:t xml:space="preserve">Свердловской области "Поддержка</w:t>
      </w:r>
    </w:p>
    <w:p>
      <w:pPr>
        <w:pStyle w:val="0"/>
        <w:jc w:val="right"/>
      </w:pPr>
      <w:r>
        <w:rPr>
          <w:sz w:val="20"/>
        </w:rPr>
        <w:t xml:space="preserve">социально ориентированных</w:t>
      </w:r>
    </w:p>
    <w:p>
      <w:pPr>
        <w:pStyle w:val="0"/>
        <w:jc w:val="right"/>
      </w:pPr>
      <w:r>
        <w:rPr>
          <w:sz w:val="20"/>
        </w:rPr>
        <w:t xml:space="preserve">некоммерческих организаций</w:t>
      </w:r>
    </w:p>
    <w:p>
      <w:pPr>
        <w:pStyle w:val="0"/>
        <w:jc w:val="right"/>
      </w:pPr>
      <w:r>
        <w:rPr>
          <w:sz w:val="20"/>
        </w:rPr>
        <w:t xml:space="preserve">в Свердловской области</w:t>
      </w:r>
    </w:p>
    <w:p>
      <w:pPr>
        <w:pStyle w:val="0"/>
        <w:jc w:val="right"/>
      </w:pPr>
      <w:r>
        <w:rPr>
          <w:sz w:val="20"/>
        </w:rPr>
        <w:t xml:space="preserve">на 2018 - 2027 годы"</w:t>
      </w:r>
    </w:p>
    <w:p>
      <w:pPr>
        <w:pStyle w:val="0"/>
        <w:jc w:val="both"/>
      </w:pPr>
      <w:r>
        <w:rPr>
          <w:sz w:val="20"/>
        </w:rPr>
      </w:r>
    </w:p>
    <w:bookmarkStart w:id="2268" w:name="P2268"/>
    <w:bookmarkEnd w:id="2268"/>
    <w:p>
      <w:pPr>
        <w:pStyle w:val="2"/>
        <w:jc w:val="center"/>
      </w:pPr>
      <w:r>
        <w:rPr>
          <w:sz w:val="20"/>
        </w:rPr>
        <w:t xml:space="preserve">ПЛАН</w:t>
      </w:r>
    </w:p>
    <w:p>
      <w:pPr>
        <w:pStyle w:val="2"/>
        <w:jc w:val="center"/>
      </w:pPr>
      <w:r>
        <w:rPr>
          <w:sz w:val="20"/>
        </w:rPr>
        <w:t xml:space="preserve">МЕРОПРИЯТИЙ ПО ВЫПОЛНЕНИЮ КОМПЛЕКСНОЙ ПРОГРАММЫ</w:t>
      </w:r>
    </w:p>
    <w:p>
      <w:pPr>
        <w:pStyle w:val="2"/>
        <w:jc w:val="center"/>
      </w:pPr>
      <w:r>
        <w:rPr>
          <w:sz w:val="20"/>
        </w:rPr>
        <w:t xml:space="preserve">СВЕРДЛОВСКОЙ ОБЛАСТИ "ПОДДЕРЖКА СОЦИАЛЬНО ОРИЕНТИРОВАННЫХ</w:t>
      </w:r>
    </w:p>
    <w:p>
      <w:pPr>
        <w:pStyle w:val="2"/>
        <w:jc w:val="center"/>
      </w:pPr>
      <w:r>
        <w:rPr>
          <w:sz w:val="20"/>
        </w:rPr>
        <w:t xml:space="preserve">НЕКОММЕРЧЕСКИХ ОРГАНИЗАЦИЙ В СВЕРДЛОВСКОЙ ОБЛАСТИ</w:t>
      </w:r>
    </w:p>
    <w:p>
      <w:pPr>
        <w:pStyle w:val="2"/>
        <w:jc w:val="center"/>
      </w:pPr>
      <w:r>
        <w:rPr>
          <w:sz w:val="20"/>
        </w:rPr>
        <w:t xml:space="preserve">НА 2018 - 2027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2" w:tooltip="Постановление Правительства Свердловской области от 25.04.2024 N 272-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7 годы&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25.04.2024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4535"/>
        <w:gridCol w:w="1303"/>
        <w:gridCol w:w="1190"/>
        <w:gridCol w:w="1190"/>
        <w:gridCol w:w="1190"/>
        <w:gridCol w:w="1190"/>
        <w:gridCol w:w="1190"/>
        <w:gridCol w:w="1190"/>
        <w:gridCol w:w="1190"/>
        <w:gridCol w:w="1190"/>
        <w:gridCol w:w="1190"/>
        <w:gridCol w:w="1190"/>
        <w:gridCol w:w="1587"/>
      </w:tblGrid>
      <w:tr>
        <w:tc>
          <w:tcPr>
            <w:tcW w:w="907" w:type="dxa"/>
            <w:vMerge w:val="restart"/>
          </w:tcPr>
          <w:p>
            <w:pPr>
              <w:pStyle w:val="0"/>
              <w:jc w:val="center"/>
            </w:pPr>
            <w:r>
              <w:rPr>
                <w:sz w:val="20"/>
              </w:rPr>
              <w:t xml:space="preserve">Номер строки</w:t>
            </w:r>
          </w:p>
        </w:tc>
        <w:tc>
          <w:tcPr>
            <w:tcW w:w="4535" w:type="dxa"/>
            <w:vMerge w:val="restart"/>
          </w:tcPr>
          <w:p>
            <w:pPr>
              <w:pStyle w:val="0"/>
              <w:jc w:val="center"/>
            </w:pPr>
            <w:r>
              <w:rPr>
                <w:sz w:val="20"/>
              </w:rPr>
              <w:t xml:space="preserve">Наименование мероприятия/источники расходов на финансирование</w:t>
            </w:r>
          </w:p>
        </w:tc>
        <w:tc>
          <w:tcPr>
            <w:gridSpan w:val="11"/>
            <w:tcW w:w="13203" w:type="dxa"/>
          </w:tcPr>
          <w:p>
            <w:pPr>
              <w:pStyle w:val="0"/>
              <w:jc w:val="center"/>
            </w:pPr>
            <w:r>
              <w:rPr>
                <w:sz w:val="20"/>
              </w:rPr>
              <w:t xml:space="preserve">Объемы расходов на выполнение мероприятия за счет всех источников ресурсного обеспечения (тыс. рублей)</w:t>
            </w:r>
          </w:p>
        </w:tc>
        <w:tc>
          <w:tcPr>
            <w:tcW w:w="1587" w:type="dxa"/>
            <w:vMerge w:val="restart"/>
          </w:tcPr>
          <w:p>
            <w:pPr>
              <w:pStyle w:val="0"/>
              <w:jc w:val="center"/>
            </w:pPr>
            <w:r>
              <w:rPr>
                <w:sz w:val="20"/>
              </w:rPr>
              <w:t xml:space="preserve">Номер строки целевых показателей, на достижение которых направлены мероприятия</w:t>
            </w:r>
          </w:p>
        </w:tc>
      </w:tr>
      <w:tr>
        <w:tc>
          <w:tcPr>
            <w:vMerge w:val="continue"/>
          </w:tcPr>
          <w:p/>
        </w:tc>
        <w:tc>
          <w:tcPr>
            <w:vMerge w:val="continue"/>
          </w:tcPr>
          <w:p/>
        </w:tc>
        <w:tc>
          <w:tcPr>
            <w:tcW w:w="1303" w:type="dxa"/>
          </w:tcPr>
          <w:p>
            <w:pPr>
              <w:pStyle w:val="0"/>
              <w:jc w:val="center"/>
            </w:pPr>
            <w:r>
              <w:rPr>
                <w:sz w:val="20"/>
              </w:rPr>
              <w:t xml:space="preserve">Всего</w:t>
            </w:r>
          </w:p>
        </w:tc>
        <w:tc>
          <w:tcPr>
            <w:tcW w:w="1190" w:type="dxa"/>
          </w:tcPr>
          <w:p>
            <w:pPr>
              <w:pStyle w:val="0"/>
              <w:jc w:val="center"/>
            </w:pPr>
            <w:r>
              <w:rPr>
                <w:sz w:val="20"/>
              </w:rPr>
              <w:t xml:space="preserve">2018 год</w:t>
            </w:r>
          </w:p>
        </w:tc>
        <w:tc>
          <w:tcPr>
            <w:tcW w:w="1190" w:type="dxa"/>
          </w:tcPr>
          <w:p>
            <w:pPr>
              <w:pStyle w:val="0"/>
              <w:jc w:val="center"/>
            </w:pPr>
            <w:r>
              <w:rPr>
                <w:sz w:val="20"/>
              </w:rPr>
              <w:t xml:space="preserve">2019 год</w:t>
            </w:r>
          </w:p>
        </w:tc>
        <w:tc>
          <w:tcPr>
            <w:tcW w:w="1190" w:type="dxa"/>
          </w:tcPr>
          <w:p>
            <w:pPr>
              <w:pStyle w:val="0"/>
              <w:jc w:val="center"/>
            </w:pPr>
            <w:r>
              <w:rPr>
                <w:sz w:val="20"/>
              </w:rPr>
              <w:t xml:space="preserve">2020 год</w:t>
            </w:r>
          </w:p>
        </w:tc>
        <w:tc>
          <w:tcPr>
            <w:tcW w:w="1190" w:type="dxa"/>
          </w:tcPr>
          <w:p>
            <w:pPr>
              <w:pStyle w:val="0"/>
              <w:jc w:val="center"/>
            </w:pPr>
            <w:r>
              <w:rPr>
                <w:sz w:val="20"/>
              </w:rPr>
              <w:t xml:space="preserve">2021 год</w:t>
            </w:r>
          </w:p>
        </w:tc>
        <w:tc>
          <w:tcPr>
            <w:tcW w:w="1190" w:type="dxa"/>
          </w:tcPr>
          <w:p>
            <w:pPr>
              <w:pStyle w:val="0"/>
              <w:jc w:val="center"/>
            </w:pPr>
            <w:r>
              <w:rPr>
                <w:sz w:val="20"/>
              </w:rPr>
              <w:t xml:space="preserve">2022 год</w:t>
            </w:r>
          </w:p>
        </w:tc>
        <w:tc>
          <w:tcPr>
            <w:tcW w:w="1190" w:type="dxa"/>
          </w:tcPr>
          <w:p>
            <w:pPr>
              <w:pStyle w:val="0"/>
              <w:jc w:val="center"/>
            </w:pPr>
            <w:r>
              <w:rPr>
                <w:sz w:val="20"/>
              </w:rPr>
              <w:t xml:space="preserve">2023 год</w:t>
            </w:r>
          </w:p>
        </w:tc>
        <w:tc>
          <w:tcPr>
            <w:tcW w:w="1190" w:type="dxa"/>
          </w:tcPr>
          <w:p>
            <w:pPr>
              <w:pStyle w:val="0"/>
              <w:jc w:val="center"/>
            </w:pPr>
            <w:r>
              <w:rPr>
                <w:sz w:val="20"/>
              </w:rPr>
              <w:t xml:space="preserve">2024 год</w:t>
            </w:r>
          </w:p>
        </w:tc>
        <w:tc>
          <w:tcPr>
            <w:tcW w:w="1190" w:type="dxa"/>
          </w:tcPr>
          <w:p>
            <w:pPr>
              <w:pStyle w:val="0"/>
              <w:jc w:val="center"/>
            </w:pPr>
            <w:r>
              <w:rPr>
                <w:sz w:val="20"/>
              </w:rPr>
              <w:t xml:space="preserve">2025 год</w:t>
            </w:r>
          </w:p>
        </w:tc>
        <w:tc>
          <w:tcPr>
            <w:tcW w:w="1190" w:type="dxa"/>
          </w:tcPr>
          <w:p>
            <w:pPr>
              <w:pStyle w:val="0"/>
              <w:jc w:val="center"/>
            </w:pPr>
            <w:r>
              <w:rPr>
                <w:sz w:val="20"/>
              </w:rPr>
              <w:t xml:space="preserve">2026 год</w:t>
            </w:r>
          </w:p>
        </w:tc>
        <w:tc>
          <w:tcPr>
            <w:tcW w:w="1190" w:type="dxa"/>
          </w:tcPr>
          <w:p>
            <w:pPr>
              <w:pStyle w:val="0"/>
              <w:jc w:val="center"/>
            </w:pPr>
            <w:r>
              <w:rPr>
                <w:sz w:val="20"/>
              </w:rPr>
              <w:t xml:space="preserve">2027 год</w:t>
            </w:r>
          </w:p>
        </w:tc>
        <w:tc>
          <w:tcPr>
            <w:vMerge w:val="continue"/>
          </w:tcPr>
          <w:p/>
        </w:tc>
      </w:tr>
      <w:tr>
        <w:tc>
          <w:tcPr>
            <w:tcW w:w="907" w:type="dxa"/>
          </w:tcPr>
          <w:p>
            <w:pPr>
              <w:pStyle w:val="0"/>
              <w:jc w:val="center"/>
            </w:pPr>
            <w:r>
              <w:rPr>
                <w:sz w:val="20"/>
              </w:rPr>
              <w:t xml:space="preserve">1</w:t>
            </w:r>
          </w:p>
        </w:tc>
        <w:tc>
          <w:tcPr>
            <w:tcW w:w="4535" w:type="dxa"/>
          </w:tcPr>
          <w:p>
            <w:pPr>
              <w:pStyle w:val="0"/>
              <w:jc w:val="center"/>
            </w:pPr>
            <w:r>
              <w:rPr>
                <w:sz w:val="20"/>
              </w:rPr>
              <w:t xml:space="preserve">2</w:t>
            </w:r>
          </w:p>
        </w:tc>
        <w:tc>
          <w:tcPr>
            <w:tcW w:w="1303" w:type="dxa"/>
          </w:tcPr>
          <w:p>
            <w:pPr>
              <w:pStyle w:val="0"/>
              <w:jc w:val="center"/>
            </w:pPr>
            <w:r>
              <w:rPr>
                <w:sz w:val="20"/>
              </w:rPr>
              <w:t xml:space="preserve">3</w:t>
            </w:r>
          </w:p>
        </w:tc>
        <w:tc>
          <w:tcPr>
            <w:tcW w:w="1190" w:type="dxa"/>
          </w:tcPr>
          <w:p>
            <w:pPr>
              <w:pStyle w:val="0"/>
              <w:jc w:val="center"/>
            </w:pPr>
            <w:r>
              <w:rPr>
                <w:sz w:val="20"/>
              </w:rPr>
              <w:t xml:space="preserve">4</w:t>
            </w:r>
          </w:p>
        </w:tc>
        <w:tc>
          <w:tcPr>
            <w:tcW w:w="1190" w:type="dxa"/>
          </w:tcPr>
          <w:p>
            <w:pPr>
              <w:pStyle w:val="0"/>
              <w:jc w:val="center"/>
            </w:pPr>
            <w:r>
              <w:rPr>
                <w:sz w:val="20"/>
              </w:rPr>
              <w:t xml:space="preserve">5</w:t>
            </w:r>
          </w:p>
        </w:tc>
        <w:tc>
          <w:tcPr>
            <w:tcW w:w="1190" w:type="dxa"/>
          </w:tcPr>
          <w:p>
            <w:pPr>
              <w:pStyle w:val="0"/>
              <w:jc w:val="center"/>
            </w:pPr>
            <w:r>
              <w:rPr>
                <w:sz w:val="20"/>
              </w:rPr>
              <w:t xml:space="preserve">6</w:t>
            </w:r>
          </w:p>
        </w:tc>
        <w:tc>
          <w:tcPr>
            <w:tcW w:w="1190" w:type="dxa"/>
          </w:tcPr>
          <w:p>
            <w:pPr>
              <w:pStyle w:val="0"/>
              <w:jc w:val="center"/>
            </w:pPr>
            <w:r>
              <w:rPr>
                <w:sz w:val="20"/>
              </w:rPr>
              <w:t xml:space="preserve">7</w:t>
            </w:r>
          </w:p>
        </w:tc>
        <w:tc>
          <w:tcPr>
            <w:tcW w:w="1190" w:type="dxa"/>
          </w:tcPr>
          <w:p>
            <w:pPr>
              <w:pStyle w:val="0"/>
              <w:jc w:val="center"/>
            </w:pPr>
            <w:r>
              <w:rPr>
                <w:sz w:val="20"/>
              </w:rPr>
              <w:t xml:space="preserve">8</w:t>
            </w:r>
          </w:p>
        </w:tc>
        <w:tc>
          <w:tcPr>
            <w:tcW w:w="1190" w:type="dxa"/>
          </w:tcPr>
          <w:p>
            <w:pPr>
              <w:pStyle w:val="0"/>
              <w:jc w:val="center"/>
            </w:pPr>
            <w:r>
              <w:rPr>
                <w:sz w:val="20"/>
              </w:rPr>
              <w:t xml:space="preserve">9</w:t>
            </w:r>
          </w:p>
        </w:tc>
        <w:tc>
          <w:tcPr>
            <w:tcW w:w="1190" w:type="dxa"/>
          </w:tcPr>
          <w:p>
            <w:pPr>
              <w:pStyle w:val="0"/>
              <w:jc w:val="center"/>
            </w:pPr>
            <w:r>
              <w:rPr>
                <w:sz w:val="20"/>
              </w:rPr>
              <w:t xml:space="preserve">10</w:t>
            </w:r>
          </w:p>
        </w:tc>
        <w:tc>
          <w:tcPr>
            <w:tcW w:w="1190" w:type="dxa"/>
          </w:tcPr>
          <w:p>
            <w:pPr>
              <w:pStyle w:val="0"/>
              <w:jc w:val="center"/>
            </w:pPr>
            <w:r>
              <w:rPr>
                <w:sz w:val="20"/>
              </w:rPr>
              <w:t xml:space="preserve">11</w:t>
            </w:r>
          </w:p>
        </w:tc>
        <w:tc>
          <w:tcPr>
            <w:tcW w:w="1190" w:type="dxa"/>
          </w:tcPr>
          <w:p>
            <w:pPr>
              <w:pStyle w:val="0"/>
              <w:jc w:val="center"/>
            </w:pPr>
            <w:r>
              <w:rPr>
                <w:sz w:val="20"/>
              </w:rPr>
              <w:t xml:space="preserve">12</w:t>
            </w:r>
          </w:p>
        </w:tc>
        <w:tc>
          <w:tcPr>
            <w:tcW w:w="1190" w:type="dxa"/>
          </w:tcPr>
          <w:p>
            <w:pPr>
              <w:pStyle w:val="0"/>
              <w:jc w:val="center"/>
            </w:pPr>
            <w:r>
              <w:rPr>
                <w:sz w:val="20"/>
              </w:rPr>
              <w:t xml:space="preserve">13</w:t>
            </w:r>
          </w:p>
        </w:tc>
        <w:tc>
          <w:tcPr>
            <w:tcW w:w="1587" w:type="dxa"/>
          </w:tcPr>
          <w:p>
            <w:pPr>
              <w:pStyle w:val="0"/>
              <w:jc w:val="center"/>
            </w:pPr>
            <w:r>
              <w:rPr>
                <w:sz w:val="20"/>
              </w:rPr>
              <w:t xml:space="preserve">14</w:t>
            </w:r>
          </w:p>
        </w:tc>
      </w:tr>
      <w:tr>
        <w:tc>
          <w:tcPr>
            <w:tcW w:w="907" w:type="dxa"/>
          </w:tcPr>
          <w:p>
            <w:pPr>
              <w:pStyle w:val="0"/>
              <w:jc w:val="center"/>
            </w:pPr>
            <w:r>
              <w:rPr>
                <w:sz w:val="20"/>
              </w:rPr>
              <w:t xml:space="preserve">1.</w:t>
            </w:r>
          </w:p>
        </w:tc>
        <w:tc>
          <w:tcPr>
            <w:tcW w:w="4535" w:type="dxa"/>
          </w:tcPr>
          <w:p>
            <w:pPr>
              <w:pStyle w:val="0"/>
            </w:pPr>
            <w:r>
              <w:rPr>
                <w:sz w:val="20"/>
              </w:rPr>
              <w:t xml:space="preserve">Всего по комплексной программе</w:t>
            </w:r>
          </w:p>
          <w:p>
            <w:pPr>
              <w:pStyle w:val="0"/>
            </w:pPr>
            <w:r>
              <w:rPr>
                <w:sz w:val="20"/>
              </w:rPr>
              <w:t xml:space="preserve">в том числе:</w:t>
            </w:r>
          </w:p>
        </w:tc>
        <w:tc>
          <w:tcPr>
            <w:tcW w:w="1303" w:type="dxa"/>
          </w:tcPr>
          <w:p>
            <w:pPr>
              <w:pStyle w:val="0"/>
              <w:jc w:val="center"/>
            </w:pPr>
            <w:r>
              <w:rPr>
                <w:sz w:val="20"/>
              </w:rPr>
              <w:t xml:space="preserve">5567099,1</w:t>
            </w:r>
          </w:p>
        </w:tc>
        <w:tc>
          <w:tcPr>
            <w:tcW w:w="1190" w:type="dxa"/>
          </w:tcPr>
          <w:p>
            <w:pPr>
              <w:pStyle w:val="0"/>
              <w:jc w:val="center"/>
            </w:pPr>
            <w:r>
              <w:rPr>
                <w:sz w:val="20"/>
              </w:rPr>
              <w:t xml:space="preserve">143162,2</w:t>
            </w:r>
          </w:p>
        </w:tc>
        <w:tc>
          <w:tcPr>
            <w:tcW w:w="1190" w:type="dxa"/>
          </w:tcPr>
          <w:p>
            <w:pPr>
              <w:pStyle w:val="0"/>
              <w:jc w:val="center"/>
            </w:pPr>
            <w:r>
              <w:rPr>
                <w:sz w:val="20"/>
              </w:rPr>
              <w:t xml:space="preserve">571996,3</w:t>
            </w:r>
          </w:p>
        </w:tc>
        <w:tc>
          <w:tcPr>
            <w:tcW w:w="1190" w:type="dxa"/>
          </w:tcPr>
          <w:p>
            <w:pPr>
              <w:pStyle w:val="0"/>
              <w:jc w:val="center"/>
            </w:pPr>
            <w:r>
              <w:rPr>
                <w:sz w:val="20"/>
              </w:rPr>
              <w:t xml:space="preserve">488349,6</w:t>
            </w:r>
          </w:p>
        </w:tc>
        <w:tc>
          <w:tcPr>
            <w:tcW w:w="1190" w:type="dxa"/>
          </w:tcPr>
          <w:p>
            <w:pPr>
              <w:pStyle w:val="0"/>
              <w:jc w:val="center"/>
            </w:pPr>
            <w:r>
              <w:rPr>
                <w:sz w:val="20"/>
              </w:rPr>
              <w:t xml:space="preserve">602443,6</w:t>
            </w:r>
          </w:p>
        </w:tc>
        <w:tc>
          <w:tcPr>
            <w:tcW w:w="1190" w:type="dxa"/>
          </w:tcPr>
          <w:p>
            <w:pPr>
              <w:pStyle w:val="0"/>
              <w:jc w:val="center"/>
            </w:pPr>
            <w:r>
              <w:rPr>
                <w:sz w:val="20"/>
              </w:rPr>
              <w:t xml:space="preserve">555132,3</w:t>
            </w:r>
          </w:p>
        </w:tc>
        <w:tc>
          <w:tcPr>
            <w:tcW w:w="1190" w:type="dxa"/>
          </w:tcPr>
          <w:p>
            <w:pPr>
              <w:pStyle w:val="0"/>
              <w:jc w:val="center"/>
            </w:pPr>
            <w:r>
              <w:rPr>
                <w:sz w:val="20"/>
              </w:rPr>
              <w:t xml:space="preserve">584527,2</w:t>
            </w:r>
          </w:p>
        </w:tc>
        <w:tc>
          <w:tcPr>
            <w:tcW w:w="1190" w:type="dxa"/>
          </w:tcPr>
          <w:p>
            <w:pPr>
              <w:pStyle w:val="0"/>
              <w:jc w:val="center"/>
            </w:pPr>
            <w:r>
              <w:rPr>
                <w:sz w:val="20"/>
              </w:rPr>
              <w:t xml:space="preserve">666326,3</w:t>
            </w:r>
          </w:p>
        </w:tc>
        <w:tc>
          <w:tcPr>
            <w:tcW w:w="1190" w:type="dxa"/>
          </w:tcPr>
          <w:p>
            <w:pPr>
              <w:pStyle w:val="0"/>
              <w:jc w:val="center"/>
            </w:pPr>
            <w:r>
              <w:rPr>
                <w:sz w:val="20"/>
              </w:rPr>
              <w:t xml:space="preserve">650549,4</w:t>
            </w:r>
          </w:p>
        </w:tc>
        <w:tc>
          <w:tcPr>
            <w:tcW w:w="1190" w:type="dxa"/>
          </w:tcPr>
          <w:p>
            <w:pPr>
              <w:pStyle w:val="0"/>
              <w:jc w:val="center"/>
            </w:pPr>
            <w:r>
              <w:rPr>
                <w:sz w:val="20"/>
              </w:rPr>
              <w:t xml:space="preserve">652306,1</w:t>
            </w:r>
          </w:p>
        </w:tc>
        <w:tc>
          <w:tcPr>
            <w:tcW w:w="1190" w:type="dxa"/>
          </w:tcPr>
          <w:p>
            <w:pPr>
              <w:pStyle w:val="0"/>
              <w:jc w:val="center"/>
            </w:pPr>
            <w:r>
              <w:rPr>
                <w:sz w:val="20"/>
              </w:rPr>
              <w:t xml:space="preserve">652306,1</w:t>
            </w:r>
          </w:p>
        </w:tc>
        <w:tc>
          <w:tcPr>
            <w:tcW w:w="1587" w:type="dxa"/>
          </w:tcPr>
          <w:p>
            <w:pPr>
              <w:pStyle w:val="0"/>
            </w:pPr>
            <w:r>
              <w:rPr>
                <w:sz w:val="20"/>
              </w:rPr>
            </w:r>
          </w:p>
        </w:tc>
      </w:tr>
      <w:tr>
        <w:tc>
          <w:tcPr>
            <w:tcW w:w="907" w:type="dxa"/>
          </w:tcPr>
          <w:p>
            <w:pPr>
              <w:pStyle w:val="0"/>
              <w:jc w:val="center"/>
            </w:pPr>
            <w:r>
              <w:rPr>
                <w:sz w:val="20"/>
              </w:rPr>
              <w:t xml:space="preserve">2.</w:t>
            </w:r>
          </w:p>
        </w:tc>
        <w:tc>
          <w:tcPr>
            <w:tcW w:w="4535" w:type="dxa"/>
          </w:tcPr>
          <w:p>
            <w:pPr>
              <w:pStyle w:val="0"/>
            </w:pPr>
            <w:r>
              <w:rPr>
                <w:sz w:val="20"/>
              </w:rPr>
              <w:t xml:space="preserve">федеральный бюджет</w:t>
            </w:r>
          </w:p>
        </w:tc>
        <w:tc>
          <w:tcPr>
            <w:tcW w:w="1303" w:type="dxa"/>
          </w:tcPr>
          <w:p>
            <w:pPr>
              <w:pStyle w:val="0"/>
              <w:jc w:val="center"/>
            </w:pPr>
            <w:r>
              <w:rPr>
                <w:sz w:val="20"/>
              </w:rPr>
              <w:t xml:space="preserve">148232,5</w:t>
            </w:r>
          </w:p>
        </w:tc>
        <w:tc>
          <w:tcPr>
            <w:tcW w:w="1190" w:type="dxa"/>
          </w:tcPr>
          <w:p>
            <w:pPr>
              <w:pStyle w:val="0"/>
              <w:jc w:val="center"/>
            </w:pPr>
            <w:r>
              <w:rPr>
                <w:sz w:val="20"/>
              </w:rPr>
              <w:t xml:space="preserve">2011,3</w:t>
            </w:r>
          </w:p>
        </w:tc>
        <w:tc>
          <w:tcPr>
            <w:tcW w:w="1190" w:type="dxa"/>
          </w:tcPr>
          <w:p>
            <w:pPr>
              <w:pStyle w:val="0"/>
              <w:jc w:val="center"/>
            </w:pPr>
            <w:r>
              <w:rPr>
                <w:sz w:val="20"/>
              </w:rPr>
              <w:t xml:space="preserve">2003,4</w:t>
            </w:r>
          </w:p>
        </w:tc>
        <w:tc>
          <w:tcPr>
            <w:tcW w:w="1190" w:type="dxa"/>
          </w:tcPr>
          <w:p>
            <w:pPr>
              <w:pStyle w:val="0"/>
              <w:jc w:val="center"/>
            </w:pPr>
            <w:r>
              <w:rPr>
                <w:sz w:val="20"/>
              </w:rPr>
              <w:t xml:space="preserve">1005,0</w:t>
            </w:r>
          </w:p>
        </w:tc>
        <w:tc>
          <w:tcPr>
            <w:tcW w:w="1190" w:type="dxa"/>
          </w:tcPr>
          <w:p>
            <w:pPr>
              <w:pStyle w:val="0"/>
              <w:jc w:val="center"/>
            </w:pPr>
            <w:r>
              <w:rPr>
                <w:sz w:val="20"/>
              </w:rPr>
              <w:t xml:space="preserve">26179,9</w:t>
            </w:r>
          </w:p>
        </w:tc>
        <w:tc>
          <w:tcPr>
            <w:tcW w:w="1190" w:type="dxa"/>
          </w:tcPr>
          <w:p>
            <w:pPr>
              <w:pStyle w:val="0"/>
              <w:jc w:val="center"/>
            </w:pPr>
            <w:r>
              <w:rPr>
                <w:sz w:val="20"/>
              </w:rPr>
              <w:t xml:space="preserve">51123,8</w:t>
            </w:r>
          </w:p>
        </w:tc>
        <w:tc>
          <w:tcPr>
            <w:tcW w:w="1190" w:type="dxa"/>
          </w:tcPr>
          <w:p>
            <w:pPr>
              <w:pStyle w:val="0"/>
              <w:jc w:val="center"/>
            </w:pPr>
            <w:r>
              <w:rPr>
                <w:sz w:val="20"/>
              </w:rPr>
              <w:t xml:space="preserve">57286,0</w:t>
            </w:r>
          </w:p>
        </w:tc>
        <w:tc>
          <w:tcPr>
            <w:tcW w:w="1190" w:type="dxa"/>
          </w:tcPr>
          <w:p>
            <w:pPr>
              <w:pStyle w:val="0"/>
              <w:jc w:val="center"/>
            </w:pPr>
            <w:r>
              <w:rPr>
                <w:sz w:val="20"/>
              </w:rPr>
              <w:t xml:space="preserve">4850,4</w:t>
            </w:r>
          </w:p>
        </w:tc>
        <w:tc>
          <w:tcPr>
            <w:tcW w:w="1190" w:type="dxa"/>
          </w:tcPr>
          <w:p>
            <w:pPr>
              <w:pStyle w:val="0"/>
              <w:jc w:val="center"/>
            </w:pPr>
            <w:r>
              <w:rPr>
                <w:sz w:val="20"/>
              </w:rPr>
              <w:t xml:space="preserve">1324,3</w:t>
            </w:r>
          </w:p>
        </w:tc>
        <w:tc>
          <w:tcPr>
            <w:tcW w:w="1190" w:type="dxa"/>
          </w:tcPr>
          <w:p>
            <w:pPr>
              <w:pStyle w:val="0"/>
              <w:jc w:val="center"/>
            </w:pPr>
            <w:r>
              <w:rPr>
                <w:sz w:val="20"/>
              </w:rPr>
              <w:t xml:space="preserve">1224,2</w:t>
            </w:r>
          </w:p>
        </w:tc>
        <w:tc>
          <w:tcPr>
            <w:tcW w:w="1190" w:type="dxa"/>
          </w:tcPr>
          <w:p>
            <w:pPr>
              <w:pStyle w:val="0"/>
              <w:jc w:val="center"/>
            </w:pPr>
            <w:r>
              <w:rPr>
                <w:sz w:val="20"/>
              </w:rPr>
              <w:t xml:space="preserve">1224,2</w:t>
            </w:r>
          </w:p>
        </w:tc>
        <w:tc>
          <w:tcPr>
            <w:tcW w:w="1587" w:type="dxa"/>
          </w:tcPr>
          <w:p>
            <w:pPr>
              <w:pStyle w:val="0"/>
            </w:pPr>
            <w:r>
              <w:rPr>
                <w:sz w:val="20"/>
              </w:rPr>
            </w:r>
          </w:p>
        </w:tc>
      </w:tr>
      <w:tr>
        <w:tc>
          <w:tcPr>
            <w:tcW w:w="907" w:type="dxa"/>
          </w:tcPr>
          <w:p>
            <w:pPr>
              <w:pStyle w:val="0"/>
              <w:jc w:val="center"/>
            </w:pPr>
            <w:r>
              <w:rPr>
                <w:sz w:val="20"/>
              </w:rPr>
              <w:t xml:space="preserve">3.</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4983566,7</w:t>
            </w:r>
          </w:p>
        </w:tc>
        <w:tc>
          <w:tcPr>
            <w:tcW w:w="1190" w:type="dxa"/>
          </w:tcPr>
          <w:p>
            <w:pPr>
              <w:pStyle w:val="0"/>
              <w:jc w:val="center"/>
            </w:pPr>
            <w:r>
              <w:rPr>
                <w:sz w:val="20"/>
              </w:rPr>
              <w:t xml:space="preserve">139761,0</w:t>
            </w:r>
          </w:p>
        </w:tc>
        <w:tc>
          <w:tcPr>
            <w:tcW w:w="1190" w:type="dxa"/>
          </w:tcPr>
          <w:p>
            <w:pPr>
              <w:pStyle w:val="0"/>
              <w:jc w:val="center"/>
            </w:pPr>
            <w:r>
              <w:rPr>
                <w:sz w:val="20"/>
              </w:rPr>
              <w:t xml:space="preserve">544142,9</w:t>
            </w:r>
          </w:p>
        </w:tc>
        <w:tc>
          <w:tcPr>
            <w:tcW w:w="1190" w:type="dxa"/>
          </w:tcPr>
          <w:p>
            <w:pPr>
              <w:pStyle w:val="0"/>
              <w:jc w:val="center"/>
            </w:pPr>
            <w:r>
              <w:rPr>
                <w:sz w:val="20"/>
              </w:rPr>
              <w:t xml:space="preserve">460994,6</w:t>
            </w:r>
          </w:p>
        </w:tc>
        <w:tc>
          <w:tcPr>
            <w:tcW w:w="1190" w:type="dxa"/>
          </w:tcPr>
          <w:p>
            <w:pPr>
              <w:pStyle w:val="0"/>
              <w:jc w:val="center"/>
            </w:pPr>
            <w:r>
              <w:rPr>
                <w:sz w:val="20"/>
              </w:rPr>
              <w:t xml:space="preserve">550273,7</w:t>
            </w:r>
          </w:p>
        </w:tc>
        <w:tc>
          <w:tcPr>
            <w:tcW w:w="1190" w:type="dxa"/>
          </w:tcPr>
          <w:p>
            <w:pPr>
              <w:pStyle w:val="0"/>
              <w:jc w:val="center"/>
            </w:pPr>
            <w:r>
              <w:rPr>
                <w:sz w:val="20"/>
              </w:rPr>
              <w:t xml:space="preserve">480278,5</w:t>
            </w:r>
          </w:p>
        </w:tc>
        <w:tc>
          <w:tcPr>
            <w:tcW w:w="1190" w:type="dxa"/>
          </w:tcPr>
          <w:p>
            <w:pPr>
              <w:pStyle w:val="0"/>
              <w:jc w:val="center"/>
            </w:pPr>
            <w:r>
              <w:rPr>
                <w:sz w:val="20"/>
              </w:rPr>
              <w:t xml:space="preserve">504051,2</w:t>
            </w:r>
          </w:p>
        </w:tc>
        <w:tc>
          <w:tcPr>
            <w:tcW w:w="1190" w:type="dxa"/>
          </w:tcPr>
          <w:p>
            <w:pPr>
              <w:pStyle w:val="0"/>
              <w:jc w:val="center"/>
            </w:pPr>
            <w:r>
              <w:rPr>
                <w:sz w:val="20"/>
              </w:rPr>
              <w:t xml:space="preserve">584275,9</w:t>
            </w:r>
          </w:p>
        </w:tc>
        <w:tc>
          <w:tcPr>
            <w:tcW w:w="1190" w:type="dxa"/>
          </w:tcPr>
          <w:p>
            <w:pPr>
              <w:pStyle w:val="0"/>
              <w:jc w:val="center"/>
            </w:pPr>
            <w:r>
              <w:rPr>
                <w:sz w:val="20"/>
              </w:rPr>
              <w:t xml:space="preserve">572025,1</w:t>
            </w:r>
          </w:p>
        </w:tc>
        <w:tc>
          <w:tcPr>
            <w:tcW w:w="1190" w:type="dxa"/>
          </w:tcPr>
          <w:p>
            <w:pPr>
              <w:pStyle w:val="0"/>
              <w:jc w:val="center"/>
            </w:pPr>
            <w:r>
              <w:rPr>
                <w:sz w:val="20"/>
              </w:rPr>
              <w:t xml:space="preserve">573881,9</w:t>
            </w:r>
          </w:p>
        </w:tc>
        <w:tc>
          <w:tcPr>
            <w:tcW w:w="1190" w:type="dxa"/>
          </w:tcPr>
          <w:p>
            <w:pPr>
              <w:pStyle w:val="0"/>
              <w:jc w:val="center"/>
            </w:pPr>
            <w:r>
              <w:rPr>
                <w:sz w:val="20"/>
              </w:rPr>
              <w:t xml:space="preserve">573881,9</w:t>
            </w:r>
          </w:p>
        </w:tc>
        <w:tc>
          <w:tcPr>
            <w:tcW w:w="1587" w:type="dxa"/>
          </w:tcPr>
          <w:p>
            <w:pPr>
              <w:pStyle w:val="0"/>
            </w:pPr>
            <w:r>
              <w:rPr>
                <w:sz w:val="20"/>
              </w:rPr>
            </w:r>
          </w:p>
        </w:tc>
      </w:tr>
      <w:tr>
        <w:tc>
          <w:tcPr>
            <w:tcW w:w="907" w:type="dxa"/>
          </w:tcPr>
          <w:p>
            <w:pPr>
              <w:pStyle w:val="0"/>
              <w:jc w:val="center"/>
            </w:pPr>
            <w:r>
              <w:rPr>
                <w:sz w:val="20"/>
              </w:rPr>
              <w:t xml:space="preserve">4.</w:t>
            </w:r>
          </w:p>
        </w:tc>
        <w:tc>
          <w:tcPr>
            <w:tcW w:w="4535" w:type="dxa"/>
          </w:tcPr>
          <w:p>
            <w:pPr>
              <w:pStyle w:val="0"/>
            </w:pPr>
            <w:r>
              <w:rPr>
                <w:sz w:val="20"/>
              </w:rPr>
              <w:t xml:space="preserve">внебюджетные источники</w:t>
            </w:r>
          </w:p>
        </w:tc>
        <w:tc>
          <w:tcPr>
            <w:tcW w:w="1303" w:type="dxa"/>
          </w:tcPr>
          <w:p>
            <w:pPr>
              <w:pStyle w:val="0"/>
              <w:jc w:val="center"/>
            </w:pPr>
            <w:r>
              <w:rPr>
                <w:sz w:val="20"/>
              </w:rPr>
              <w:t xml:space="preserve">435299,9</w:t>
            </w:r>
          </w:p>
        </w:tc>
        <w:tc>
          <w:tcPr>
            <w:tcW w:w="1190" w:type="dxa"/>
          </w:tcPr>
          <w:p>
            <w:pPr>
              <w:pStyle w:val="0"/>
              <w:jc w:val="center"/>
            </w:pPr>
            <w:r>
              <w:rPr>
                <w:sz w:val="20"/>
              </w:rPr>
              <w:t xml:space="preserve">1389,9</w:t>
            </w:r>
          </w:p>
        </w:tc>
        <w:tc>
          <w:tcPr>
            <w:tcW w:w="1190" w:type="dxa"/>
          </w:tcPr>
          <w:p>
            <w:pPr>
              <w:pStyle w:val="0"/>
              <w:jc w:val="center"/>
            </w:pPr>
            <w:r>
              <w:rPr>
                <w:sz w:val="20"/>
              </w:rPr>
              <w:t xml:space="preserve">25850,0</w:t>
            </w:r>
          </w:p>
        </w:tc>
        <w:tc>
          <w:tcPr>
            <w:tcW w:w="1190" w:type="dxa"/>
          </w:tcPr>
          <w:p>
            <w:pPr>
              <w:pStyle w:val="0"/>
              <w:jc w:val="center"/>
            </w:pPr>
            <w:r>
              <w:rPr>
                <w:sz w:val="20"/>
              </w:rPr>
              <w:t xml:space="preserve">26350,0</w:t>
            </w:r>
          </w:p>
        </w:tc>
        <w:tc>
          <w:tcPr>
            <w:tcW w:w="1190" w:type="dxa"/>
          </w:tcPr>
          <w:p>
            <w:pPr>
              <w:pStyle w:val="0"/>
              <w:jc w:val="center"/>
            </w:pPr>
            <w:r>
              <w:rPr>
                <w:sz w:val="20"/>
              </w:rPr>
              <w:t xml:space="preserve">25990,0</w:t>
            </w:r>
          </w:p>
        </w:tc>
        <w:tc>
          <w:tcPr>
            <w:tcW w:w="1190" w:type="dxa"/>
          </w:tcPr>
          <w:p>
            <w:pPr>
              <w:pStyle w:val="0"/>
              <w:jc w:val="center"/>
            </w:pPr>
            <w:r>
              <w:rPr>
                <w:sz w:val="20"/>
              </w:rPr>
              <w:t xml:space="preserve">23730,0</w:t>
            </w:r>
          </w:p>
        </w:tc>
        <w:tc>
          <w:tcPr>
            <w:tcW w:w="1190" w:type="dxa"/>
          </w:tcPr>
          <w:p>
            <w:pPr>
              <w:pStyle w:val="0"/>
              <w:jc w:val="center"/>
            </w:pPr>
            <w:r>
              <w:rPr>
                <w:sz w:val="20"/>
              </w:rPr>
              <w:t xml:space="preserve">23190,0</w:t>
            </w:r>
          </w:p>
        </w:tc>
        <w:tc>
          <w:tcPr>
            <w:tcW w:w="1190" w:type="dxa"/>
          </w:tcPr>
          <w:p>
            <w:pPr>
              <w:pStyle w:val="0"/>
              <w:jc w:val="center"/>
            </w:pPr>
            <w:r>
              <w:rPr>
                <w:sz w:val="20"/>
              </w:rPr>
              <w:t xml:space="preserve">77200,0</w:t>
            </w:r>
          </w:p>
        </w:tc>
        <w:tc>
          <w:tcPr>
            <w:tcW w:w="1190" w:type="dxa"/>
          </w:tcPr>
          <w:p>
            <w:pPr>
              <w:pStyle w:val="0"/>
              <w:jc w:val="center"/>
            </w:pPr>
            <w:r>
              <w:rPr>
                <w:sz w:val="20"/>
              </w:rPr>
              <w:t xml:space="preserve">77200,0</w:t>
            </w:r>
          </w:p>
        </w:tc>
        <w:tc>
          <w:tcPr>
            <w:tcW w:w="1190" w:type="dxa"/>
          </w:tcPr>
          <w:p>
            <w:pPr>
              <w:pStyle w:val="0"/>
              <w:jc w:val="center"/>
            </w:pPr>
            <w:r>
              <w:rPr>
                <w:sz w:val="20"/>
              </w:rPr>
              <w:t xml:space="preserve">77200,0</w:t>
            </w:r>
          </w:p>
        </w:tc>
        <w:tc>
          <w:tcPr>
            <w:tcW w:w="1190" w:type="dxa"/>
          </w:tcPr>
          <w:p>
            <w:pPr>
              <w:pStyle w:val="0"/>
              <w:jc w:val="center"/>
            </w:pPr>
            <w:r>
              <w:rPr>
                <w:sz w:val="20"/>
              </w:rPr>
              <w:t xml:space="preserve">77200,0</w:t>
            </w:r>
          </w:p>
        </w:tc>
        <w:tc>
          <w:tcPr>
            <w:tcW w:w="1587" w:type="dxa"/>
          </w:tcPr>
          <w:p>
            <w:pPr>
              <w:pStyle w:val="0"/>
            </w:pPr>
            <w:r>
              <w:rPr>
                <w:sz w:val="20"/>
              </w:rPr>
            </w:r>
          </w:p>
        </w:tc>
      </w:tr>
      <w:tr>
        <w:tc>
          <w:tcPr>
            <w:tcW w:w="907" w:type="dxa"/>
          </w:tcPr>
          <w:p>
            <w:pPr>
              <w:pStyle w:val="0"/>
              <w:jc w:val="center"/>
            </w:pPr>
            <w:r>
              <w:rPr>
                <w:sz w:val="20"/>
              </w:rPr>
              <w:t xml:space="preserve">5.</w:t>
            </w:r>
          </w:p>
        </w:tc>
        <w:tc>
          <w:tcPr>
            <w:tcW w:w="4535" w:type="dxa"/>
          </w:tcPr>
          <w:p>
            <w:pPr>
              <w:pStyle w:val="0"/>
              <w:outlineLvl w:val="2"/>
            </w:pPr>
            <w:r>
              <w:rPr>
                <w:sz w:val="20"/>
              </w:rPr>
              <w:t xml:space="preserve">Заказчик 1: Министерство экономики и территориального развития Свердловской области,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6.</w:t>
            </w:r>
          </w:p>
        </w:tc>
        <w:tc>
          <w:tcPr>
            <w:tcW w:w="4535" w:type="dxa"/>
          </w:tcPr>
          <w:p>
            <w:pPr>
              <w:pStyle w:val="0"/>
            </w:pPr>
            <w:r>
              <w:rPr>
                <w:sz w:val="20"/>
              </w:rPr>
              <w:t xml:space="preserve">Мероприятие 1. Ведение реестра социально ориентированных некоммерческих организаций (далее - СОНКО) - получателей государственной поддержки в Свердловской области,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1, 2</w:t>
            </w:r>
          </w:p>
        </w:tc>
      </w:tr>
      <w:tr>
        <w:tc>
          <w:tcPr>
            <w:tcW w:w="907" w:type="dxa"/>
          </w:tcPr>
          <w:p>
            <w:pPr>
              <w:pStyle w:val="0"/>
              <w:jc w:val="center"/>
            </w:pPr>
            <w:r>
              <w:rPr>
                <w:sz w:val="20"/>
              </w:rPr>
              <w:t xml:space="preserve">7.</w:t>
            </w:r>
          </w:p>
        </w:tc>
        <w:tc>
          <w:tcPr>
            <w:tcW w:w="4535" w:type="dxa"/>
          </w:tcPr>
          <w:p>
            <w:pPr>
              <w:pStyle w:val="0"/>
            </w:pPr>
            <w:r>
              <w:rPr>
                <w:sz w:val="20"/>
              </w:rPr>
              <w:t xml:space="preserve">Мероприятие 2. Осуществление мониторинга реализации комплексной программы Свердловской области "Поддержка социально ориентированных некоммерческих организаций в Свердловской области на 2018 - 2027 годы",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1 - 19</w:t>
            </w:r>
          </w:p>
        </w:tc>
      </w:tr>
      <w:tr>
        <w:tc>
          <w:tcPr>
            <w:tcW w:w="907" w:type="dxa"/>
          </w:tcPr>
          <w:p>
            <w:pPr>
              <w:pStyle w:val="0"/>
              <w:jc w:val="center"/>
            </w:pPr>
            <w:r>
              <w:rPr>
                <w:sz w:val="20"/>
              </w:rPr>
              <w:t xml:space="preserve">8.</w:t>
            </w:r>
          </w:p>
        </w:tc>
        <w:tc>
          <w:tcPr>
            <w:tcW w:w="4535" w:type="dxa"/>
          </w:tcPr>
          <w:p>
            <w:pPr>
              <w:pStyle w:val="0"/>
            </w:pPr>
            <w:r>
              <w:rPr>
                <w:sz w:val="20"/>
              </w:rPr>
              <w:t xml:space="preserve">Мероприятие 3. Координация деятельности в сфере обеспечения доступа СОНКО, осуществляющих деятельность в социальной сфере, к бюджетным средствам, выделяемым на предоставление услуг населению в социальной сфере,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1, 2</w:t>
            </w:r>
          </w:p>
        </w:tc>
      </w:tr>
      <w:tr>
        <w:tc>
          <w:tcPr>
            <w:tcW w:w="907" w:type="dxa"/>
          </w:tcPr>
          <w:p>
            <w:pPr>
              <w:pStyle w:val="0"/>
              <w:jc w:val="center"/>
            </w:pPr>
            <w:r>
              <w:rPr>
                <w:sz w:val="20"/>
              </w:rPr>
              <w:t xml:space="preserve">9.</w:t>
            </w:r>
          </w:p>
        </w:tc>
        <w:tc>
          <w:tcPr>
            <w:tcW w:w="4535" w:type="dxa"/>
          </w:tcPr>
          <w:p>
            <w:pPr>
              <w:pStyle w:val="0"/>
            </w:pPr>
            <w:r>
              <w:rPr>
                <w:sz w:val="20"/>
              </w:rPr>
              <w:t xml:space="preserve">Мероприятие 4. Осуществление мониторинга предоставления налоговых льгот СОНКО,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11</w:t>
            </w:r>
          </w:p>
        </w:tc>
      </w:tr>
      <w:tr>
        <w:tc>
          <w:tcPr>
            <w:tcW w:w="907" w:type="dxa"/>
          </w:tcPr>
          <w:p>
            <w:pPr>
              <w:pStyle w:val="0"/>
              <w:jc w:val="center"/>
            </w:pPr>
            <w:r>
              <w:rPr>
                <w:sz w:val="20"/>
              </w:rPr>
              <w:t xml:space="preserve">10.</w:t>
            </w:r>
          </w:p>
        </w:tc>
        <w:tc>
          <w:tcPr>
            <w:tcW w:w="4535" w:type="dxa"/>
          </w:tcPr>
          <w:p>
            <w:pPr>
              <w:pStyle w:val="0"/>
            </w:pPr>
            <w:r>
              <w:rPr>
                <w:sz w:val="20"/>
              </w:rPr>
              <w:t xml:space="preserve">Мероприятие 5. Предоставление информации по вопросам, связанным с осуществлением деятельности некоммерческих организаций,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7</w:t>
            </w:r>
          </w:p>
        </w:tc>
      </w:tr>
      <w:tr>
        <w:tc>
          <w:tcPr>
            <w:tcW w:w="907" w:type="dxa"/>
          </w:tcPr>
          <w:p>
            <w:pPr>
              <w:pStyle w:val="0"/>
              <w:jc w:val="center"/>
            </w:pPr>
            <w:r>
              <w:rPr>
                <w:sz w:val="20"/>
              </w:rPr>
              <w:t xml:space="preserve">11.</w:t>
            </w:r>
          </w:p>
        </w:tc>
        <w:tc>
          <w:tcPr>
            <w:tcW w:w="4535" w:type="dxa"/>
          </w:tcPr>
          <w:p>
            <w:pPr>
              <w:pStyle w:val="0"/>
            </w:pPr>
            <w:r>
              <w:rPr>
                <w:sz w:val="20"/>
              </w:rPr>
              <w:t xml:space="preserve">Мероприятие 6. Формирование информационного пространства в информационно-телекоммуникационной сети "Интернет" - размещение на сайте областного исполнительного органа государственной власти Свердловской области информации по вопросам деятельности СОНКО, тематических материалов, направленных на освещение мероприятий в сфере поддержки СОНКО, популяризацию добровольческой (волонтерской) и благотворительной деятельности,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7</w:t>
            </w:r>
          </w:p>
        </w:tc>
      </w:tr>
      <w:tr>
        <w:tc>
          <w:tcPr>
            <w:tcW w:w="907" w:type="dxa"/>
          </w:tcPr>
          <w:p>
            <w:pPr>
              <w:pStyle w:val="0"/>
              <w:jc w:val="center"/>
            </w:pPr>
            <w:r>
              <w:rPr>
                <w:sz w:val="20"/>
              </w:rPr>
              <w:t xml:space="preserve">12.</w:t>
            </w:r>
          </w:p>
        </w:tc>
        <w:tc>
          <w:tcPr>
            <w:tcW w:w="4535" w:type="dxa"/>
          </w:tcPr>
          <w:p>
            <w:pPr>
              <w:pStyle w:val="0"/>
            </w:pPr>
            <w:r>
              <w:rPr>
                <w:sz w:val="20"/>
              </w:rPr>
              <w:t xml:space="preserve">Мероприятие 7. Обеспечение участия представителей СОНКО в деятельности общественного совета при Министерстве экономики и территориального развития Свердловской области,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16.1</w:t>
            </w:r>
          </w:p>
        </w:tc>
      </w:tr>
      <w:tr>
        <w:tc>
          <w:tcPr>
            <w:tcW w:w="907" w:type="dxa"/>
          </w:tcPr>
          <w:p>
            <w:pPr>
              <w:pStyle w:val="0"/>
              <w:jc w:val="center"/>
            </w:pPr>
            <w:r>
              <w:rPr>
                <w:sz w:val="20"/>
              </w:rPr>
              <w:t xml:space="preserve">13.</w:t>
            </w:r>
          </w:p>
        </w:tc>
        <w:tc>
          <w:tcPr>
            <w:tcW w:w="4535" w:type="dxa"/>
          </w:tcPr>
          <w:p>
            <w:pPr>
              <w:pStyle w:val="0"/>
            </w:pPr>
            <w:r>
              <w:rPr>
                <w:sz w:val="20"/>
              </w:rPr>
              <w:t xml:space="preserve">Мероприятие 8. Организация участия представителей СОНКО в разработке и общественном обсуждении проектов нормативных правовых актов,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18.1</w:t>
            </w:r>
          </w:p>
        </w:tc>
      </w:tr>
      <w:tr>
        <w:tc>
          <w:tcPr>
            <w:tcW w:w="907" w:type="dxa"/>
          </w:tcPr>
          <w:p>
            <w:pPr>
              <w:pStyle w:val="0"/>
              <w:jc w:val="center"/>
            </w:pPr>
            <w:r>
              <w:rPr>
                <w:sz w:val="20"/>
              </w:rPr>
              <w:t xml:space="preserve">14.</w:t>
            </w:r>
          </w:p>
        </w:tc>
        <w:tc>
          <w:tcPr>
            <w:tcW w:w="4535" w:type="dxa"/>
          </w:tcPr>
          <w:p>
            <w:pPr>
              <w:pStyle w:val="0"/>
            </w:pPr>
            <w:r>
              <w:rPr>
                <w:sz w:val="20"/>
              </w:rPr>
              <w:t xml:space="preserve">Мероприятие 9. Оказание методической помощи органам местного самоуправления муниципальных образований, расположенных на территории Свердловской области, по вопросу оказания поддержки СОНКО, в разработке муниципальных программ поддержки СОНКО,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8</w:t>
            </w:r>
          </w:p>
        </w:tc>
      </w:tr>
      <w:tr>
        <w:tc>
          <w:tcPr>
            <w:tcW w:w="907" w:type="dxa"/>
          </w:tcPr>
          <w:p>
            <w:pPr>
              <w:pStyle w:val="0"/>
              <w:jc w:val="center"/>
            </w:pPr>
            <w:r>
              <w:rPr>
                <w:sz w:val="20"/>
              </w:rPr>
              <w:t xml:space="preserve">15.</w:t>
            </w:r>
          </w:p>
        </w:tc>
        <w:tc>
          <w:tcPr>
            <w:tcW w:w="4535" w:type="dxa"/>
          </w:tcPr>
          <w:p>
            <w:pPr>
              <w:pStyle w:val="0"/>
            </w:pPr>
            <w:r>
              <w:rPr>
                <w:sz w:val="20"/>
              </w:rPr>
              <w:t xml:space="preserve">Мероприятие 10. Ведение страницы сообщества "Поддержка СОНКО в Свердловской области" в социальной сети "ВКонтакте"</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16.</w:t>
            </w:r>
          </w:p>
        </w:tc>
        <w:tc>
          <w:tcPr>
            <w:tcW w:w="4535" w:type="dxa"/>
          </w:tcPr>
          <w:p>
            <w:pPr>
              <w:pStyle w:val="0"/>
              <w:outlineLvl w:val="2"/>
            </w:pPr>
            <w:r>
              <w:rPr>
                <w:sz w:val="20"/>
              </w:rPr>
              <w:t xml:space="preserve">Заказчик 2: Министерство социальной политики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589034,7</w:t>
            </w:r>
          </w:p>
        </w:tc>
        <w:tc>
          <w:tcPr>
            <w:tcW w:w="1190" w:type="dxa"/>
          </w:tcPr>
          <w:p>
            <w:pPr>
              <w:pStyle w:val="0"/>
              <w:jc w:val="center"/>
            </w:pPr>
            <w:r>
              <w:rPr>
                <w:sz w:val="20"/>
              </w:rPr>
              <w:t xml:space="preserve">55364,6</w:t>
            </w:r>
          </w:p>
        </w:tc>
        <w:tc>
          <w:tcPr>
            <w:tcW w:w="1190" w:type="dxa"/>
          </w:tcPr>
          <w:p>
            <w:pPr>
              <w:pStyle w:val="0"/>
              <w:jc w:val="center"/>
            </w:pPr>
            <w:r>
              <w:rPr>
                <w:sz w:val="20"/>
              </w:rPr>
              <w:t xml:space="preserve">62091,4</w:t>
            </w:r>
          </w:p>
        </w:tc>
        <w:tc>
          <w:tcPr>
            <w:tcW w:w="1190" w:type="dxa"/>
          </w:tcPr>
          <w:p>
            <w:pPr>
              <w:pStyle w:val="0"/>
              <w:jc w:val="center"/>
            </w:pPr>
            <w:r>
              <w:rPr>
                <w:sz w:val="20"/>
              </w:rPr>
              <w:t xml:space="preserve">55118,0</w:t>
            </w:r>
          </w:p>
        </w:tc>
        <w:tc>
          <w:tcPr>
            <w:tcW w:w="1190" w:type="dxa"/>
          </w:tcPr>
          <w:p>
            <w:pPr>
              <w:pStyle w:val="0"/>
              <w:jc w:val="center"/>
            </w:pPr>
            <w:r>
              <w:rPr>
                <w:sz w:val="20"/>
              </w:rPr>
              <w:t xml:space="preserve">90091,4</w:t>
            </w:r>
          </w:p>
        </w:tc>
        <w:tc>
          <w:tcPr>
            <w:tcW w:w="1190" w:type="dxa"/>
          </w:tcPr>
          <w:p>
            <w:pPr>
              <w:pStyle w:val="0"/>
              <w:jc w:val="center"/>
            </w:pPr>
            <w:r>
              <w:rPr>
                <w:sz w:val="20"/>
              </w:rPr>
              <w:t xml:space="preserve">52695,1</w:t>
            </w:r>
          </w:p>
        </w:tc>
        <w:tc>
          <w:tcPr>
            <w:tcW w:w="1190" w:type="dxa"/>
          </w:tcPr>
          <w:p>
            <w:pPr>
              <w:pStyle w:val="0"/>
              <w:jc w:val="center"/>
            </w:pPr>
            <w:r>
              <w:rPr>
                <w:sz w:val="20"/>
              </w:rPr>
              <w:t xml:space="preserve">52062,6</w:t>
            </w:r>
          </w:p>
        </w:tc>
        <w:tc>
          <w:tcPr>
            <w:tcW w:w="1190" w:type="dxa"/>
          </w:tcPr>
          <w:p>
            <w:pPr>
              <w:pStyle w:val="0"/>
              <w:jc w:val="center"/>
            </w:pPr>
            <w:r>
              <w:rPr>
                <w:sz w:val="20"/>
              </w:rPr>
              <w:t xml:space="preserve">55402,9</w:t>
            </w:r>
          </w:p>
        </w:tc>
        <w:tc>
          <w:tcPr>
            <w:tcW w:w="1190" w:type="dxa"/>
          </w:tcPr>
          <w:p>
            <w:pPr>
              <w:pStyle w:val="0"/>
              <w:jc w:val="center"/>
            </w:pPr>
            <w:r>
              <w:rPr>
                <w:sz w:val="20"/>
              </w:rPr>
              <w:t xml:space="preserve">55402,9</w:t>
            </w:r>
          </w:p>
        </w:tc>
        <w:tc>
          <w:tcPr>
            <w:tcW w:w="1190" w:type="dxa"/>
          </w:tcPr>
          <w:p>
            <w:pPr>
              <w:pStyle w:val="0"/>
              <w:jc w:val="center"/>
            </w:pPr>
            <w:r>
              <w:rPr>
                <w:sz w:val="20"/>
              </w:rPr>
              <w:t xml:space="preserve">55402,9</w:t>
            </w:r>
          </w:p>
        </w:tc>
        <w:tc>
          <w:tcPr>
            <w:tcW w:w="1190" w:type="dxa"/>
          </w:tcPr>
          <w:p>
            <w:pPr>
              <w:pStyle w:val="0"/>
              <w:jc w:val="center"/>
            </w:pPr>
            <w:r>
              <w:rPr>
                <w:sz w:val="20"/>
              </w:rPr>
              <w:t xml:space="preserve">55402,9</w:t>
            </w:r>
          </w:p>
        </w:tc>
        <w:tc>
          <w:tcPr>
            <w:tcW w:w="1587" w:type="dxa"/>
          </w:tcPr>
          <w:p>
            <w:pPr>
              <w:pStyle w:val="0"/>
            </w:pPr>
            <w:r>
              <w:rPr>
                <w:sz w:val="20"/>
              </w:rPr>
            </w:r>
          </w:p>
        </w:tc>
      </w:tr>
      <w:tr>
        <w:tc>
          <w:tcPr>
            <w:tcW w:w="907" w:type="dxa"/>
          </w:tcPr>
          <w:p>
            <w:pPr>
              <w:pStyle w:val="0"/>
              <w:jc w:val="center"/>
            </w:pPr>
            <w:r>
              <w:rPr>
                <w:sz w:val="20"/>
              </w:rPr>
              <w:t xml:space="preserve">17.</w:t>
            </w:r>
          </w:p>
        </w:tc>
        <w:tc>
          <w:tcPr>
            <w:tcW w:w="4535" w:type="dxa"/>
          </w:tcPr>
          <w:p>
            <w:pPr>
              <w:pStyle w:val="0"/>
            </w:pPr>
            <w:r>
              <w:rPr>
                <w:sz w:val="20"/>
              </w:rPr>
              <w:t xml:space="preserve">федеральный бюджет</w:t>
            </w:r>
          </w:p>
        </w:tc>
        <w:tc>
          <w:tcPr>
            <w:tcW w:w="1303" w:type="dxa"/>
          </w:tcPr>
          <w:p>
            <w:pPr>
              <w:pStyle w:val="0"/>
              <w:jc w:val="center"/>
            </w:pPr>
            <w:r>
              <w:rPr>
                <w:sz w:val="20"/>
              </w:rPr>
              <w:t xml:space="preserve">25000,0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25000,0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18.</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564034,7</w:t>
            </w:r>
          </w:p>
        </w:tc>
        <w:tc>
          <w:tcPr>
            <w:tcW w:w="1190" w:type="dxa"/>
          </w:tcPr>
          <w:p>
            <w:pPr>
              <w:pStyle w:val="0"/>
              <w:jc w:val="center"/>
            </w:pPr>
            <w:r>
              <w:rPr>
                <w:sz w:val="20"/>
              </w:rPr>
              <w:t xml:space="preserve">55364,6</w:t>
            </w:r>
          </w:p>
        </w:tc>
        <w:tc>
          <w:tcPr>
            <w:tcW w:w="1190" w:type="dxa"/>
          </w:tcPr>
          <w:p>
            <w:pPr>
              <w:pStyle w:val="0"/>
              <w:jc w:val="center"/>
            </w:pPr>
            <w:r>
              <w:rPr>
                <w:sz w:val="20"/>
              </w:rPr>
              <w:t xml:space="preserve">62091,4</w:t>
            </w:r>
          </w:p>
        </w:tc>
        <w:tc>
          <w:tcPr>
            <w:tcW w:w="1190" w:type="dxa"/>
          </w:tcPr>
          <w:p>
            <w:pPr>
              <w:pStyle w:val="0"/>
              <w:jc w:val="center"/>
            </w:pPr>
            <w:r>
              <w:rPr>
                <w:sz w:val="20"/>
              </w:rPr>
              <w:t xml:space="preserve">55118,0</w:t>
            </w:r>
          </w:p>
        </w:tc>
        <w:tc>
          <w:tcPr>
            <w:tcW w:w="1190" w:type="dxa"/>
          </w:tcPr>
          <w:p>
            <w:pPr>
              <w:pStyle w:val="0"/>
              <w:jc w:val="center"/>
            </w:pPr>
            <w:r>
              <w:rPr>
                <w:sz w:val="20"/>
              </w:rPr>
              <w:t xml:space="preserve">65091,4</w:t>
            </w:r>
          </w:p>
        </w:tc>
        <w:tc>
          <w:tcPr>
            <w:tcW w:w="1190" w:type="dxa"/>
          </w:tcPr>
          <w:p>
            <w:pPr>
              <w:pStyle w:val="0"/>
              <w:jc w:val="center"/>
            </w:pPr>
            <w:r>
              <w:rPr>
                <w:sz w:val="20"/>
              </w:rPr>
              <w:t xml:space="preserve">52695,1</w:t>
            </w:r>
          </w:p>
        </w:tc>
        <w:tc>
          <w:tcPr>
            <w:tcW w:w="1190" w:type="dxa"/>
          </w:tcPr>
          <w:p>
            <w:pPr>
              <w:pStyle w:val="0"/>
              <w:jc w:val="center"/>
            </w:pPr>
            <w:r>
              <w:rPr>
                <w:sz w:val="20"/>
              </w:rPr>
              <w:t xml:space="preserve">52062,6</w:t>
            </w:r>
          </w:p>
        </w:tc>
        <w:tc>
          <w:tcPr>
            <w:tcW w:w="1190" w:type="dxa"/>
          </w:tcPr>
          <w:p>
            <w:pPr>
              <w:pStyle w:val="0"/>
              <w:jc w:val="center"/>
            </w:pPr>
            <w:r>
              <w:rPr>
                <w:sz w:val="20"/>
              </w:rPr>
              <w:t xml:space="preserve">55402,9</w:t>
            </w:r>
          </w:p>
        </w:tc>
        <w:tc>
          <w:tcPr>
            <w:tcW w:w="1190" w:type="dxa"/>
          </w:tcPr>
          <w:p>
            <w:pPr>
              <w:pStyle w:val="0"/>
              <w:jc w:val="center"/>
            </w:pPr>
            <w:r>
              <w:rPr>
                <w:sz w:val="20"/>
              </w:rPr>
              <w:t xml:space="preserve">55402,9</w:t>
            </w:r>
          </w:p>
        </w:tc>
        <w:tc>
          <w:tcPr>
            <w:tcW w:w="1190" w:type="dxa"/>
          </w:tcPr>
          <w:p>
            <w:pPr>
              <w:pStyle w:val="0"/>
              <w:jc w:val="center"/>
            </w:pPr>
            <w:r>
              <w:rPr>
                <w:sz w:val="20"/>
              </w:rPr>
              <w:t xml:space="preserve">55402,9</w:t>
            </w:r>
          </w:p>
        </w:tc>
        <w:tc>
          <w:tcPr>
            <w:tcW w:w="1190" w:type="dxa"/>
          </w:tcPr>
          <w:p>
            <w:pPr>
              <w:pStyle w:val="0"/>
              <w:jc w:val="center"/>
            </w:pPr>
            <w:r>
              <w:rPr>
                <w:sz w:val="20"/>
              </w:rPr>
              <w:t xml:space="preserve">55402,9</w:t>
            </w:r>
          </w:p>
        </w:tc>
        <w:tc>
          <w:tcPr>
            <w:tcW w:w="1587" w:type="dxa"/>
          </w:tcPr>
          <w:p>
            <w:pPr>
              <w:pStyle w:val="0"/>
            </w:pPr>
            <w:r>
              <w:rPr>
                <w:sz w:val="20"/>
              </w:rPr>
            </w:r>
          </w:p>
        </w:tc>
      </w:tr>
      <w:tr>
        <w:tc>
          <w:tcPr>
            <w:tcW w:w="907" w:type="dxa"/>
          </w:tcPr>
          <w:p>
            <w:pPr>
              <w:pStyle w:val="0"/>
              <w:jc w:val="center"/>
            </w:pPr>
            <w:r>
              <w:rPr>
                <w:sz w:val="20"/>
              </w:rPr>
              <w:t xml:space="preserve">19.</w:t>
            </w:r>
          </w:p>
        </w:tc>
        <w:tc>
          <w:tcPr>
            <w:tcW w:w="4535" w:type="dxa"/>
          </w:tcPr>
          <w:p>
            <w:pPr>
              <w:pStyle w:val="0"/>
            </w:pPr>
            <w:r>
              <w:rPr>
                <w:sz w:val="20"/>
              </w:rPr>
              <w:t xml:space="preserve">Мероприятие 1. Предоставление субсидий СОНКО, деятельность которых направлена на профилактику социального сиротства, пропаганду семейного устройства детей-сирот и детей, оставшихся без попечения родителей, социальную поддержку женщин, семей с детьми, находящихся в трудной жизненной ситуации, всего</w:t>
            </w:r>
          </w:p>
          <w:p>
            <w:pPr>
              <w:pStyle w:val="0"/>
            </w:pPr>
            <w:r>
              <w:rPr>
                <w:sz w:val="20"/>
              </w:rPr>
              <w:t xml:space="preserve">в том числе</w:t>
            </w:r>
          </w:p>
        </w:tc>
        <w:tc>
          <w:tcPr>
            <w:tcW w:w="1303" w:type="dxa"/>
          </w:tcPr>
          <w:p>
            <w:pPr>
              <w:pStyle w:val="0"/>
              <w:jc w:val="center"/>
            </w:pPr>
            <w:r>
              <w:rPr>
                <w:sz w:val="20"/>
              </w:rPr>
              <w:t xml:space="preserve">105059,3</w:t>
            </w:r>
          </w:p>
        </w:tc>
        <w:tc>
          <w:tcPr>
            <w:tcW w:w="1190" w:type="dxa"/>
          </w:tcPr>
          <w:p>
            <w:pPr>
              <w:pStyle w:val="0"/>
              <w:jc w:val="center"/>
            </w:pPr>
            <w:r>
              <w:rPr>
                <w:sz w:val="20"/>
              </w:rPr>
              <w:t xml:space="preserve">8700,0</w:t>
            </w:r>
          </w:p>
        </w:tc>
        <w:tc>
          <w:tcPr>
            <w:tcW w:w="1190" w:type="dxa"/>
          </w:tcPr>
          <w:p>
            <w:pPr>
              <w:pStyle w:val="0"/>
              <w:jc w:val="center"/>
            </w:pPr>
            <w:r>
              <w:rPr>
                <w:sz w:val="20"/>
              </w:rPr>
              <w:t xml:space="preserve">11650,0</w:t>
            </w:r>
          </w:p>
        </w:tc>
        <w:tc>
          <w:tcPr>
            <w:tcW w:w="1190" w:type="dxa"/>
          </w:tcPr>
          <w:p>
            <w:pPr>
              <w:pStyle w:val="0"/>
              <w:jc w:val="center"/>
            </w:pPr>
            <w:r>
              <w:rPr>
                <w:sz w:val="20"/>
              </w:rPr>
              <w:t xml:space="preserve">10900,0</w:t>
            </w:r>
          </w:p>
        </w:tc>
        <w:tc>
          <w:tcPr>
            <w:tcW w:w="1190" w:type="dxa"/>
          </w:tcPr>
          <w:p>
            <w:pPr>
              <w:pStyle w:val="0"/>
              <w:jc w:val="center"/>
            </w:pPr>
            <w:r>
              <w:rPr>
                <w:sz w:val="20"/>
              </w:rPr>
              <w:t xml:space="preserve">1000,0</w:t>
            </w:r>
          </w:p>
        </w:tc>
        <w:tc>
          <w:tcPr>
            <w:tcW w:w="1190" w:type="dxa"/>
          </w:tcPr>
          <w:p>
            <w:pPr>
              <w:pStyle w:val="0"/>
              <w:jc w:val="center"/>
            </w:pPr>
            <w:r>
              <w:rPr>
                <w:sz w:val="20"/>
              </w:rPr>
              <w:t xml:space="preserve">15106,6</w:t>
            </w:r>
          </w:p>
        </w:tc>
        <w:tc>
          <w:tcPr>
            <w:tcW w:w="1190" w:type="dxa"/>
          </w:tcPr>
          <w:p>
            <w:pPr>
              <w:pStyle w:val="0"/>
              <w:jc w:val="center"/>
            </w:pPr>
            <w:r>
              <w:rPr>
                <w:sz w:val="20"/>
              </w:rPr>
              <w:t xml:space="preserve">12400,0</w:t>
            </w:r>
          </w:p>
        </w:tc>
        <w:tc>
          <w:tcPr>
            <w:tcW w:w="1190" w:type="dxa"/>
          </w:tcPr>
          <w:p>
            <w:pPr>
              <w:pStyle w:val="0"/>
              <w:jc w:val="center"/>
            </w:pPr>
            <w:r>
              <w:rPr>
                <w:sz w:val="20"/>
              </w:rPr>
              <w:t xml:space="preserve">15100,9</w:t>
            </w:r>
          </w:p>
        </w:tc>
        <w:tc>
          <w:tcPr>
            <w:tcW w:w="1190" w:type="dxa"/>
          </w:tcPr>
          <w:p>
            <w:pPr>
              <w:pStyle w:val="0"/>
              <w:jc w:val="center"/>
            </w:pPr>
            <w:r>
              <w:rPr>
                <w:sz w:val="20"/>
              </w:rPr>
              <w:t xml:space="preserve">15100,9</w:t>
            </w:r>
          </w:p>
        </w:tc>
        <w:tc>
          <w:tcPr>
            <w:tcW w:w="1190" w:type="dxa"/>
          </w:tcPr>
          <w:p>
            <w:pPr>
              <w:pStyle w:val="0"/>
              <w:jc w:val="center"/>
            </w:pPr>
            <w:r>
              <w:rPr>
                <w:sz w:val="20"/>
              </w:rPr>
              <w:t xml:space="preserve">15100,9</w:t>
            </w:r>
          </w:p>
        </w:tc>
        <w:tc>
          <w:tcPr>
            <w:tcW w:w="1190" w:type="dxa"/>
          </w:tcPr>
          <w:p>
            <w:pPr>
              <w:pStyle w:val="0"/>
              <w:jc w:val="center"/>
            </w:pPr>
            <w:r>
              <w:rPr>
                <w:sz w:val="20"/>
              </w:rPr>
              <w:t xml:space="preserve">0,0</w:t>
            </w:r>
          </w:p>
        </w:tc>
        <w:tc>
          <w:tcPr>
            <w:tcW w:w="1587" w:type="dxa"/>
          </w:tcPr>
          <w:p>
            <w:pPr>
              <w:pStyle w:val="0"/>
              <w:jc w:val="center"/>
            </w:pPr>
            <w:r>
              <w:rPr>
                <w:sz w:val="20"/>
              </w:rPr>
              <w:t xml:space="preserve">1.1, 2.1</w:t>
            </w:r>
          </w:p>
        </w:tc>
      </w:tr>
      <w:tr>
        <w:tc>
          <w:tcPr>
            <w:tcW w:w="907" w:type="dxa"/>
          </w:tcPr>
          <w:p>
            <w:pPr>
              <w:pStyle w:val="0"/>
              <w:jc w:val="center"/>
            </w:pPr>
            <w:r>
              <w:rPr>
                <w:sz w:val="20"/>
              </w:rPr>
              <w:t xml:space="preserve">20.</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105059,3</w:t>
            </w:r>
          </w:p>
        </w:tc>
        <w:tc>
          <w:tcPr>
            <w:tcW w:w="1190" w:type="dxa"/>
          </w:tcPr>
          <w:p>
            <w:pPr>
              <w:pStyle w:val="0"/>
              <w:jc w:val="center"/>
            </w:pPr>
            <w:r>
              <w:rPr>
                <w:sz w:val="20"/>
              </w:rPr>
              <w:t xml:space="preserve">8700,0</w:t>
            </w:r>
          </w:p>
        </w:tc>
        <w:tc>
          <w:tcPr>
            <w:tcW w:w="1190" w:type="dxa"/>
          </w:tcPr>
          <w:p>
            <w:pPr>
              <w:pStyle w:val="0"/>
              <w:jc w:val="center"/>
            </w:pPr>
            <w:r>
              <w:rPr>
                <w:sz w:val="20"/>
              </w:rPr>
              <w:t xml:space="preserve">11650,0</w:t>
            </w:r>
          </w:p>
        </w:tc>
        <w:tc>
          <w:tcPr>
            <w:tcW w:w="1190" w:type="dxa"/>
          </w:tcPr>
          <w:p>
            <w:pPr>
              <w:pStyle w:val="0"/>
              <w:jc w:val="center"/>
            </w:pPr>
            <w:r>
              <w:rPr>
                <w:sz w:val="20"/>
              </w:rPr>
              <w:t xml:space="preserve">10900,0</w:t>
            </w:r>
          </w:p>
        </w:tc>
        <w:tc>
          <w:tcPr>
            <w:tcW w:w="1190" w:type="dxa"/>
          </w:tcPr>
          <w:p>
            <w:pPr>
              <w:pStyle w:val="0"/>
              <w:jc w:val="center"/>
            </w:pPr>
            <w:r>
              <w:rPr>
                <w:sz w:val="20"/>
              </w:rPr>
              <w:t xml:space="preserve">1000,0</w:t>
            </w:r>
          </w:p>
        </w:tc>
        <w:tc>
          <w:tcPr>
            <w:tcW w:w="1190" w:type="dxa"/>
          </w:tcPr>
          <w:p>
            <w:pPr>
              <w:pStyle w:val="0"/>
              <w:jc w:val="center"/>
            </w:pPr>
            <w:r>
              <w:rPr>
                <w:sz w:val="20"/>
              </w:rPr>
              <w:t xml:space="preserve">15106,6</w:t>
            </w:r>
          </w:p>
        </w:tc>
        <w:tc>
          <w:tcPr>
            <w:tcW w:w="1190" w:type="dxa"/>
          </w:tcPr>
          <w:p>
            <w:pPr>
              <w:pStyle w:val="0"/>
              <w:jc w:val="center"/>
            </w:pPr>
            <w:r>
              <w:rPr>
                <w:sz w:val="20"/>
              </w:rPr>
              <w:t xml:space="preserve">12400,0</w:t>
            </w:r>
          </w:p>
        </w:tc>
        <w:tc>
          <w:tcPr>
            <w:tcW w:w="1190" w:type="dxa"/>
          </w:tcPr>
          <w:p>
            <w:pPr>
              <w:pStyle w:val="0"/>
              <w:jc w:val="center"/>
            </w:pPr>
            <w:r>
              <w:rPr>
                <w:sz w:val="20"/>
              </w:rPr>
              <w:t xml:space="preserve">15100,9</w:t>
            </w:r>
          </w:p>
        </w:tc>
        <w:tc>
          <w:tcPr>
            <w:tcW w:w="1190" w:type="dxa"/>
          </w:tcPr>
          <w:p>
            <w:pPr>
              <w:pStyle w:val="0"/>
              <w:jc w:val="center"/>
            </w:pPr>
            <w:r>
              <w:rPr>
                <w:sz w:val="20"/>
              </w:rPr>
              <w:t xml:space="preserve">15100,9</w:t>
            </w:r>
          </w:p>
        </w:tc>
        <w:tc>
          <w:tcPr>
            <w:tcW w:w="1190" w:type="dxa"/>
          </w:tcPr>
          <w:p>
            <w:pPr>
              <w:pStyle w:val="0"/>
              <w:jc w:val="center"/>
            </w:pPr>
            <w:r>
              <w:rPr>
                <w:sz w:val="20"/>
              </w:rPr>
              <w:t xml:space="preserve">15100,9</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21.</w:t>
            </w:r>
          </w:p>
        </w:tc>
        <w:tc>
          <w:tcPr>
            <w:tcW w:w="4535" w:type="dxa"/>
          </w:tcPr>
          <w:p>
            <w:pPr>
              <w:pStyle w:val="0"/>
            </w:pPr>
            <w:r>
              <w:rPr>
                <w:sz w:val="20"/>
              </w:rPr>
              <w:t xml:space="preserve">Мероприятие 2. Предоставление субсидий СОНКО, деятельность которых направлена на поддержку ветеранов и инвалидов боевых действий, граждан, находящихся в трудной жизненной ситуации, всего в том числе</w:t>
            </w:r>
          </w:p>
        </w:tc>
        <w:tc>
          <w:tcPr>
            <w:tcW w:w="1303" w:type="dxa"/>
          </w:tcPr>
          <w:p>
            <w:pPr>
              <w:pStyle w:val="0"/>
              <w:jc w:val="center"/>
            </w:pPr>
            <w:r>
              <w:rPr>
                <w:sz w:val="20"/>
              </w:rPr>
              <w:t xml:space="preserve">74337,2</w:t>
            </w:r>
          </w:p>
        </w:tc>
        <w:tc>
          <w:tcPr>
            <w:tcW w:w="1190" w:type="dxa"/>
          </w:tcPr>
          <w:p>
            <w:pPr>
              <w:pStyle w:val="0"/>
              <w:jc w:val="center"/>
            </w:pPr>
            <w:r>
              <w:rPr>
                <w:sz w:val="20"/>
              </w:rPr>
              <w:t xml:space="preserve">9039,2</w:t>
            </w:r>
          </w:p>
        </w:tc>
        <w:tc>
          <w:tcPr>
            <w:tcW w:w="1190" w:type="dxa"/>
          </w:tcPr>
          <w:p>
            <w:pPr>
              <w:pStyle w:val="0"/>
              <w:jc w:val="center"/>
            </w:pPr>
            <w:r>
              <w:rPr>
                <w:sz w:val="20"/>
              </w:rPr>
              <w:t xml:space="preserve">8523,1</w:t>
            </w:r>
          </w:p>
        </w:tc>
        <w:tc>
          <w:tcPr>
            <w:tcW w:w="1190" w:type="dxa"/>
          </w:tcPr>
          <w:p>
            <w:pPr>
              <w:pStyle w:val="0"/>
              <w:jc w:val="center"/>
            </w:pPr>
            <w:r>
              <w:rPr>
                <w:sz w:val="20"/>
              </w:rPr>
              <w:t xml:space="preserve">7147,5</w:t>
            </w:r>
          </w:p>
        </w:tc>
        <w:tc>
          <w:tcPr>
            <w:tcW w:w="1190" w:type="dxa"/>
          </w:tcPr>
          <w:p>
            <w:pPr>
              <w:pStyle w:val="0"/>
              <w:jc w:val="center"/>
            </w:pPr>
            <w:r>
              <w:rPr>
                <w:sz w:val="20"/>
              </w:rPr>
              <w:t xml:space="preserve">10000,0</w:t>
            </w:r>
          </w:p>
        </w:tc>
        <w:tc>
          <w:tcPr>
            <w:tcW w:w="1190" w:type="dxa"/>
          </w:tcPr>
          <w:p>
            <w:pPr>
              <w:pStyle w:val="0"/>
              <w:jc w:val="center"/>
            </w:pPr>
            <w:r>
              <w:rPr>
                <w:sz w:val="20"/>
              </w:rPr>
              <w:t xml:space="preserve">6027,4</w:t>
            </w:r>
          </w:p>
        </w:tc>
        <w:tc>
          <w:tcPr>
            <w:tcW w:w="1190" w:type="dxa"/>
          </w:tcPr>
          <w:p>
            <w:pPr>
              <w:pStyle w:val="0"/>
              <w:jc w:val="center"/>
            </w:pPr>
            <w:r>
              <w:rPr>
                <w:sz w:val="20"/>
              </w:rPr>
              <w:t xml:space="preserve">8400,0</w:t>
            </w:r>
          </w:p>
        </w:tc>
        <w:tc>
          <w:tcPr>
            <w:tcW w:w="1190" w:type="dxa"/>
          </w:tcPr>
          <w:p>
            <w:pPr>
              <w:pStyle w:val="0"/>
              <w:jc w:val="center"/>
            </w:pPr>
            <w:r>
              <w:rPr>
                <w:sz w:val="20"/>
              </w:rPr>
              <w:t xml:space="preserve">8400,0</w:t>
            </w:r>
          </w:p>
        </w:tc>
        <w:tc>
          <w:tcPr>
            <w:tcW w:w="1190" w:type="dxa"/>
          </w:tcPr>
          <w:p>
            <w:pPr>
              <w:pStyle w:val="0"/>
              <w:jc w:val="center"/>
            </w:pPr>
            <w:r>
              <w:rPr>
                <w:sz w:val="20"/>
              </w:rPr>
              <w:t xml:space="preserve">8400,0</w:t>
            </w:r>
          </w:p>
        </w:tc>
        <w:tc>
          <w:tcPr>
            <w:tcW w:w="1190" w:type="dxa"/>
          </w:tcPr>
          <w:p>
            <w:pPr>
              <w:pStyle w:val="0"/>
              <w:jc w:val="center"/>
            </w:pPr>
            <w:r>
              <w:rPr>
                <w:sz w:val="20"/>
              </w:rPr>
              <w:t xml:space="preserve">8400,0</w:t>
            </w:r>
          </w:p>
        </w:tc>
        <w:tc>
          <w:tcPr>
            <w:tcW w:w="1190" w:type="dxa"/>
          </w:tcPr>
          <w:p>
            <w:pPr>
              <w:pStyle w:val="0"/>
              <w:jc w:val="center"/>
            </w:pPr>
            <w:r>
              <w:rPr>
                <w:sz w:val="20"/>
              </w:rPr>
              <w:t xml:space="preserve">0,0</w:t>
            </w:r>
          </w:p>
        </w:tc>
        <w:tc>
          <w:tcPr>
            <w:tcW w:w="1587" w:type="dxa"/>
          </w:tcPr>
          <w:p>
            <w:pPr>
              <w:pStyle w:val="0"/>
              <w:jc w:val="center"/>
            </w:pPr>
            <w:r>
              <w:rPr>
                <w:sz w:val="20"/>
              </w:rPr>
              <w:t xml:space="preserve">1.1, 2.1</w:t>
            </w:r>
          </w:p>
        </w:tc>
      </w:tr>
      <w:tr>
        <w:tc>
          <w:tcPr>
            <w:tcW w:w="907" w:type="dxa"/>
          </w:tcPr>
          <w:p>
            <w:pPr>
              <w:pStyle w:val="0"/>
              <w:jc w:val="center"/>
            </w:pPr>
            <w:r>
              <w:rPr>
                <w:sz w:val="20"/>
              </w:rPr>
              <w:t xml:space="preserve">22.</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74337,2</w:t>
            </w:r>
          </w:p>
        </w:tc>
        <w:tc>
          <w:tcPr>
            <w:tcW w:w="1190" w:type="dxa"/>
          </w:tcPr>
          <w:p>
            <w:pPr>
              <w:pStyle w:val="0"/>
              <w:jc w:val="center"/>
            </w:pPr>
            <w:r>
              <w:rPr>
                <w:sz w:val="20"/>
              </w:rPr>
              <w:t xml:space="preserve">9039,2</w:t>
            </w:r>
          </w:p>
        </w:tc>
        <w:tc>
          <w:tcPr>
            <w:tcW w:w="1190" w:type="dxa"/>
          </w:tcPr>
          <w:p>
            <w:pPr>
              <w:pStyle w:val="0"/>
              <w:jc w:val="center"/>
            </w:pPr>
            <w:r>
              <w:rPr>
                <w:sz w:val="20"/>
              </w:rPr>
              <w:t xml:space="preserve">8523,1</w:t>
            </w:r>
          </w:p>
        </w:tc>
        <w:tc>
          <w:tcPr>
            <w:tcW w:w="1190" w:type="dxa"/>
          </w:tcPr>
          <w:p>
            <w:pPr>
              <w:pStyle w:val="0"/>
              <w:jc w:val="center"/>
            </w:pPr>
            <w:r>
              <w:rPr>
                <w:sz w:val="20"/>
              </w:rPr>
              <w:t xml:space="preserve">7147,5</w:t>
            </w:r>
          </w:p>
        </w:tc>
        <w:tc>
          <w:tcPr>
            <w:tcW w:w="1190" w:type="dxa"/>
          </w:tcPr>
          <w:p>
            <w:pPr>
              <w:pStyle w:val="0"/>
              <w:jc w:val="center"/>
            </w:pPr>
            <w:r>
              <w:rPr>
                <w:sz w:val="20"/>
              </w:rPr>
              <w:t xml:space="preserve">10000,0</w:t>
            </w:r>
          </w:p>
        </w:tc>
        <w:tc>
          <w:tcPr>
            <w:tcW w:w="1190" w:type="dxa"/>
          </w:tcPr>
          <w:p>
            <w:pPr>
              <w:pStyle w:val="0"/>
              <w:jc w:val="center"/>
            </w:pPr>
            <w:r>
              <w:rPr>
                <w:sz w:val="20"/>
              </w:rPr>
              <w:t xml:space="preserve">6027,4</w:t>
            </w:r>
          </w:p>
        </w:tc>
        <w:tc>
          <w:tcPr>
            <w:tcW w:w="1190" w:type="dxa"/>
          </w:tcPr>
          <w:p>
            <w:pPr>
              <w:pStyle w:val="0"/>
              <w:jc w:val="center"/>
            </w:pPr>
            <w:r>
              <w:rPr>
                <w:sz w:val="20"/>
              </w:rPr>
              <w:t xml:space="preserve">8400,0</w:t>
            </w:r>
          </w:p>
        </w:tc>
        <w:tc>
          <w:tcPr>
            <w:tcW w:w="1190" w:type="dxa"/>
          </w:tcPr>
          <w:p>
            <w:pPr>
              <w:pStyle w:val="0"/>
              <w:jc w:val="center"/>
            </w:pPr>
            <w:r>
              <w:rPr>
                <w:sz w:val="20"/>
              </w:rPr>
              <w:t xml:space="preserve">8400,0</w:t>
            </w:r>
          </w:p>
        </w:tc>
        <w:tc>
          <w:tcPr>
            <w:tcW w:w="1190" w:type="dxa"/>
          </w:tcPr>
          <w:p>
            <w:pPr>
              <w:pStyle w:val="0"/>
              <w:jc w:val="center"/>
            </w:pPr>
            <w:r>
              <w:rPr>
                <w:sz w:val="20"/>
              </w:rPr>
              <w:t xml:space="preserve">8400,0</w:t>
            </w:r>
          </w:p>
        </w:tc>
        <w:tc>
          <w:tcPr>
            <w:tcW w:w="1190" w:type="dxa"/>
          </w:tcPr>
          <w:p>
            <w:pPr>
              <w:pStyle w:val="0"/>
              <w:jc w:val="center"/>
            </w:pPr>
            <w:r>
              <w:rPr>
                <w:sz w:val="20"/>
              </w:rPr>
              <w:t xml:space="preserve">8400,0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23.</w:t>
            </w:r>
          </w:p>
        </w:tc>
        <w:tc>
          <w:tcPr>
            <w:tcW w:w="4535" w:type="dxa"/>
          </w:tcPr>
          <w:p>
            <w:pPr>
              <w:pStyle w:val="0"/>
            </w:pPr>
            <w:r>
              <w:rPr>
                <w:sz w:val="20"/>
              </w:rPr>
              <w:t xml:space="preserve">Мероприятие 3. Предоставление субсидий СОНКО, деятельность которых направлена на поддержку ветеранов, инвалидов, детей погибших (умерших) участников Великой Отечественной войны, бывших несовершеннолетних узников концлагерей, гетто, жертв политических репрессий, граждан, пострадавших от радиационного воздействия, всего</w:t>
            </w:r>
          </w:p>
          <w:p>
            <w:pPr>
              <w:pStyle w:val="0"/>
            </w:pPr>
            <w:r>
              <w:rPr>
                <w:sz w:val="20"/>
              </w:rPr>
              <w:t xml:space="preserve">в том числе</w:t>
            </w:r>
          </w:p>
        </w:tc>
        <w:tc>
          <w:tcPr>
            <w:tcW w:w="1303" w:type="dxa"/>
          </w:tcPr>
          <w:p>
            <w:pPr>
              <w:pStyle w:val="0"/>
              <w:jc w:val="center"/>
            </w:pPr>
            <w:r>
              <w:rPr>
                <w:sz w:val="20"/>
              </w:rPr>
              <w:t xml:space="preserve">199721,1</w:t>
            </w:r>
          </w:p>
        </w:tc>
        <w:tc>
          <w:tcPr>
            <w:tcW w:w="1190" w:type="dxa"/>
          </w:tcPr>
          <w:p>
            <w:pPr>
              <w:pStyle w:val="0"/>
              <w:jc w:val="center"/>
            </w:pPr>
            <w:r>
              <w:rPr>
                <w:sz w:val="20"/>
              </w:rPr>
              <w:t xml:space="preserve">22125,6</w:t>
            </w:r>
          </w:p>
        </w:tc>
        <w:tc>
          <w:tcPr>
            <w:tcW w:w="1190" w:type="dxa"/>
          </w:tcPr>
          <w:p>
            <w:pPr>
              <w:pStyle w:val="0"/>
              <w:jc w:val="center"/>
            </w:pPr>
            <w:r>
              <w:rPr>
                <w:sz w:val="20"/>
              </w:rPr>
              <w:t xml:space="preserve">28595,0</w:t>
            </w:r>
          </w:p>
        </w:tc>
        <w:tc>
          <w:tcPr>
            <w:tcW w:w="1190" w:type="dxa"/>
          </w:tcPr>
          <w:p>
            <w:pPr>
              <w:pStyle w:val="0"/>
              <w:jc w:val="center"/>
            </w:pPr>
            <w:r>
              <w:rPr>
                <w:sz w:val="20"/>
              </w:rPr>
              <w:t xml:space="preserve">14800,5</w:t>
            </w:r>
          </w:p>
        </w:tc>
        <w:tc>
          <w:tcPr>
            <w:tcW w:w="1190" w:type="dxa"/>
          </w:tcPr>
          <w:p>
            <w:pPr>
              <w:pStyle w:val="0"/>
              <w:jc w:val="center"/>
            </w:pPr>
            <w:r>
              <w:rPr>
                <w:sz w:val="20"/>
              </w:rPr>
              <w:t xml:space="preserve">25000,0</w:t>
            </w:r>
          </w:p>
        </w:tc>
        <w:tc>
          <w:tcPr>
            <w:tcW w:w="1190" w:type="dxa"/>
          </w:tcPr>
          <w:p>
            <w:pPr>
              <w:pStyle w:val="0"/>
              <w:jc w:val="center"/>
            </w:pPr>
            <w:r>
              <w:rPr>
                <w:sz w:val="20"/>
              </w:rPr>
              <w:t xml:space="preserve">22800,0</w:t>
            </w:r>
          </w:p>
        </w:tc>
        <w:tc>
          <w:tcPr>
            <w:tcW w:w="1190" w:type="dxa"/>
          </w:tcPr>
          <w:p>
            <w:pPr>
              <w:pStyle w:val="0"/>
              <w:jc w:val="center"/>
            </w:pPr>
            <w:r>
              <w:rPr>
                <w:sz w:val="20"/>
              </w:rPr>
              <w:t xml:space="preserve">19500,0</w:t>
            </w:r>
          </w:p>
        </w:tc>
        <w:tc>
          <w:tcPr>
            <w:tcW w:w="1190" w:type="dxa"/>
          </w:tcPr>
          <w:p>
            <w:pPr>
              <w:pStyle w:val="0"/>
              <w:jc w:val="center"/>
            </w:pPr>
            <w:r>
              <w:rPr>
                <w:sz w:val="20"/>
              </w:rPr>
              <w:t xml:space="preserve">22300,0</w:t>
            </w:r>
          </w:p>
        </w:tc>
        <w:tc>
          <w:tcPr>
            <w:tcW w:w="1190" w:type="dxa"/>
          </w:tcPr>
          <w:p>
            <w:pPr>
              <w:pStyle w:val="0"/>
              <w:jc w:val="center"/>
            </w:pPr>
            <w:r>
              <w:rPr>
                <w:sz w:val="20"/>
              </w:rPr>
              <w:t xml:space="preserve">22300,0</w:t>
            </w:r>
          </w:p>
        </w:tc>
        <w:tc>
          <w:tcPr>
            <w:tcW w:w="1190" w:type="dxa"/>
          </w:tcPr>
          <w:p>
            <w:pPr>
              <w:pStyle w:val="0"/>
              <w:jc w:val="center"/>
            </w:pPr>
            <w:r>
              <w:rPr>
                <w:sz w:val="20"/>
              </w:rPr>
              <w:t xml:space="preserve">22300,0</w:t>
            </w:r>
          </w:p>
        </w:tc>
        <w:tc>
          <w:tcPr>
            <w:tcW w:w="1190" w:type="dxa"/>
          </w:tcPr>
          <w:p>
            <w:pPr>
              <w:pStyle w:val="0"/>
              <w:jc w:val="center"/>
            </w:pPr>
            <w:r>
              <w:rPr>
                <w:sz w:val="20"/>
              </w:rPr>
              <w:t xml:space="preserve">0,0</w:t>
            </w:r>
          </w:p>
        </w:tc>
        <w:tc>
          <w:tcPr>
            <w:tcW w:w="1587" w:type="dxa"/>
          </w:tcPr>
          <w:p>
            <w:pPr>
              <w:pStyle w:val="0"/>
              <w:jc w:val="center"/>
            </w:pPr>
            <w:r>
              <w:rPr>
                <w:sz w:val="20"/>
              </w:rPr>
              <w:t xml:space="preserve">1.1, 2.1</w:t>
            </w:r>
          </w:p>
        </w:tc>
      </w:tr>
      <w:tr>
        <w:tc>
          <w:tcPr>
            <w:tcW w:w="907" w:type="dxa"/>
          </w:tcPr>
          <w:p>
            <w:pPr>
              <w:pStyle w:val="0"/>
              <w:jc w:val="center"/>
            </w:pPr>
            <w:r>
              <w:rPr>
                <w:sz w:val="20"/>
              </w:rPr>
              <w:t xml:space="preserve">24.</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199721,1</w:t>
            </w:r>
          </w:p>
        </w:tc>
        <w:tc>
          <w:tcPr>
            <w:tcW w:w="1190" w:type="dxa"/>
          </w:tcPr>
          <w:p>
            <w:pPr>
              <w:pStyle w:val="0"/>
              <w:jc w:val="center"/>
            </w:pPr>
            <w:r>
              <w:rPr>
                <w:sz w:val="20"/>
              </w:rPr>
              <w:t xml:space="preserve">22125,6</w:t>
            </w:r>
          </w:p>
        </w:tc>
        <w:tc>
          <w:tcPr>
            <w:tcW w:w="1190" w:type="dxa"/>
          </w:tcPr>
          <w:p>
            <w:pPr>
              <w:pStyle w:val="0"/>
              <w:jc w:val="center"/>
            </w:pPr>
            <w:r>
              <w:rPr>
                <w:sz w:val="20"/>
              </w:rPr>
              <w:t xml:space="preserve">28595,0</w:t>
            </w:r>
          </w:p>
        </w:tc>
        <w:tc>
          <w:tcPr>
            <w:tcW w:w="1190" w:type="dxa"/>
          </w:tcPr>
          <w:p>
            <w:pPr>
              <w:pStyle w:val="0"/>
              <w:jc w:val="center"/>
            </w:pPr>
            <w:r>
              <w:rPr>
                <w:sz w:val="20"/>
              </w:rPr>
              <w:t xml:space="preserve">14800,5</w:t>
            </w:r>
          </w:p>
        </w:tc>
        <w:tc>
          <w:tcPr>
            <w:tcW w:w="1190" w:type="dxa"/>
          </w:tcPr>
          <w:p>
            <w:pPr>
              <w:pStyle w:val="0"/>
              <w:jc w:val="center"/>
            </w:pPr>
            <w:r>
              <w:rPr>
                <w:sz w:val="20"/>
              </w:rPr>
              <w:t xml:space="preserve">25000,0</w:t>
            </w:r>
          </w:p>
        </w:tc>
        <w:tc>
          <w:tcPr>
            <w:tcW w:w="1190" w:type="dxa"/>
          </w:tcPr>
          <w:p>
            <w:pPr>
              <w:pStyle w:val="0"/>
              <w:jc w:val="center"/>
            </w:pPr>
            <w:r>
              <w:rPr>
                <w:sz w:val="20"/>
              </w:rPr>
              <w:t xml:space="preserve">22800,0</w:t>
            </w:r>
          </w:p>
        </w:tc>
        <w:tc>
          <w:tcPr>
            <w:tcW w:w="1190" w:type="dxa"/>
          </w:tcPr>
          <w:p>
            <w:pPr>
              <w:pStyle w:val="0"/>
              <w:jc w:val="center"/>
            </w:pPr>
            <w:r>
              <w:rPr>
                <w:sz w:val="20"/>
              </w:rPr>
              <w:t xml:space="preserve">19500,0</w:t>
            </w:r>
          </w:p>
        </w:tc>
        <w:tc>
          <w:tcPr>
            <w:tcW w:w="1190" w:type="dxa"/>
          </w:tcPr>
          <w:p>
            <w:pPr>
              <w:pStyle w:val="0"/>
              <w:jc w:val="center"/>
            </w:pPr>
            <w:r>
              <w:rPr>
                <w:sz w:val="20"/>
              </w:rPr>
              <w:t xml:space="preserve">22300,0</w:t>
            </w:r>
          </w:p>
        </w:tc>
        <w:tc>
          <w:tcPr>
            <w:tcW w:w="1190" w:type="dxa"/>
          </w:tcPr>
          <w:p>
            <w:pPr>
              <w:pStyle w:val="0"/>
              <w:jc w:val="center"/>
            </w:pPr>
            <w:r>
              <w:rPr>
                <w:sz w:val="20"/>
              </w:rPr>
              <w:t xml:space="preserve">22300,0</w:t>
            </w:r>
          </w:p>
        </w:tc>
        <w:tc>
          <w:tcPr>
            <w:tcW w:w="1190" w:type="dxa"/>
          </w:tcPr>
          <w:p>
            <w:pPr>
              <w:pStyle w:val="0"/>
              <w:jc w:val="center"/>
            </w:pPr>
            <w:r>
              <w:rPr>
                <w:sz w:val="20"/>
              </w:rPr>
              <w:t xml:space="preserve">22300,0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25.</w:t>
            </w:r>
          </w:p>
        </w:tc>
        <w:tc>
          <w:tcPr>
            <w:tcW w:w="4535" w:type="dxa"/>
          </w:tcPr>
          <w:p>
            <w:pPr>
              <w:pStyle w:val="0"/>
            </w:pPr>
            <w:r>
              <w:rPr>
                <w:sz w:val="20"/>
              </w:rPr>
              <w:t xml:space="preserve">Мероприятие 4. Предоставление субсидий СОНКО, деятельность которых направлена на поддержку инвалидов, всего</w:t>
            </w:r>
          </w:p>
          <w:p>
            <w:pPr>
              <w:pStyle w:val="0"/>
            </w:pPr>
            <w:r>
              <w:rPr>
                <w:sz w:val="20"/>
              </w:rPr>
              <w:t xml:space="preserve">в том числе</w:t>
            </w:r>
          </w:p>
        </w:tc>
        <w:tc>
          <w:tcPr>
            <w:tcW w:w="1303" w:type="dxa"/>
          </w:tcPr>
          <w:p>
            <w:pPr>
              <w:pStyle w:val="0"/>
              <w:jc w:val="center"/>
            </w:pPr>
            <w:r>
              <w:rPr>
                <w:sz w:val="20"/>
              </w:rPr>
              <w:t xml:space="preserve">104514,2</w:t>
            </w:r>
          </w:p>
        </w:tc>
        <w:tc>
          <w:tcPr>
            <w:tcW w:w="1190" w:type="dxa"/>
          </w:tcPr>
          <w:p>
            <w:pPr>
              <w:pStyle w:val="0"/>
              <w:jc w:val="center"/>
            </w:pPr>
            <w:r>
              <w:rPr>
                <w:sz w:val="20"/>
              </w:rPr>
              <w:t xml:space="preserve">15499,8</w:t>
            </w:r>
          </w:p>
        </w:tc>
        <w:tc>
          <w:tcPr>
            <w:tcW w:w="1190" w:type="dxa"/>
          </w:tcPr>
          <w:p>
            <w:pPr>
              <w:pStyle w:val="0"/>
              <w:jc w:val="center"/>
            </w:pPr>
            <w:r>
              <w:rPr>
                <w:sz w:val="20"/>
              </w:rPr>
              <w:t xml:space="preserve">13323,3</w:t>
            </w:r>
          </w:p>
        </w:tc>
        <w:tc>
          <w:tcPr>
            <w:tcW w:w="1190" w:type="dxa"/>
          </w:tcPr>
          <w:p>
            <w:pPr>
              <w:pStyle w:val="0"/>
              <w:jc w:val="center"/>
            </w:pPr>
            <w:r>
              <w:rPr>
                <w:sz w:val="20"/>
              </w:rPr>
              <w:t xml:space="preserve">22270,0</w:t>
            </w:r>
          </w:p>
        </w:tc>
        <w:tc>
          <w:tcPr>
            <w:tcW w:w="1190" w:type="dxa"/>
          </w:tcPr>
          <w:p>
            <w:pPr>
              <w:pStyle w:val="0"/>
              <w:jc w:val="center"/>
            </w:pPr>
            <w:r>
              <w:rPr>
                <w:sz w:val="20"/>
              </w:rPr>
              <w:t xml:space="preserve">4091,4</w:t>
            </w:r>
          </w:p>
        </w:tc>
        <w:tc>
          <w:tcPr>
            <w:tcW w:w="1190" w:type="dxa"/>
          </w:tcPr>
          <w:p>
            <w:pPr>
              <w:pStyle w:val="0"/>
              <w:jc w:val="center"/>
            </w:pPr>
            <w:r>
              <w:rPr>
                <w:sz w:val="20"/>
              </w:rPr>
              <w:t xml:space="preserve">8761,1</w:t>
            </w:r>
          </w:p>
        </w:tc>
        <w:tc>
          <w:tcPr>
            <w:tcW w:w="1190" w:type="dxa"/>
          </w:tcPr>
          <w:p>
            <w:pPr>
              <w:pStyle w:val="0"/>
              <w:jc w:val="center"/>
            </w:pPr>
            <w:r>
              <w:rPr>
                <w:sz w:val="20"/>
              </w:rPr>
              <w:t xml:space="preserve">11762,6</w:t>
            </w:r>
          </w:p>
        </w:tc>
        <w:tc>
          <w:tcPr>
            <w:tcW w:w="1190" w:type="dxa"/>
          </w:tcPr>
          <w:p>
            <w:pPr>
              <w:pStyle w:val="0"/>
              <w:jc w:val="center"/>
            </w:pPr>
            <w:r>
              <w:rPr>
                <w:sz w:val="20"/>
              </w:rPr>
              <w:t xml:space="preserve">9602,0</w:t>
            </w:r>
          </w:p>
        </w:tc>
        <w:tc>
          <w:tcPr>
            <w:tcW w:w="1190" w:type="dxa"/>
          </w:tcPr>
          <w:p>
            <w:pPr>
              <w:pStyle w:val="0"/>
              <w:jc w:val="center"/>
            </w:pPr>
            <w:r>
              <w:rPr>
                <w:sz w:val="20"/>
              </w:rPr>
              <w:t xml:space="preserve">9602,0</w:t>
            </w:r>
          </w:p>
        </w:tc>
        <w:tc>
          <w:tcPr>
            <w:tcW w:w="1190" w:type="dxa"/>
          </w:tcPr>
          <w:p>
            <w:pPr>
              <w:pStyle w:val="0"/>
              <w:jc w:val="center"/>
            </w:pPr>
            <w:r>
              <w:rPr>
                <w:sz w:val="20"/>
              </w:rPr>
              <w:t xml:space="preserve">9602,0</w:t>
            </w:r>
          </w:p>
        </w:tc>
        <w:tc>
          <w:tcPr>
            <w:tcW w:w="1190" w:type="dxa"/>
          </w:tcPr>
          <w:p>
            <w:pPr>
              <w:pStyle w:val="0"/>
              <w:jc w:val="center"/>
            </w:pPr>
            <w:r>
              <w:rPr>
                <w:sz w:val="20"/>
              </w:rPr>
              <w:t xml:space="preserve">0,0</w:t>
            </w:r>
          </w:p>
        </w:tc>
        <w:tc>
          <w:tcPr>
            <w:tcW w:w="1587" w:type="dxa"/>
          </w:tcPr>
          <w:p>
            <w:pPr>
              <w:pStyle w:val="0"/>
              <w:jc w:val="center"/>
            </w:pPr>
            <w:r>
              <w:rPr>
                <w:sz w:val="20"/>
              </w:rPr>
              <w:t xml:space="preserve">1.1, 2.1</w:t>
            </w:r>
          </w:p>
        </w:tc>
      </w:tr>
      <w:tr>
        <w:tc>
          <w:tcPr>
            <w:tcW w:w="907" w:type="dxa"/>
          </w:tcPr>
          <w:p>
            <w:pPr>
              <w:pStyle w:val="0"/>
              <w:jc w:val="center"/>
            </w:pPr>
            <w:r>
              <w:rPr>
                <w:sz w:val="20"/>
              </w:rPr>
              <w:t xml:space="preserve">26.</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104514,2</w:t>
            </w:r>
          </w:p>
        </w:tc>
        <w:tc>
          <w:tcPr>
            <w:tcW w:w="1190" w:type="dxa"/>
          </w:tcPr>
          <w:p>
            <w:pPr>
              <w:pStyle w:val="0"/>
              <w:jc w:val="center"/>
            </w:pPr>
            <w:r>
              <w:rPr>
                <w:sz w:val="20"/>
              </w:rPr>
              <w:t xml:space="preserve">15499,8</w:t>
            </w:r>
          </w:p>
        </w:tc>
        <w:tc>
          <w:tcPr>
            <w:tcW w:w="1190" w:type="dxa"/>
          </w:tcPr>
          <w:p>
            <w:pPr>
              <w:pStyle w:val="0"/>
              <w:jc w:val="center"/>
            </w:pPr>
            <w:r>
              <w:rPr>
                <w:sz w:val="20"/>
              </w:rPr>
              <w:t xml:space="preserve">13323,3</w:t>
            </w:r>
          </w:p>
        </w:tc>
        <w:tc>
          <w:tcPr>
            <w:tcW w:w="1190" w:type="dxa"/>
          </w:tcPr>
          <w:p>
            <w:pPr>
              <w:pStyle w:val="0"/>
              <w:jc w:val="center"/>
            </w:pPr>
            <w:r>
              <w:rPr>
                <w:sz w:val="20"/>
              </w:rPr>
              <w:t xml:space="preserve">22270,0</w:t>
            </w:r>
          </w:p>
        </w:tc>
        <w:tc>
          <w:tcPr>
            <w:tcW w:w="1190" w:type="dxa"/>
          </w:tcPr>
          <w:p>
            <w:pPr>
              <w:pStyle w:val="0"/>
              <w:jc w:val="center"/>
            </w:pPr>
            <w:r>
              <w:rPr>
                <w:sz w:val="20"/>
              </w:rPr>
              <w:t xml:space="preserve">4091,4</w:t>
            </w:r>
          </w:p>
        </w:tc>
        <w:tc>
          <w:tcPr>
            <w:tcW w:w="1190" w:type="dxa"/>
          </w:tcPr>
          <w:p>
            <w:pPr>
              <w:pStyle w:val="0"/>
              <w:jc w:val="center"/>
            </w:pPr>
            <w:r>
              <w:rPr>
                <w:sz w:val="20"/>
              </w:rPr>
              <w:t xml:space="preserve">8761,1</w:t>
            </w:r>
          </w:p>
        </w:tc>
        <w:tc>
          <w:tcPr>
            <w:tcW w:w="1190" w:type="dxa"/>
          </w:tcPr>
          <w:p>
            <w:pPr>
              <w:pStyle w:val="0"/>
              <w:jc w:val="center"/>
            </w:pPr>
            <w:r>
              <w:rPr>
                <w:sz w:val="20"/>
              </w:rPr>
              <w:t xml:space="preserve">11762,6</w:t>
            </w:r>
          </w:p>
        </w:tc>
        <w:tc>
          <w:tcPr>
            <w:tcW w:w="1190" w:type="dxa"/>
          </w:tcPr>
          <w:p>
            <w:pPr>
              <w:pStyle w:val="0"/>
              <w:jc w:val="center"/>
            </w:pPr>
            <w:r>
              <w:rPr>
                <w:sz w:val="20"/>
              </w:rPr>
              <w:t xml:space="preserve">9602,0</w:t>
            </w:r>
          </w:p>
        </w:tc>
        <w:tc>
          <w:tcPr>
            <w:tcW w:w="1190" w:type="dxa"/>
          </w:tcPr>
          <w:p>
            <w:pPr>
              <w:pStyle w:val="0"/>
              <w:jc w:val="center"/>
            </w:pPr>
            <w:r>
              <w:rPr>
                <w:sz w:val="20"/>
              </w:rPr>
              <w:t xml:space="preserve">9602,0</w:t>
            </w:r>
          </w:p>
        </w:tc>
        <w:tc>
          <w:tcPr>
            <w:tcW w:w="1190" w:type="dxa"/>
          </w:tcPr>
          <w:p>
            <w:pPr>
              <w:pStyle w:val="0"/>
              <w:jc w:val="center"/>
            </w:pPr>
            <w:r>
              <w:rPr>
                <w:sz w:val="20"/>
              </w:rPr>
              <w:t xml:space="preserve">9602,0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27.</w:t>
            </w:r>
          </w:p>
        </w:tc>
        <w:tc>
          <w:tcPr>
            <w:tcW w:w="4535" w:type="dxa"/>
          </w:tcPr>
          <w:p>
            <w:pPr>
              <w:pStyle w:val="0"/>
            </w:pPr>
            <w:r>
              <w:rPr>
                <w:sz w:val="20"/>
              </w:rPr>
              <w:t xml:space="preserve">Мероприятие 5. Проведение конференций, семинаров по вопросам поддержки СОНКО, развития добровольческой (волонтерской) деятельности,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4.1</w:t>
            </w:r>
          </w:p>
        </w:tc>
      </w:tr>
      <w:tr>
        <w:tc>
          <w:tcPr>
            <w:tcW w:w="907" w:type="dxa"/>
          </w:tcPr>
          <w:p>
            <w:pPr>
              <w:pStyle w:val="0"/>
              <w:jc w:val="center"/>
            </w:pPr>
            <w:r>
              <w:rPr>
                <w:sz w:val="20"/>
              </w:rPr>
              <w:t xml:space="preserve">28.</w:t>
            </w:r>
          </w:p>
        </w:tc>
        <w:tc>
          <w:tcPr>
            <w:tcW w:w="4535" w:type="dxa"/>
          </w:tcPr>
          <w:p>
            <w:pPr>
              <w:pStyle w:val="0"/>
            </w:pPr>
            <w:r>
              <w:rPr>
                <w:sz w:val="20"/>
              </w:rPr>
              <w:t xml:space="preserve">Мероприятие 6. Разработка порядка осуществления оценки качества оказания общественно полезных услуг СОНКО,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1.1</w:t>
            </w:r>
          </w:p>
        </w:tc>
      </w:tr>
      <w:tr>
        <w:tc>
          <w:tcPr>
            <w:tcW w:w="907" w:type="dxa"/>
          </w:tcPr>
          <w:p>
            <w:pPr>
              <w:pStyle w:val="0"/>
              <w:jc w:val="center"/>
            </w:pPr>
            <w:r>
              <w:rPr>
                <w:sz w:val="20"/>
              </w:rPr>
              <w:t xml:space="preserve">29.</w:t>
            </w:r>
          </w:p>
        </w:tc>
        <w:tc>
          <w:tcPr>
            <w:tcW w:w="4535" w:type="dxa"/>
          </w:tcPr>
          <w:p>
            <w:pPr>
              <w:pStyle w:val="0"/>
            </w:pPr>
            <w:r>
              <w:rPr>
                <w:sz w:val="20"/>
              </w:rPr>
              <w:t xml:space="preserve">Мероприятие 7. Организация и проведение добровольческого форума и церемонии награждения лучших благотворителей года,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4.1</w:t>
            </w:r>
          </w:p>
        </w:tc>
      </w:tr>
      <w:tr>
        <w:tc>
          <w:tcPr>
            <w:tcW w:w="907" w:type="dxa"/>
          </w:tcPr>
          <w:p>
            <w:pPr>
              <w:pStyle w:val="0"/>
              <w:jc w:val="center"/>
            </w:pPr>
            <w:r>
              <w:rPr>
                <w:sz w:val="20"/>
              </w:rPr>
              <w:t xml:space="preserve">30.</w:t>
            </w:r>
          </w:p>
        </w:tc>
        <w:tc>
          <w:tcPr>
            <w:tcW w:w="4535" w:type="dxa"/>
          </w:tcPr>
          <w:p>
            <w:pPr>
              <w:pStyle w:val="0"/>
            </w:pPr>
            <w:r>
              <w:rPr>
                <w:sz w:val="20"/>
              </w:rPr>
              <w:t xml:space="preserve">Мероприятие 8. Проведение обучающих семинаров для работников органов и учреждений системы профилактики безнадзорности и правонарушений несовершеннолетних по вопросам защиты прав и законных интересов детей,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3.1</w:t>
            </w:r>
          </w:p>
        </w:tc>
      </w:tr>
      <w:tr>
        <w:tc>
          <w:tcPr>
            <w:tcW w:w="907" w:type="dxa"/>
          </w:tcPr>
          <w:p>
            <w:pPr>
              <w:pStyle w:val="0"/>
              <w:jc w:val="center"/>
            </w:pPr>
            <w:r>
              <w:rPr>
                <w:sz w:val="20"/>
              </w:rPr>
              <w:t xml:space="preserve">31.</w:t>
            </w:r>
          </w:p>
        </w:tc>
        <w:tc>
          <w:tcPr>
            <w:tcW w:w="4535" w:type="dxa"/>
          </w:tcPr>
          <w:p>
            <w:pPr>
              <w:pStyle w:val="0"/>
            </w:pPr>
            <w:r>
              <w:rPr>
                <w:sz w:val="20"/>
              </w:rPr>
              <w:t xml:space="preserve">Мероприятие 9. Обеспечение участия представителей заинтересованных СОНКО в деятельности Совета при Губернаторе Свердловской области по делам инвалидов, Совета при Губернаторе Свердловской области по делам пенсионеров, Координационного совета при Губернаторе Свердловской области по делам ветеранов,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17, 18.2</w:t>
            </w:r>
          </w:p>
        </w:tc>
      </w:tr>
      <w:tr>
        <w:tc>
          <w:tcPr>
            <w:tcW w:w="907" w:type="dxa"/>
          </w:tcPr>
          <w:p>
            <w:pPr>
              <w:pStyle w:val="0"/>
              <w:jc w:val="center"/>
            </w:pPr>
            <w:r>
              <w:rPr>
                <w:sz w:val="20"/>
              </w:rPr>
              <w:t xml:space="preserve">32.</w:t>
            </w:r>
          </w:p>
        </w:tc>
        <w:tc>
          <w:tcPr>
            <w:tcW w:w="4535" w:type="dxa"/>
          </w:tcPr>
          <w:p>
            <w:pPr>
              <w:pStyle w:val="0"/>
            </w:pPr>
            <w:r>
              <w:rPr>
                <w:sz w:val="20"/>
              </w:rPr>
              <w:t xml:space="preserve">Мероприятие 10. Организация работы Общественного совета Министерства социальной политики Свердловской области по вопросу организации деятельности СОНКО с участием представителей Общественной палаты Свердловской области,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16.2</w:t>
            </w:r>
          </w:p>
        </w:tc>
      </w:tr>
      <w:tr>
        <w:tc>
          <w:tcPr>
            <w:tcW w:w="907" w:type="dxa"/>
          </w:tcPr>
          <w:p>
            <w:pPr>
              <w:pStyle w:val="0"/>
              <w:jc w:val="center"/>
            </w:pPr>
            <w:r>
              <w:rPr>
                <w:sz w:val="20"/>
              </w:rPr>
              <w:t xml:space="preserve">33.</w:t>
            </w:r>
          </w:p>
        </w:tc>
        <w:tc>
          <w:tcPr>
            <w:tcW w:w="4535" w:type="dxa"/>
          </w:tcPr>
          <w:p>
            <w:pPr>
              <w:pStyle w:val="0"/>
            </w:pPr>
            <w:r>
              <w:rPr>
                <w:sz w:val="20"/>
              </w:rPr>
              <w:t xml:space="preserve">Мероприятие 11. Проведение отчетной конференции с участием представителей исполнительных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СОНКО, Общественной палаты Свердловской области и других представителей общественности,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18.2</w:t>
            </w:r>
          </w:p>
        </w:tc>
      </w:tr>
      <w:tr>
        <w:tc>
          <w:tcPr>
            <w:tcW w:w="907" w:type="dxa"/>
          </w:tcPr>
          <w:p>
            <w:pPr>
              <w:pStyle w:val="0"/>
              <w:jc w:val="center"/>
            </w:pPr>
            <w:r>
              <w:rPr>
                <w:sz w:val="20"/>
              </w:rPr>
              <w:t xml:space="preserve">34.</w:t>
            </w:r>
          </w:p>
        </w:tc>
        <w:tc>
          <w:tcPr>
            <w:tcW w:w="4535" w:type="dxa"/>
          </w:tcPr>
          <w:p>
            <w:pPr>
              <w:pStyle w:val="0"/>
            </w:pPr>
            <w:r>
              <w:rPr>
                <w:sz w:val="20"/>
              </w:rPr>
              <w:t xml:space="preserve">Мероприятие 12. Информационно-методическое и организационное содействие СОНКО, осуществляющим деятельность в социальной сфере,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7.1</w:t>
            </w:r>
          </w:p>
        </w:tc>
      </w:tr>
      <w:tr>
        <w:tc>
          <w:tcPr>
            <w:tcW w:w="907" w:type="dxa"/>
          </w:tcPr>
          <w:p>
            <w:pPr>
              <w:pStyle w:val="0"/>
              <w:jc w:val="center"/>
            </w:pPr>
            <w:r>
              <w:rPr>
                <w:sz w:val="20"/>
              </w:rPr>
              <w:t xml:space="preserve">35.</w:t>
            </w:r>
          </w:p>
        </w:tc>
        <w:tc>
          <w:tcPr>
            <w:tcW w:w="4535" w:type="dxa"/>
          </w:tcPr>
          <w:p>
            <w:pPr>
              <w:pStyle w:val="0"/>
            </w:pPr>
            <w:r>
              <w:rPr>
                <w:sz w:val="20"/>
              </w:rPr>
              <w:t xml:space="preserve">Мероприятие 13. Организация консультирования СОНКО о порядке предоставления государственной поддержки,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3.1</w:t>
            </w:r>
          </w:p>
        </w:tc>
      </w:tr>
      <w:tr>
        <w:tc>
          <w:tcPr>
            <w:tcW w:w="907" w:type="dxa"/>
          </w:tcPr>
          <w:p>
            <w:pPr>
              <w:pStyle w:val="0"/>
              <w:jc w:val="center"/>
            </w:pPr>
            <w:r>
              <w:rPr>
                <w:sz w:val="20"/>
              </w:rPr>
              <w:t xml:space="preserve">36.</w:t>
            </w:r>
          </w:p>
        </w:tc>
        <w:tc>
          <w:tcPr>
            <w:tcW w:w="4535" w:type="dxa"/>
          </w:tcPr>
          <w:p>
            <w:pPr>
              <w:pStyle w:val="0"/>
            </w:pPr>
            <w:r>
              <w:rPr>
                <w:sz w:val="20"/>
              </w:rPr>
              <w:t xml:space="preserve">Мероприятие 14. Формирование информационного пространства в информационно-телекоммуникационной сети "Интернет" - размещение на сайте областного исполнительного органа государственной власти Свердловской области и сайтах подведомственных государственных учреждений информации по вопросам деятельности СОНКО, тематических материалов, направленных на освещение мероприятий в сфере поддержки СОНКО, популяризацию добровольческой (волонтерской) и благотворительной деятельности,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7.1</w:t>
            </w:r>
          </w:p>
        </w:tc>
      </w:tr>
      <w:tr>
        <w:tc>
          <w:tcPr>
            <w:tcW w:w="907" w:type="dxa"/>
          </w:tcPr>
          <w:p>
            <w:pPr>
              <w:pStyle w:val="0"/>
              <w:jc w:val="center"/>
            </w:pPr>
            <w:r>
              <w:rPr>
                <w:sz w:val="20"/>
              </w:rPr>
              <w:t xml:space="preserve">37.</w:t>
            </w:r>
          </w:p>
        </w:tc>
        <w:tc>
          <w:tcPr>
            <w:tcW w:w="4535" w:type="dxa"/>
          </w:tcPr>
          <w:p>
            <w:pPr>
              <w:pStyle w:val="0"/>
            </w:pPr>
            <w:r>
              <w:rPr>
                <w:sz w:val="20"/>
              </w:rPr>
              <w:t xml:space="preserve">Мероприятие 15. Обеспечение участия представителей СОНКО в деятельности общественного совета при Министерстве социальной политики Свердловской области, попечительских и наблюдательных советов государственных и муниципальных учреждений социальной сферы,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16.2</w:t>
            </w:r>
          </w:p>
        </w:tc>
      </w:tr>
      <w:tr>
        <w:tc>
          <w:tcPr>
            <w:tcW w:w="907" w:type="dxa"/>
          </w:tcPr>
          <w:p>
            <w:pPr>
              <w:pStyle w:val="0"/>
              <w:jc w:val="center"/>
            </w:pPr>
            <w:r>
              <w:rPr>
                <w:sz w:val="20"/>
              </w:rPr>
              <w:t xml:space="preserve">38.</w:t>
            </w:r>
          </w:p>
        </w:tc>
        <w:tc>
          <w:tcPr>
            <w:tcW w:w="4535" w:type="dxa"/>
          </w:tcPr>
          <w:p>
            <w:pPr>
              <w:pStyle w:val="0"/>
            </w:pPr>
            <w:r>
              <w:rPr>
                <w:sz w:val="20"/>
              </w:rPr>
              <w:t xml:space="preserve">Мероприятие 16. Обеспечение участия представителей СОНКО в разработке и общественном обсуждении проектов нормативных правовых актов, регулирующих общественные отношения в социальной сфере,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19</w:t>
            </w:r>
          </w:p>
        </w:tc>
      </w:tr>
      <w:tr>
        <w:tc>
          <w:tcPr>
            <w:tcW w:w="907" w:type="dxa"/>
          </w:tcPr>
          <w:p>
            <w:pPr>
              <w:pStyle w:val="0"/>
              <w:jc w:val="center"/>
            </w:pPr>
            <w:r>
              <w:rPr>
                <w:sz w:val="20"/>
              </w:rPr>
              <w:t xml:space="preserve">39.</w:t>
            </w:r>
          </w:p>
        </w:tc>
        <w:tc>
          <w:tcPr>
            <w:tcW w:w="4535" w:type="dxa"/>
          </w:tcPr>
          <w:p>
            <w:pPr>
              <w:pStyle w:val="0"/>
            </w:pPr>
            <w:r>
              <w:rPr>
                <w:sz w:val="20"/>
              </w:rPr>
              <w:t xml:space="preserve">Мероприятие 17. Оказание содействия органам местного самоуправления муниципальных образований, расположенных на территории Свердловской области, в разработке программ и реализации мер по поддержке СОНКО,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8</w:t>
            </w:r>
          </w:p>
        </w:tc>
      </w:tr>
      <w:tr>
        <w:tc>
          <w:tcPr>
            <w:tcW w:w="907" w:type="dxa"/>
          </w:tcPr>
          <w:p>
            <w:pPr>
              <w:pStyle w:val="0"/>
              <w:jc w:val="center"/>
            </w:pPr>
            <w:r>
              <w:rPr>
                <w:sz w:val="20"/>
              </w:rPr>
              <w:t xml:space="preserve">40.</w:t>
            </w:r>
          </w:p>
        </w:tc>
        <w:tc>
          <w:tcPr>
            <w:tcW w:w="4535" w:type="dxa"/>
          </w:tcPr>
          <w:p>
            <w:pPr>
              <w:pStyle w:val="0"/>
            </w:pPr>
            <w:r>
              <w:rPr>
                <w:sz w:val="20"/>
              </w:rPr>
              <w:t xml:space="preserve">Мероприятие 18. Организация мониторинга, анализа и оценки эффективности использования СОНКО средств областного бюджета,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2.1</w:t>
            </w:r>
          </w:p>
        </w:tc>
      </w:tr>
      <w:tr>
        <w:tc>
          <w:tcPr>
            <w:tcW w:w="907" w:type="dxa"/>
          </w:tcPr>
          <w:p>
            <w:pPr>
              <w:pStyle w:val="0"/>
              <w:jc w:val="center"/>
            </w:pPr>
            <w:r>
              <w:rPr>
                <w:sz w:val="20"/>
              </w:rPr>
              <w:t xml:space="preserve">41.</w:t>
            </w:r>
          </w:p>
        </w:tc>
        <w:tc>
          <w:tcPr>
            <w:tcW w:w="4535" w:type="dxa"/>
          </w:tcPr>
          <w:p>
            <w:pPr>
              <w:pStyle w:val="0"/>
            </w:pPr>
            <w:r>
              <w:rPr>
                <w:sz w:val="20"/>
              </w:rPr>
              <w:t xml:space="preserve">Мероприятие 19. Организация мероприятий, направленных на развитие добровольческой (волонтерской) и благотворительной деятельности,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4, 4.1</w:t>
            </w:r>
          </w:p>
        </w:tc>
      </w:tr>
      <w:tr>
        <w:tc>
          <w:tcPr>
            <w:tcW w:w="907" w:type="dxa"/>
          </w:tcPr>
          <w:p>
            <w:pPr>
              <w:pStyle w:val="0"/>
              <w:jc w:val="center"/>
            </w:pPr>
            <w:r>
              <w:rPr>
                <w:sz w:val="20"/>
              </w:rPr>
              <w:t xml:space="preserve">42.</w:t>
            </w:r>
          </w:p>
        </w:tc>
        <w:tc>
          <w:tcPr>
            <w:tcW w:w="4535" w:type="dxa"/>
          </w:tcPr>
          <w:p>
            <w:pPr>
              <w:pStyle w:val="0"/>
            </w:pPr>
            <w:r>
              <w:rPr>
                <w:sz w:val="20"/>
              </w:rPr>
              <w:t xml:space="preserve">Мероприятие 20. Поддержка некоммерческих неправительственных организаций, участвующих в развитии гражданского общества, всего</w:t>
            </w:r>
          </w:p>
          <w:p>
            <w:pPr>
              <w:pStyle w:val="0"/>
            </w:pPr>
            <w:r>
              <w:rPr>
                <w:sz w:val="20"/>
              </w:rPr>
              <w:t xml:space="preserve">в том числе:</w:t>
            </w:r>
          </w:p>
        </w:tc>
        <w:tc>
          <w:tcPr>
            <w:tcW w:w="1303" w:type="dxa"/>
          </w:tcPr>
          <w:p>
            <w:pPr>
              <w:pStyle w:val="0"/>
              <w:jc w:val="center"/>
            </w:pPr>
            <w:r>
              <w:rPr>
                <w:sz w:val="20"/>
              </w:rPr>
              <w:t xml:space="preserve">50000,0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50000,0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43.</w:t>
            </w:r>
          </w:p>
        </w:tc>
        <w:tc>
          <w:tcPr>
            <w:tcW w:w="4535" w:type="dxa"/>
          </w:tcPr>
          <w:p>
            <w:pPr>
              <w:pStyle w:val="0"/>
            </w:pPr>
            <w:r>
              <w:rPr>
                <w:sz w:val="20"/>
              </w:rPr>
              <w:t xml:space="preserve">федеральный бюджет</w:t>
            </w:r>
          </w:p>
        </w:tc>
        <w:tc>
          <w:tcPr>
            <w:tcW w:w="1303" w:type="dxa"/>
          </w:tcPr>
          <w:p>
            <w:pPr>
              <w:pStyle w:val="0"/>
              <w:jc w:val="center"/>
            </w:pPr>
            <w:r>
              <w:rPr>
                <w:sz w:val="20"/>
              </w:rPr>
              <w:t xml:space="preserve">25000,0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25000,0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44.</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25000,0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25000,0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45.</w:t>
            </w:r>
          </w:p>
        </w:tc>
        <w:tc>
          <w:tcPr>
            <w:tcW w:w="4535" w:type="dxa"/>
          </w:tcPr>
          <w:p>
            <w:pPr>
              <w:pStyle w:val="0"/>
              <w:outlineLvl w:val="2"/>
            </w:pPr>
            <w:r>
              <w:rPr>
                <w:sz w:val="20"/>
              </w:rPr>
              <w:t xml:space="preserve">Заказчик 3: Министерство здравоохранения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52574,2</w:t>
            </w:r>
          </w:p>
        </w:tc>
        <w:tc>
          <w:tcPr>
            <w:tcW w:w="1190" w:type="dxa"/>
          </w:tcPr>
          <w:p>
            <w:pPr>
              <w:pStyle w:val="0"/>
              <w:jc w:val="center"/>
            </w:pPr>
            <w:r>
              <w:rPr>
                <w:sz w:val="20"/>
              </w:rPr>
              <w:t xml:space="preserve">2800,0</w:t>
            </w:r>
          </w:p>
        </w:tc>
        <w:tc>
          <w:tcPr>
            <w:tcW w:w="1190" w:type="dxa"/>
          </w:tcPr>
          <w:p>
            <w:pPr>
              <w:pStyle w:val="0"/>
              <w:jc w:val="center"/>
            </w:pPr>
            <w:r>
              <w:rPr>
                <w:sz w:val="20"/>
              </w:rPr>
              <w:t xml:space="preserve">6900,0</w:t>
            </w:r>
          </w:p>
        </w:tc>
        <w:tc>
          <w:tcPr>
            <w:tcW w:w="1190" w:type="dxa"/>
          </w:tcPr>
          <w:p>
            <w:pPr>
              <w:pStyle w:val="0"/>
              <w:jc w:val="center"/>
            </w:pPr>
            <w:r>
              <w:rPr>
                <w:sz w:val="20"/>
              </w:rPr>
              <w:t xml:space="preserve">2980,0</w:t>
            </w:r>
          </w:p>
        </w:tc>
        <w:tc>
          <w:tcPr>
            <w:tcW w:w="1190" w:type="dxa"/>
          </w:tcPr>
          <w:p>
            <w:pPr>
              <w:pStyle w:val="0"/>
              <w:jc w:val="center"/>
            </w:pPr>
            <w:r>
              <w:rPr>
                <w:sz w:val="20"/>
              </w:rPr>
              <w:t xml:space="preserve">3244,7</w:t>
            </w:r>
          </w:p>
        </w:tc>
        <w:tc>
          <w:tcPr>
            <w:tcW w:w="1190" w:type="dxa"/>
          </w:tcPr>
          <w:p>
            <w:pPr>
              <w:pStyle w:val="0"/>
              <w:jc w:val="center"/>
            </w:pPr>
            <w:r>
              <w:rPr>
                <w:sz w:val="20"/>
              </w:rPr>
              <w:t xml:space="preserve">5788,9</w:t>
            </w:r>
          </w:p>
        </w:tc>
        <w:tc>
          <w:tcPr>
            <w:tcW w:w="1190" w:type="dxa"/>
          </w:tcPr>
          <w:p>
            <w:pPr>
              <w:pStyle w:val="0"/>
              <w:jc w:val="center"/>
            </w:pPr>
            <w:r>
              <w:rPr>
                <w:sz w:val="20"/>
              </w:rPr>
              <w:t xml:space="preserve">6673,9</w:t>
            </w:r>
          </w:p>
        </w:tc>
        <w:tc>
          <w:tcPr>
            <w:tcW w:w="1190" w:type="dxa"/>
          </w:tcPr>
          <w:p>
            <w:pPr>
              <w:pStyle w:val="0"/>
              <w:jc w:val="center"/>
            </w:pPr>
            <w:r>
              <w:rPr>
                <w:sz w:val="20"/>
              </w:rPr>
              <w:t xml:space="preserve">6450,6</w:t>
            </w:r>
          </w:p>
        </w:tc>
        <w:tc>
          <w:tcPr>
            <w:tcW w:w="1190" w:type="dxa"/>
          </w:tcPr>
          <w:p>
            <w:pPr>
              <w:pStyle w:val="0"/>
              <w:jc w:val="center"/>
            </w:pPr>
            <w:r>
              <w:rPr>
                <w:sz w:val="20"/>
              </w:rPr>
              <w:t xml:space="preserve">6011,7</w:t>
            </w:r>
          </w:p>
        </w:tc>
        <w:tc>
          <w:tcPr>
            <w:tcW w:w="1190" w:type="dxa"/>
          </w:tcPr>
          <w:p>
            <w:pPr>
              <w:pStyle w:val="0"/>
              <w:jc w:val="center"/>
            </w:pPr>
            <w:r>
              <w:rPr>
                <w:sz w:val="20"/>
              </w:rPr>
              <w:t xml:space="preserve">5862,2</w:t>
            </w:r>
          </w:p>
        </w:tc>
        <w:tc>
          <w:tcPr>
            <w:tcW w:w="1190" w:type="dxa"/>
          </w:tcPr>
          <w:p>
            <w:pPr>
              <w:pStyle w:val="0"/>
              <w:jc w:val="center"/>
            </w:pPr>
            <w:r>
              <w:rPr>
                <w:sz w:val="20"/>
              </w:rPr>
              <w:t xml:space="preserve">5862,2</w:t>
            </w:r>
          </w:p>
        </w:tc>
        <w:tc>
          <w:tcPr>
            <w:tcW w:w="1587" w:type="dxa"/>
          </w:tcPr>
          <w:p>
            <w:pPr>
              <w:pStyle w:val="0"/>
            </w:pPr>
            <w:r>
              <w:rPr>
                <w:sz w:val="20"/>
              </w:rPr>
            </w:r>
          </w:p>
        </w:tc>
      </w:tr>
      <w:tr>
        <w:tc>
          <w:tcPr>
            <w:tcW w:w="907" w:type="dxa"/>
          </w:tcPr>
          <w:p>
            <w:pPr>
              <w:pStyle w:val="0"/>
              <w:jc w:val="center"/>
            </w:pPr>
            <w:r>
              <w:rPr>
                <w:sz w:val="20"/>
              </w:rPr>
              <w:t xml:space="preserve">46.</w:t>
            </w:r>
          </w:p>
        </w:tc>
        <w:tc>
          <w:tcPr>
            <w:tcW w:w="4535" w:type="dxa"/>
          </w:tcPr>
          <w:p>
            <w:pPr>
              <w:pStyle w:val="0"/>
            </w:pPr>
            <w:r>
              <w:rPr>
                <w:sz w:val="20"/>
              </w:rPr>
              <w:t xml:space="preserve">федеральный бюджет</w:t>
            </w:r>
          </w:p>
        </w:tc>
        <w:tc>
          <w:tcPr>
            <w:tcW w:w="1303" w:type="dxa"/>
          </w:tcPr>
          <w:p>
            <w:pPr>
              <w:pStyle w:val="0"/>
              <w:jc w:val="center"/>
            </w:pPr>
            <w:r>
              <w:rPr>
                <w:sz w:val="20"/>
              </w:rPr>
              <w:t xml:space="preserve">11997,7</w:t>
            </w:r>
          </w:p>
        </w:tc>
        <w:tc>
          <w:tcPr>
            <w:tcW w:w="1190" w:type="dxa"/>
          </w:tcPr>
          <w:p>
            <w:pPr>
              <w:pStyle w:val="0"/>
              <w:jc w:val="center"/>
            </w:pPr>
            <w:r>
              <w:rPr>
                <w:sz w:val="20"/>
              </w:rPr>
              <w:t xml:space="preserve">1005,0</w:t>
            </w:r>
          </w:p>
        </w:tc>
        <w:tc>
          <w:tcPr>
            <w:tcW w:w="1190" w:type="dxa"/>
          </w:tcPr>
          <w:p>
            <w:pPr>
              <w:pStyle w:val="0"/>
              <w:jc w:val="center"/>
            </w:pPr>
            <w:r>
              <w:rPr>
                <w:sz w:val="20"/>
              </w:rPr>
              <w:t xml:space="preserve">1004,7</w:t>
            </w:r>
          </w:p>
        </w:tc>
        <w:tc>
          <w:tcPr>
            <w:tcW w:w="1190" w:type="dxa"/>
          </w:tcPr>
          <w:p>
            <w:pPr>
              <w:pStyle w:val="0"/>
              <w:jc w:val="center"/>
            </w:pPr>
            <w:r>
              <w:rPr>
                <w:sz w:val="20"/>
              </w:rPr>
              <w:t xml:space="preserve">1005,0</w:t>
            </w:r>
          </w:p>
        </w:tc>
        <w:tc>
          <w:tcPr>
            <w:tcW w:w="1190" w:type="dxa"/>
          </w:tcPr>
          <w:p>
            <w:pPr>
              <w:pStyle w:val="0"/>
              <w:jc w:val="center"/>
            </w:pPr>
            <w:r>
              <w:rPr>
                <w:sz w:val="20"/>
              </w:rPr>
              <w:t xml:space="preserve">1179,9</w:t>
            </w:r>
          </w:p>
        </w:tc>
        <w:tc>
          <w:tcPr>
            <w:tcW w:w="1190" w:type="dxa"/>
          </w:tcPr>
          <w:p>
            <w:pPr>
              <w:pStyle w:val="0"/>
              <w:jc w:val="center"/>
            </w:pPr>
            <w:r>
              <w:rPr>
                <w:sz w:val="20"/>
              </w:rPr>
              <w:t xml:space="preserve">1180,0</w:t>
            </w:r>
          </w:p>
        </w:tc>
        <w:tc>
          <w:tcPr>
            <w:tcW w:w="1190" w:type="dxa"/>
          </w:tcPr>
          <w:p>
            <w:pPr>
              <w:pStyle w:val="0"/>
              <w:jc w:val="center"/>
            </w:pPr>
            <w:r>
              <w:rPr>
                <w:sz w:val="20"/>
              </w:rPr>
              <w:t xml:space="preserve">1500,0</w:t>
            </w:r>
          </w:p>
        </w:tc>
        <w:tc>
          <w:tcPr>
            <w:tcW w:w="1190" w:type="dxa"/>
          </w:tcPr>
          <w:p>
            <w:pPr>
              <w:pStyle w:val="0"/>
              <w:jc w:val="center"/>
            </w:pPr>
            <w:r>
              <w:rPr>
                <w:sz w:val="20"/>
              </w:rPr>
              <w:t xml:space="preserve">1350,4</w:t>
            </w:r>
          </w:p>
        </w:tc>
        <w:tc>
          <w:tcPr>
            <w:tcW w:w="1190" w:type="dxa"/>
          </w:tcPr>
          <w:p>
            <w:pPr>
              <w:pStyle w:val="0"/>
              <w:jc w:val="center"/>
            </w:pPr>
            <w:r>
              <w:rPr>
                <w:sz w:val="20"/>
              </w:rPr>
              <w:t xml:space="preserve">1324,3</w:t>
            </w:r>
          </w:p>
        </w:tc>
        <w:tc>
          <w:tcPr>
            <w:tcW w:w="1190" w:type="dxa"/>
          </w:tcPr>
          <w:p>
            <w:pPr>
              <w:pStyle w:val="0"/>
              <w:jc w:val="center"/>
            </w:pPr>
            <w:r>
              <w:rPr>
                <w:sz w:val="20"/>
              </w:rPr>
              <w:t xml:space="preserve">1224,2</w:t>
            </w:r>
          </w:p>
        </w:tc>
        <w:tc>
          <w:tcPr>
            <w:tcW w:w="1190" w:type="dxa"/>
          </w:tcPr>
          <w:p>
            <w:pPr>
              <w:pStyle w:val="0"/>
              <w:jc w:val="center"/>
            </w:pPr>
            <w:r>
              <w:rPr>
                <w:sz w:val="20"/>
              </w:rPr>
              <w:t xml:space="preserve">1224,2</w:t>
            </w:r>
          </w:p>
        </w:tc>
        <w:tc>
          <w:tcPr>
            <w:tcW w:w="1587" w:type="dxa"/>
          </w:tcPr>
          <w:p>
            <w:pPr>
              <w:pStyle w:val="0"/>
            </w:pPr>
            <w:r>
              <w:rPr>
                <w:sz w:val="20"/>
              </w:rPr>
            </w:r>
          </w:p>
        </w:tc>
      </w:tr>
      <w:tr>
        <w:tc>
          <w:tcPr>
            <w:tcW w:w="907" w:type="dxa"/>
          </w:tcPr>
          <w:p>
            <w:pPr>
              <w:pStyle w:val="0"/>
              <w:jc w:val="center"/>
            </w:pPr>
            <w:r>
              <w:rPr>
                <w:sz w:val="20"/>
              </w:rPr>
              <w:t xml:space="preserve">47.</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40576,5</w:t>
            </w:r>
          </w:p>
        </w:tc>
        <w:tc>
          <w:tcPr>
            <w:tcW w:w="1190" w:type="dxa"/>
          </w:tcPr>
          <w:p>
            <w:pPr>
              <w:pStyle w:val="0"/>
              <w:jc w:val="center"/>
            </w:pPr>
            <w:r>
              <w:rPr>
                <w:sz w:val="20"/>
              </w:rPr>
              <w:t xml:space="preserve">1795,0</w:t>
            </w:r>
          </w:p>
        </w:tc>
        <w:tc>
          <w:tcPr>
            <w:tcW w:w="1190" w:type="dxa"/>
          </w:tcPr>
          <w:p>
            <w:pPr>
              <w:pStyle w:val="0"/>
              <w:jc w:val="center"/>
            </w:pPr>
            <w:r>
              <w:rPr>
                <w:sz w:val="20"/>
              </w:rPr>
              <w:t xml:space="preserve">5895,3</w:t>
            </w:r>
          </w:p>
        </w:tc>
        <w:tc>
          <w:tcPr>
            <w:tcW w:w="1190" w:type="dxa"/>
          </w:tcPr>
          <w:p>
            <w:pPr>
              <w:pStyle w:val="0"/>
              <w:jc w:val="center"/>
            </w:pPr>
            <w:r>
              <w:rPr>
                <w:sz w:val="20"/>
              </w:rPr>
              <w:t xml:space="preserve">1975,0</w:t>
            </w:r>
          </w:p>
        </w:tc>
        <w:tc>
          <w:tcPr>
            <w:tcW w:w="1190" w:type="dxa"/>
          </w:tcPr>
          <w:p>
            <w:pPr>
              <w:pStyle w:val="0"/>
              <w:jc w:val="center"/>
            </w:pPr>
            <w:r>
              <w:rPr>
                <w:sz w:val="20"/>
              </w:rPr>
              <w:t xml:space="preserve">2064,8</w:t>
            </w:r>
          </w:p>
        </w:tc>
        <w:tc>
          <w:tcPr>
            <w:tcW w:w="1190" w:type="dxa"/>
          </w:tcPr>
          <w:p>
            <w:pPr>
              <w:pStyle w:val="0"/>
              <w:jc w:val="center"/>
            </w:pPr>
            <w:r>
              <w:rPr>
                <w:sz w:val="20"/>
              </w:rPr>
              <w:t xml:space="preserve">4608,9</w:t>
            </w:r>
          </w:p>
        </w:tc>
        <w:tc>
          <w:tcPr>
            <w:tcW w:w="1190" w:type="dxa"/>
          </w:tcPr>
          <w:p>
            <w:pPr>
              <w:pStyle w:val="0"/>
              <w:jc w:val="center"/>
            </w:pPr>
            <w:r>
              <w:rPr>
                <w:sz w:val="20"/>
              </w:rPr>
              <w:t xml:space="preserve">5173,9</w:t>
            </w:r>
          </w:p>
        </w:tc>
        <w:tc>
          <w:tcPr>
            <w:tcW w:w="1190" w:type="dxa"/>
          </w:tcPr>
          <w:p>
            <w:pPr>
              <w:pStyle w:val="0"/>
              <w:jc w:val="center"/>
            </w:pPr>
            <w:r>
              <w:rPr>
                <w:sz w:val="20"/>
              </w:rPr>
              <w:t xml:space="preserve">5100,2</w:t>
            </w:r>
          </w:p>
        </w:tc>
        <w:tc>
          <w:tcPr>
            <w:tcW w:w="1190" w:type="dxa"/>
          </w:tcPr>
          <w:p>
            <w:pPr>
              <w:pStyle w:val="0"/>
              <w:jc w:val="center"/>
            </w:pPr>
            <w:r>
              <w:rPr>
                <w:sz w:val="20"/>
              </w:rPr>
              <w:t xml:space="preserve">4687,4</w:t>
            </w:r>
          </w:p>
        </w:tc>
        <w:tc>
          <w:tcPr>
            <w:tcW w:w="1190" w:type="dxa"/>
          </w:tcPr>
          <w:p>
            <w:pPr>
              <w:pStyle w:val="0"/>
              <w:jc w:val="center"/>
            </w:pPr>
            <w:r>
              <w:rPr>
                <w:sz w:val="20"/>
              </w:rPr>
              <w:t xml:space="preserve">4638,0</w:t>
            </w:r>
          </w:p>
        </w:tc>
        <w:tc>
          <w:tcPr>
            <w:tcW w:w="1190" w:type="dxa"/>
          </w:tcPr>
          <w:p>
            <w:pPr>
              <w:pStyle w:val="0"/>
              <w:jc w:val="center"/>
            </w:pPr>
            <w:r>
              <w:rPr>
                <w:sz w:val="20"/>
              </w:rPr>
              <w:t xml:space="preserve">4638,0</w:t>
            </w:r>
          </w:p>
        </w:tc>
        <w:tc>
          <w:tcPr>
            <w:tcW w:w="1587" w:type="dxa"/>
          </w:tcPr>
          <w:p>
            <w:pPr>
              <w:pStyle w:val="0"/>
            </w:pPr>
            <w:r>
              <w:rPr>
                <w:sz w:val="20"/>
              </w:rPr>
            </w:r>
          </w:p>
        </w:tc>
      </w:tr>
      <w:tr>
        <w:tc>
          <w:tcPr>
            <w:tcW w:w="907" w:type="dxa"/>
          </w:tcPr>
          <w:p>
            <w:pPr>
              <w:pStyle w:val="0"/>
              <w:jc w:val="center"/>
            </w:pPr>
            <w:r>
              <w:rPr>
                <w:sz w:val="20"/>
              </w:rPr>
              <w:t xml:space="preserve">48.</w:t>
            </w:r>
          </w:p>
        </w:tc>
        <w:tc>
          <w:tcPr>
            <w:tcW w:w="4535" w:type="dxa"/>
          </w:tcPr>
          <w:p>
            <w:pPr>
              <w:pStyle w:val="0"/>
            </w:pPr>
            <w:r>
              <w:rPr>
                <w:sz w:val="20"/>
              </w:rPr>
              <w:t xml:space="preserve">Мероприятие 1. Информирование о факторах риска развития заболеваний, мотивации к ведению здорового образа жизни СОНКО, всего</w:t>
            </w:r>
          </w:p>
          <w:p>
            <w:pPr>
              <w:pStyle w:val="0"/>
            </w:pPr>
            <w:r>
              <w:rPr>
                <w:sz w:val="20"/>
              </w:rPr>
              <w:t xml:space="preserve">в том числе</w:t>
            </w:r>
          </w:p>
        </w:tc>
        <w:tc>
          <w:tcPr>
            <w:tcW w:w="1303" w:type="dxa"/>
          </w:tcPr>
          <w:p>
            <w:pPr>
              <w:pStyle w:val="0"/>
              <w:jc w:val="center"/>
            </w:pPr>
            <w:r>
              <w:rPr>
                <w:sz w:val="20"/>
              </w:rPr>
              <w:t xml:space="preserve">6900,0</w:t>
            </w:r>
          </w:p>
        </w:tc>
        <w:tc>
          <w:tcPr>
            <w:tcW w:w="1190" w:type="dxa"/>
          </w:tcPr>
          <w:p>
            <w:pPr>
              <w:pStyle w:val="0"/>
              <w:jc w:val="center"/>
            </w:pPr>
            <w:r>
              <w:rPr>
                <w:sz w:val="20"/>
              </w:rPr>
              <w:t xml:space="preserve">400,0</w:t>
            </w:r>
          </w:p>
        </w:tc>
        <w:tc>
          <w:tcPr>
            <w:tcW w:w="1190" w:type="dxa"/>
          </w:tcPr>
          <w:p>
            <w:pPr>
              <w:pStyle w:val="0"/>
              <w:jc w:val="center"/>
            </w:pPr>
            <w:r>
              <w:rPr>
                <w:sz w:val="20"/>
              </w:rPr>
              <w:t xml:space="preserve">4500,0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1.2, 2.2</w:t>
            </w:r>
          </w:p>
        </w:tc>
      </w:tr>
      <w:tr>
        <w:tc>
          <w:tcPr>
            <w:tcW w:w="907" w:type="dxa"/>
          </w:tcPr>
          <w:p>
            <w:pPr>
              <w:pStyle w:val="0"/>
              <w:jc w:val="center"/>
            </w:pPr>
            <w:r>
              <w:rPr>
                <w:sz w:val="20"/>
              </w:rPr>
              <w:t xml:space="preserve">49.</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6900,0</w:t>
            </w:r>
          </w:p>
        </w:tc>
        <w:tc>
          <w:tcPr>
            <w:tcW w:w="1190" w:type="dxa"/>
          </w:tcPr>
          <w:p>
            <w:pPr>
              <w:pStyle w:val="0"/>
              <w:jc w:val="center"/>
            </w:pPr>
            <w:r>
              <w:rPr>
                <w:sz w:val="20"/>
              </w:rPr>
              <w:t xml:space="preserve">400,0</w:t>
            </w:r>
          </w:p>
        </w:tc>
        <w:tc>
          <w:tcPr>
            <w:tcW w:w="1190" w:type="dxa"/>
          </w:tcPr>
          <w:p>
            <w:pPr>
              <w:pStyle w:val="0"/>
              <w:jc w:val="center"/>
            </w:pPr>
            <w:r>
              <w:rPr>
                <w:sz w:val="20"/>
              </w:rPr>
              <w:t xml:space="preserve">4500,0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50.</w:t>
            </w:r>
          </w:p>
        </w:tc>
        <w:tc>
          <w:tcPr>
            <w:tcW w:w="4535" w:type="dxa"/>
          </w:tcPr>
          <w:p>
            <w:pPr>
              <w:pStyle w:val="0"/>
            </w:pPr>
            <w:r>
              <w:rPr>
                <w:sz w:val="20"/>
              </w:rPr>
              <w:t xml:space="preserve">Мероприятие 2. Профилактика СОНКО социально значимых заболеваний, в том числе ВИЧ-инфекции, гепатитов B и C, всего</w:t>
            </w:r>
          </w:p>
          <w:p>
            <w:pPr>
              <w:pStyle w:val="0"/>
            </w:pPr>
            <w:r>
              <w:rPr>
                <w:sz w:val="20"/>
              </w:rPr>
              <w:t xml:space="preserve">в том числе:</w:t>
            </w:r>
          </w:p>
        </w:tc>
        <w:tc>
          <w:tcPr>
            <w:tcW w:w="1303" w:type="dxa"/>
          </w:tcPr>
          <w:p>
            <w:pPr>
              <w:pStyle w:val="0"/>
              <w:jc w:val="center"/>
            </w:pPr>
            <w:r>
              <w:rPr>
                <w:sz w:val="20"/>
              </w:rPr>
              <w:t xml:space="preserve">17907,4</w:t>
            </w:r>
          </w:p>
        </w:tc>
        <w:tc>
          <w:tcPr>
            <w:tcW w:w="1190" w:type="dxa"/>
          </w:tcPr>
          <w:p>
            <w:pPr>
              <w:pStyle w:val="0"/>
              <w:jc w:val="center"/>
            </w:pPr>
            <w:r>
              <w:rPr>
                <w:sz w:val="20"/>
              </w:rPr>
              <w:t xml:space="preserve">1500,0</w:t>
            </w:r>
          </w:p>
        </w:tc>
        <w:tc>
          <w:tcPr>
            <w:tcW w:w="1190" w:type="dxa"/>
          </w:tcPr>
          <w:p>
            <w:pPr>
              <w:pStyle w:val="0"/>
              <w:jc w:val="center"/>
            </w:pPr>
            <w:r>
              <w:rPr>
                <w:sz w:val="20"/>
              </w:rPr>
              <w:t xml:space="preserve">1500,0</w:t>
            </w:r>
          </w:p>
        </w:tc>
        <w:tc>
          <w:tcPr>
            <w:tcW w:w="1190" w:type="dxa"/>
          </w:tcPr>
          <w:p>
            <w:pPr>
              <w:pStyle w:val="0"/>
              <w:jc w:val="center"/>
            </w:pPr>
            <w:r>
              <w:rPr>
                <w:sz w:val="20"/>
              </w:rPr>
              <w:t xml:space="preserve">1500,0</w:t>
            </w:r>
          </w:p>
        </w:tc>
        <w:tc>
          <w:tcPr>
            <w:tcW w:w="1190" w:type="dxa"/>
          </w:tcPr>
          <w:p>
            <w:pPr>
              <w:pStyle w:val="0"/>
              <w:jc w:val="center"/>
            </w:pPr>
            <w:r>
              <w:rPr>
                <w:sz w:val="20"/>
              </w:rPr>
              <w:t xml:space="preserve">1761,1</w:t>
            </w:r>
          </w:p>
        </w:tc>
        <w:tc>
          <w:tcPr>
            <w:tcW w:w="1190" w:type="dxa"/>
          </w:tcPr>
          <w:p>
            <w:pPr>
              <w:pStyle w:val="0"/>
              <w:jc w:val="center"/>
            </w:pPr>
            <w:r>
              <w:rPr>
                <w:sz w:val="20"/>
              </w:rPr>
              <w:t xml:space="preserve">1761,2</w:t>
            </w:r>
          </w:p>
        </w:tc>
        <w:tc>
          <w:tcPr>
            <w:tcW w:w="1190" w:type="dxa"/>
          </w:tcPr>
          <w:p>
            <w:pPr>
              <w:pStyle w:val="0"/>
              <w:jc w:val="center"/>
            </w:pPr>
            <w:r>
              <w:rPr>
                <w:sz w:val="20"/>
              </w:rPr>
              <w:t xml:space="preserve">2238,8</w:t>
            </w:r>
          </w:p>
        </w:tc>
        <w:tc>
          <w:tcPr>
            <w:tcW w:w="1190" w:type="dxa"/>
          </w:tcPr>
          <w:p>
            <w:pPr>
              <w:pStyle w:val="0"/>
              <w:jc w:val="center"/>
            </w:pPr>
            <w:r>
              <w:rPr>
                <w:sz w:val="20"/>
              </w:rPr>
              <w:t xml:space="preserve">2015,5</w:t>
            </w:r>
          </w:p>
        </w:tc>
        <w:tc>
          <w:tcPr>
            <w:tcW w:w="1190" w:type="dxa"/>
          </w:tcPr>
          <w:p>
            <w:pPr>
              <w:pStyle w:val="0"/>
              <w:jc w:val="center"/>
            </w:pPr>
            <w:r>
              <w:rPr>
                <w:sz w:val="20"/>
              </w:rPr>
              <w:t xml:space="preserve">1976,6</w:t>
            </w:r>
          </w:p>
        </w:tc>
        <w:tc>
          <w:tcPr>
            <w:tcW w:w="1190" w:type="dxa"/>
          </w:tcPr>
          <w:p>
            <w:pPr>
              <w:pStyle w:val="0"/>
              <w:jc w:val="center"/>
            </w:pPr>
            <w:r>
              <w:rPr>
                <w:sz w:val="20"/>
              </w:rPr>
              <w:t xml:space="preserve">1827,1</w:t>
            </w:r>
          </w:p>
        </w:tc>
        <w:tc>
          <w:tcPr>
            <w:tcW w:w="1190" w:type="dxa"/>
          </w:tcPr>
          <w:p>
            <w:pPr>
              <w:pStyle w:val="0"/>
              <w:jc w:val="center"/>
            </w:pPr>
            <w:r>
              <w:rPr>
                <w:sz w:val="20"/>
              </w:rPr>
              <w:t xml:space="preserve">1827,1</w:t>
            </w:r>
          </w:p>
        </w:tc>
        <w:tc>
          <w:tcPr>
            <w:tcW w:w="1587" w:type="dxa"/>
          </w:tcPr>
          <w:p>
            <w:pPr>
              <w:pStyle w:val="0"/>
              <w:jc w:val="center"/>
            </w:pPr>
            <w:r>
              <w:rPr>
                <w:sz w:val="20"/>
              </w:rPr>
              <w:t xml:space="preserve">1.2, 2.2</w:t>
            </w:r>
          </w:p>
        </w:tc>
      </w:tr>
      <w:tr>
        <w:tc>
          <w:tcPr>
            <w:tcW w:w="907" w:type="dxa"/>
          </w:tcPr>
          <w:p>
            <w:pPr>
              <w:pStyle w:val="0"/>
              <w:jc w:val="center"/>
            </w:pPr>
            <w:r>
              <w:rPr>
                <w:sz w:val="20"/>
              </w:rPr>
              <w:t xml:space="preserve">51.</w:t>
            </w:r>
          </w:p>
        </w:tc>
        <w:tc>
          <w:tcPr>
            <w:tcW w:w="4535" w:type="dxa"/>
          </w:tcPr>
          <w:p>
            <w:pPr>
              <w:pStyle w:val="0"/>
            </w:pPr>
            <w:r>
              <w:rPr>
                <w:sz w:val="20"/>
              </w:rPr>
              <w:t xml:space="preserve">федеральный бюджет</w:t>
            </w:r>
          </w:p>
        </w:tc>
        <w:tc>
          <w:tcPr>
            <w:tcW w:w="1303" w:type="dxa"/>
          </w:tcPr>
          <w:p>
            <w:pPr>
              <w:pStyle w:val="0"/>
              <w:jc w:val="center"/>
            </w:pPr>
            <w:r>
              <w:rPr>
                <w:sz w:val="20"/>
              </w:rPr>
              <w:t xml:space="preserve">11997,7</w:t>
            </w:r>
          </w:p>
        </w:tc>
        <w:tc>
          <w:tcPr>
            <w:tcW w:w="1190" w:type="dxa"/>
          </w:tcPr>
          <w:p>
            <w:pPr>
              <w:pStyle w:val="0"/>
              <w:jc w:val="center"/>
            </w:pPr>
            <w:r>
              <w:rPr>
                <w:sz w:val="20"/>
              </w:rPr>
              <w:t xml:space="preserve">1005,0</w:t>
            </w:r>
          </w:p>
        </w:tc>
        <w:tc>
          <w:tcPr>
            <w:tcW w:w="1190" w:type="dxa"/>
          </w:tcPr>
          <w:p>
            <w:pPr>
              <w:pStyle w:val="0"/>
              <w:jc w:val="center"/>
            </w:pPr>
            <w:r>
              <w:rPr>
                <w:sz w:val="20"/>
              </w:rPr>
              <w:t xml:space="preserve">1004,7</w:t>
            </w:r>
          </w:p>
        </w:tc>
        <w:tc>
          <w:tcPr>
            <w:tcW w:w="1190" w:type="dxa"/>
          </w:tcPr>
          <w:p>
            <w:pPr>
              <w:pStyle w:val="0"/>
              <w:jc w:val="center"/>
            </w:pPr>
            <w:r>
              <w:rPr>
                <w:sz w:val="20"/>
              </w:rPr>
              <w:t xml:space="preserve">1005,0</w:t>
            </w:r>
          </w:p>
        </w:tc>
        <w:tc>
          <w:tcPr>
            <w:tcW w:w="1190" w:type="dxa"/>
          </w:tcPr>
          <w:p>
            <w:pPr>
              <w:pStyle w:val="0"/>
              <w:jc w:val="center"/>
            </w:pPr>
            <w:r>
              <w:rPr>
                <w:sz w:val="20"/>
              </w:rPr>
              <w:t xml:space="preserve">1179,9</w:t>
            </w:r>
          </w:p>
        </w:tc>
        <w:tc>
          <w:tcPr>
            <w:tcW w:w="1190" w:type="dxa"/>
          </w:tcPr>
          <w:p>
            <w:pPr>
              <w:pStyle w:val="0"/>
              <w:jc w:val="center"/>
            </w:pPr>
            <w:r>
              <w:rPr>
                <w:sz w:val="20"/>
              </w:rPr>
              <w:t xml:space="preserve">1180,0</w:t>
            </w:r>
          </w:p>
        </w:tc>
        <w:tc>
          <w:tcPr>
            <w:tcW w:w="1190" w:type="dxa"/>
          </w:tcPr>
          <w:p>
            <w:pPr>
              <w:pStyle w:val="0"/>
              <w:jc w:val="center"/>
            </w:pPr>
            <w:r>
              <w:rPr>
                <w:sz w:val="20"/>
              </w:rPr>
              <w:t xml:space="preserve">1500,0</w:t>
            </w:r>
          </w:p>
        </w:tc>
        <w:tc>
          <w:tcPr>
            <w:tcW w:w="1190" w:type="dxa"/>
          </w:tcPr>
          <w:p>
            <w:pPr>
              <w:pStyle w:val="0"/>
              <w:jc w:val="center"/>
            </w:pPr>
            <w:r>
              <w:rPr>
                <w:sz w:val="20"/>
              </w:rPr>
              <w:t xml:space="preserve">1350,4</w:t>
            </w:r>
          </w:p>
        </w:tc>
        <w:tc>
          <w:tcPr>
            <w:tcW w:w="1190" w:type="dxa"/>
          </w:tcPr>
          <w:p>
            <w:pPr>
              <w:pStyle w:val="0"/>
              <w:jc w:val="center"/>
            </w:pPr>
            <w:r>
              <w:rPr>
                <w:sz w:val="20"/>
              </w:rPr>
              <w:t xml:space="preserve">1324,3</w:t>
            </w:r>
          </w:p>
        </w:tc>
        <w:tc>
          <w:tcPr>
            <w:tcW w:w="1190" w:type="dxa"/>
          </w:tcPr>
          <w:p>
            <w:pPr>
              <w:pStyle w:val="0"/>
              <w:jc w:val="center"/>
            </w:pPr>
            <w:r>
              <w:rPr>
                <w:sz w:val="20"/>
              </w:rPr>
              <w:t xml:space="preserve">1224,2</w:t>
            </w:r>
          </w:p>
        </w:tc>
        <w:tc>
          <w:tcPr>
            <w:tcW w:w="1190" w:type="dxa"/>
          </w:tcPr>
          <w:p>
            <w:pPr>
              <w:pStyle w:val="0"/>
              <w:jc w:val="center"/>
            </w:pPr>
            <w:r>
              <w:rPr>
                <w:sz w:val="20"/>
              </w:rPr>
              <w:t xml:space="preserve">1224,2</w:t>
            </w:r>
          </w:p>
        </w:tc>
        <w:tc>
          <w:tcPr>
            <w:tcW w:w="1587" w:type="dxa"/>
          </w:tcPr>
          <w:p>
            <w:pPr>
              <w:pStyle w:val="0"/>
            </w:pPr>
            <w:r>
              <w:rPr>
                <w:sz w:val="20"/>
              </w:rPr>
            </w:r>
          </w:p>
        </w:tc>
      </w:tr>
      <w:tr>
        <w:tc>
          <w:tcPr>
            <w:tcW w:w="907" w:type="dxa"/>
          </w:tcPr>
          <w:p>
            <w:pPr>
              <w:pStyle w:val="0"/>
              <w:jc w:val="center"/>
            </w:pPr>
            <w:r>
              <w:rPr>
                <w:sz w:val="20"/>
              </w:rPr>
              <w:t xml:space="preserve">52.</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5909,7</w:t>
            </w:r>
          </w:p>
        </w:tc>
        <w:tc>
          <w:tcPr>
            <w:tcW w:w="1190" w:type="dxa"/>
          </w:tcPr>
          <w:p>
            <w:pPr>
              <w:pStyle w:val="0"/>
              <w:jc w:val="center"/>
            </w:pPr>
            <w:r>
              <w:rPr>
                <w:sz w:val="20"/>
              </w:rPr>
              <w:t xml:space="preserve">495,0</w:t>
            </w:r>
          </w:p>
        </w:tc>
        <w:tc>
          <w:tcPr>
            <w:tcW w:w="1190" w:type="dxa"/>
          </w:tcPr>
          <w:p>
            <w:pPr>
              <w:pStyle w:val="0"/>
              <w:jc w:val="center"/>
            </w:pPr>
            <w:r>
              <w:rPr>
                <w:sz w:val="20"/>
              </w:rPr>
              <w:t xml:space="preserve">495,3</w:t>
            </w:r>
          </w:p>
        </w:tc>
        <w:tc>
          <w:tcPr>
            <w:tcW w:w="1190" w:type="dxa"/>
          </w:tcPr>
          <w:p>
            <w:pPr>
              <w:pStyle w:val="0"/>
              <w:jc w:val="center"/>
            </w:pPr>
            <w:r>
              <w:rPr>
                <w:sz w:val="20"/>
              </w:rPr>
              <w:t xml:space="preserve">495,0</w:t>
            </w:r>
          </w:p>
        </w:tc>
        <w:tc>
          <w:tcPr>
            <w:tcW w:w="1190" w:type="dxa"/>
          </w:tcPr>
          <w:p>
            <w:pPr>
              <w:pStyle w:val="0"/>
              <w:jc w:val="center"/>
            </w:pPr>
            <w:r>
              <w:rPr>
                <w:sz w:val="20"/>
              </w:rPr>
              <w:t xml:space="preserve">581,2</w:t>
            </w:r>
          </w:p>
        </w:tc>
        <w:tc>
          <w:tcPr>
            <w:tcW w:w="1190" w:type="dxa"/>
          </w:tcPr>
          <w:p>
            <w:pPr>
              <w:pStyle w:val="0"/>
              <w:jc w:val="center"/>
            </w:pPr>
            <w:r>
              <w:rPr>
                <w:sz w:val="20"/>
              </w:rPr>
              <w:t xml:space="preserve">581,2</w:t>
            </w:r>
          </w:p>
        </w:tc>
        <w:tc>
          <w:tcPr>
            <w:tcW w:w="1190" w:type="dxa"/>
          </w:tcPr>
          <w:p>
            <w:pPr>
              <w:pStyle w:val="0"/>
              <w:jc w:val="center"/>
            </w:pPr>
            <w:r>
              <w:rPr>
                <w:sz w:val="20"/>
              </w:rPr>
              <w:t xml:space="preserve">738,8</w:t>
            </w:r>
          </w:p>
        </w:tc>
        <w:tc>
          <w:tcPr>
            <w:tcW w:w="1190" w:type="dxa"/>
          </w:tcPr>
          <w:p>
            <w:pPr>
              <w:pStyle w:val="0"/>
              <w:jc w:val="center"/>
            </w:pPr>
            <w:r>
              <w:rPr>
                <w:sz w:val="20"/>
              </w:rPr>
              <w:t xml:space="preserve">665,1</w:t>
            </w:r>
          </w:p>
        </w:tc>
        <w:tc>
          <w:tcPr>
            <w:tcW w:w="1190" w:type="dxa"/>
          </w:tcPr>
          <w:p>
            <w:pPr>
              <w:pStyle w:val="0"/>
              <w:jc w:val="center"/>
            </w:pPr>
            <w:r>
              <w:rPr>
                <w:sz w:val="20"/>
              </w:rPr>
              <w:t xml:space="preserve">652,3</w:t>
            </w:r>
          </w:p>
        </w:tc>
        <w:tc>
          <w:tcPr>
            <w:tcW w:w="1190" w:type="dxa"/>
          </w:tcPr>
          <w:p>
            <w:pPr>
              <w:pStyle w:val="0"/>
              <w:jc w:val="center"/>
            </w:pPr>
            <w:r>
              <w:rPr>
                <w:sz w:val="20"/>
              </w:rPr>
              <w:t xml:space="preserve">602,9</w:t>
            </w:r>
          </w:p>
        </w:tc>
        <w:tc>
          <w:tcPr>
            <w:tcW w:w="1190" w:type="dxa"/>
          </w:tcPr>
          <w:p>
            <w:pPr>
              <w:pStyle w:val="0"/>
              <w:jc w:val="center"/>
            </w:pPr>
            <w:r>
              <w:rPr>
                <w:sz w:val="20"/>
              </w:rPr>
              <w:t xml:space="preserve">602,9</w:t>
            </w:r>
          </w:p>
        </w:tc>
        <w:tc>
          <w:tcPr>
            <w:tcW w:w="1587" w:type="dxa"/>
          </w:tcPr>
          <w:p>
            <w:pPr>
              <w:pStyle w:val="0"/>
            </w:pPr>
            <w:r>
              <w:rPr>
                <w:sz w:val="20"/>
              </w:rPr>
            </w:r>
          </w:p>
        </w:tc>
      </w:tr>
      <w:tr>
        <w:tc>
          <w:tcPr>
            <w:tcW w:w="907" w:type="dxa"/>
          </w:tcPr>
          <w:p>
            <w:pPr>
              <w:pStyle w:val="0"/>
              <w:jc w:val="center"/>
            </w:pPr>
            <w:r>
              <w:rPr>
                <w:sz w:val="20"/>
              </w:rPr>
              <w:t xml:space="preserve">53.</w:t>
            </w:r>
          </w:p>
        </w:tc>
        <w:tc>
          <w:tcPr>
            <w:tcW w:w="4535" w:type="dxa"/>
          </w:tcPr>
          <w:p>
            <w:pPr>
              <w:pStyle w:val="0"/>
            </w:pPr>
            <w:r>
              <w:rPr>
                <w:sz w:val="20"/>
              </w:rPr>
              <w:t xml:space="preserve">Мероприятие 3. Пропаганда донорства крови и ее компонентов СОНКО, всего</w:t>
            </w:r>
          </w:p>
          <w:p>
            <w:pPr>
              <w:pStyle w:val="0"/>
            </w:pPr>
            <w:r>
              <w:rPr>
                <w:sz w:val="20"/>
              </w:rPr>
              <w:t xml:space="preserve">в том числе</w:t>
            </w:r>
          </w:p>
        </w:tc>
        <w:tc>
          <w:tcPr>
            <w:tcW w:w="1303" w:type="dxa"/>
          </w:tcPr>
          <w:p>
            <w:pPr>
              <w:pStyle w:val="0"/>
              <w:jc w:val="center"/>
            </w:pPr>
            <w:r>
              <w:rPr>
                <w:sz w:val="20"/>
              </w:rPr>
              <w:t xml:space="preserve">485,0</w:t>
            </w:r>
          </w:p>
        </w:tc>
        <w:tc>
          <w:tcPr>
            <w:tcW w:w="1190" w:type="dxa"/>
          </w:tcPr>
          <w:p>
            <w:pPr>
              <w:pStyle w:val="0"/>
              <w:jc w:val="center"/>
            </w:pPr>
            <w:r>
              <w:rPr>
                <w:sz w:val="20"/>
              </w:rPr>
              <w:t xml:space="preserve">50,0</w:t>
            </w:r>
          </w:p>
        </w:tc>
        <w:tc>
          <w:tcPr>
            <w:tcW w:w="1190" w:type="dxa"/>
          </w:tcPr>
          <w:p>
            <w:pPr>
              <w:pStyle w:val="0"/>
              <w:jc w:val="center"/>
            </w:pPr>
            <w:r>
              <w:rPr>
                <w:sz w:val="20"/>
              </w:rPr>
              <w:t xml:space="preserve">50,0</w:t>
            </w:r>
          </w:p>
        </w:tc>
        <w:tc>
          <w:tcPr>
            <w:tcW w:w="1190" w:type="dxa"/>
          </w:tcPr>
          <w:p>
            <w:pPr>
              <w:pStyle w:val="0"/>
              <w:jc w:val="center"/>
            </w:pPr>
            <w:r>
              <w:rPr>
                <w:sz w:val="20"/>
              </w:rPr>
              <w:t xml:space="preserve">45,0</w:t>
            </w:r>
          </w:p>
        </w:tc>
        <w:tc>
          <w:tcPr>
            <w:tcW w:w="1190" w:type="dxa"/>
          </w:tcPr>
          <w:p>
            <w:pPr>
              <w:pStyle w:val="0"/>
              <w:jc w:val="center"/>
            </w:pPr>
            <w:r>
              <w:rPr>
                <w:sz w:val="20"/>
              </w:rPr>
              <w:t xml:space="preserve">45,0</w:t>
            </w:r>
          </w:p>
        </w:tc>
        <w:tc>
          <w:tcPr>
            <w:tcW w:w="1190" w:type="dxa"/>
          </w:tcPr>
          <w:p>
            <w:pPr>
              <w:pStyle w:val="0"/>
              <w:jc w:val="center"/>
            </w:pPr>
            <w:r>
              <w:rPr>
                <w:sz w:val="20"/>
              </w:rPr>
              <w:t xml:space="preserve">45,0</w:t>
            </w:r>
          </w:p>
        </w:tc>
        <w:tc>
          <w:tcPr>
            <w:tcW w:w="1190" w:type="dxa"/>
          </w:tcPr>
          <w:p>
            <w:pPr>
              <w:pStyle w:val="0"/>
              <w:jc w:val="center"/>
            </w:pPr>
            <w:r>
              <w:rPr>
                <w:sz w:val="20"/>
              </w:rPr>
              <w:t xml:space="preserve">50,0</w:t>
            </w:r>
          </w:p>
        </w:tc>
        <w:tc>
          <w:tcPr>
            <w:tcW w:w="1190" w:type="dxa"/>
          </w:tcPr>
          <w:p>
            <w:pPr>
              <w:pStyle w:val="0"/>
              <w:jc w:val="center"/>
            </w:pPr>
            <w:r>
              <w:rPr>
                <w:sz w:val="20"/>
              </w:rPr>
              <w:t xml:space="preserve">50,0</w:t>
            </w:r>
          </w:p>
        </w:tc>
        <w:tc>
          <w:tcPr>
            <w:tcW w:w="1190" w:type="dxa"/>
          </w:tcPr>
          <w:p>
            <w:pPr>
              <w:pStyle w:val="0"/>
              <w:jc w:val="center"/>
            </w:pPr>
            <w:r>
              <w:rPr>
                <w:sz w:val="20"/>
              </w:rPr>
              <w:t xml:space="preserve">50,0</w:t>
            </w:r>
          </w:p>
        </w:tc>
        <w:tc>
          <w:tcPr>
            <w:tcW w:w="1190" w:type="dxa"/>
          </w:tcPr>
          <w:p>
            <w:pPr>
              <w:pStyle w:val="0"/>
              <w:jc w:val="center"/>
            </w:pPr>
            <w:r>
              <w:rPr>
                <w:sz w:val="20"/>
              </w:rPr>
              <w:t xml:space="preserve">50,0</w:t>
            </w:r>
          </w:p>
        </w:tc>
        <w:tc>
          <w:tcPr>
            <w:tcW w:w="1190" w:type="dxa"/>
          </w:tcPr>
          <w:p>
            <w:pPr>
              <w:pStyle w:val="0"/>
              <w:jc w:val="center"/>
            </w:pPr>
            <w:r>
              <w:rPr>
                <w:sz w:val="20"/>
              </w:rPr>
              <w:t xml:space="preserve">50,0</w:t>
            </w:r>
          </w:p>
        </w:tc>
        <w:tc>
          <w:tcPr>
            <w:tcW w:w="1587" w:type="dxa"/>
          </w:tcPr>
          <w:p>
            <w:pPr>
              <w:pStyle w:val="0"/>
              <w:jc w:val="center"/>
            </w:pPr>
            <w:r>
              <w:rPr>
                <w:sz w:val="20"/>
              </w:rPr>
              <w:t xml:space="preserve">1.2, 2.2</w:t>
            </w:r>
          </w:p>
        </w:tc>
      </w:tr>
      <w:tr>
        <w:tc>
          <w:tcPr>
            <w:tcW w:w="907" w:type="dxa"/>
          </w:tcPr>
          <w:p>
            <w:pPr>
              <w:pStyle w:val="0"/>
              <w:jc w:val="center"/>
            </w:pPr>
            <w:r>
              <w:rPr>
                <w:sz w:val="20"/>
              </w:rPr>
              <w:t xml:space="preserve">54.</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485,0</w:t>
            </w:r>
          </w:p>
        </w:tc>
        <w:tc>
          <w:tcPr>
            <w:tcW w:w="1190" w:type="dxa"/>
          </w:tcPr>
          <w:p>
            <w:pPr>
              <w:pStyle w:val="0"/>
              <w:jc w:val="center"/>
            </w:pPr>
            <w:r>
              <w:rPr>
                <w:sz w:val="20"/>
              </w:rPr>
              <w:t xml:space="preserve">50,0</w:t>
            </w:r>
          </w:p>
        </w:tc>
        <w:tc>
          <w:tcPr>
            <w:tcW w:w="1190" w:type="dxa"/>
          </w:tcPr>
          <w:p>
            <w:pPr>
              <w:pStyle w:val="0"/>
              <w:jc w:val="center"/>
            </w:pPr>
            <w:r>
              <w:rPr>
                <w:sz w:val="20"/>
              </w:rPr>
              <w:t xml:space="preserve">50,0</w:t>
            </w:r>
          </w:p>
        </w:tc>
        <w:tc>
          <w:tcPr>
            <w:tcW w:w="1190" w:type="dxa"/>
          </w:tcPr>
          <w:p>
            <w:pPr>
              <w:pStyle w:val="0"/>
              <w:jc w:val="center"/>
            </w:pPr>
            <w:r>
              <w:rPr>
                <w:sz w:val="20"/>
              </w:rPr>
              <w:t xml:space="preserve">45,0</w:t>
            </w:r>
          </w:p>
        </w:tc>
        <w:tc>
          <w:tcPr>
            <w:tcW w:w="1190" w:type="dxa"/>
          </w:tcPr>
          <w:p>
            <w:pPr>
              <w:pStyle w:val="0"/>
              <w:jc w:val="center"/>
            </w:pPr>
            <w:r>
              <w:rPr>
                <w:sz w:val="20"/>
              </w:rPr>
              <w:t xml:space="preserve">45,0</w:t>
            </w:r>
          </w:p>
        </w:tc>
        <w:tc>
          <w:tcPr>
            <w:tcW w:w="1190" w:type="dxa"/>
          </w:tcPr>
          <w:p>
            <w:pPr>
              <w:pStyle w:val="0"/>
              <w:jc w:val="center"/>
            </w:pPr>
            <w:r>
              <w:rPr>
                <w:sz w:val="20"/>
              </w:rPr>
              <w:t xml:space="preserve">45,0</w:t>
            </w:r>
          </w:p>
        </w:tc>
        <w:tc>
          <w:tcPr>
            <w:tcW w:w="1190" w:type="dxa"/>
          </w:tcPr>
          <w:p>
            <w:pPr>
              <w:pStyle w:val="0"/>
              <w:jc w:val="center"/>
            </w:pPr>
            <w:r>
              <w:rPr>
                <w:sz w:val="20"/>
              </w:rPr>
              <w:t xml:space="preserve">50,0</w:t>
            </w:r>
          </w:p>
        </w:tc>
        <w:tc>
          <w:tcPr>
            <w:tcW w:w="1190" w:type="dxa"/>
          </w:tcPr>
          <w:p>
            <w:pPr>
              <w:pStyle w:val="0"/>
              <w:jc w:val="center"/>
            </w:pPr>
            <w:r>
              <w:rPr>
                <w:sz w:val="20"/>
              </w:rPr>
              <w:t xml:space="preserve">50,0</w:t>
            </w:r>
          </w:p>
        </w:tc>
        <w:tc>
          <w:tcPr>
            <w:tcW w:w="1190" w:type="dxa"/>
          </w:tcPr>
          <w:p>
            <w:pPr>
              <w:pStyle w:val="0"/>
              <w:jc w:val="center"/>
            </w:pPr>
            <w:r>
              <w:rPr>
                <w:sz w:val="20"/>
              </w:rPr>
              <w:t xml:space="preserve">50,0</w:t>
            </w:r>
          </w:p>
        </w:tc>
        <w:tc>
          <w:tcPr>
            <w:tcW w:w="1190" w:type="dxa"/>
          </w:tcPr>
          <w:p>
            <w:pPr>
              <w:pStyle w:val="0"/>
              <w:jc w:val="center"/>
            </w:pPr>
            <w:r>
              <w:rPr>
                <w:sz w:val="20"/>
              </w:rPr>
              <w:t xml:space="preserve">50,0</w:t>
            </w:r>
          </w:p>
        </w:tc>
        <w:tc>
          <w:tcPr>
            <w:tcW w:w="1190" w:type="dxa"/>
          </w:tcPr>
          <w:p>
            <w:pPr>
              <w:pStyle w:val="0"/>
              <w:jc w:val="center"/>
            </w:pPr>
            <w:r>
              <w:rPr>
                <w:sz w:val="20"/>
              </w:rPr>
              <w:t xml:space="preserve">50,0</w:t>
            </w:r>
          </w:p>
        </w:tc>
        <w:tc>
          <w:tcPr>
            <w:tcW w:w="1587" w:type="dxa"/>
          </w:tcPr>
          <w:p>
            <w:pPr>
              <w:pStyle w:val="0"/>
            </w:pPr>
            <w:r>
              <w:rPr>
                <w:sz w:val="20"/>
              </w:rPr>
            </w:r>
          </w:p>
        </w:tc>
      </w:tr>
      <w:tr>
        <w:tc>
          <w:tcPr>
            <w:tcW w:w="907" w:type="dxa"/>
          </w:tcPr>
          <w:p>
            <w:pPr>
              <w:pStyle w:val="0"/>
              <w:jc w:val="center"/>
            </w:pPr>
            <w:r>
              <w:rPr>
                <w:sz w:val="20"/>
              </w:rPr>
              <w:t xml:space="preserve">55.</w:t>
            </w:r>
          </w:p>
        </w:tc>
        <w:tc>
          <w:tcPr>
            <w:tcW w:w="4535" w:type="dxa"/>
          </w:tcPr>
          <w:p>
            <w:pPr>
              <w:pStyle w:val="0"/>
            </w:pPr>
            <w:r>
              <w:rPr>
                <w:sz w:val="20"/>
              </w:rPr>
              <w:t xml:space="preserve">Мероприятие 4. Профилактика отказов при рождении детей с нарушением развития СОНКО, всего</w:t>
            </w:r>
          </w:p>
          <w:p>
            <w:pPr>
              <w:pStyle w:val="0"/>
            </w:pPr>
            <w:r>
              <w:rPr>
                <w:sz w:val="20"/>
              </w:rPr>
              <w:t xml:space="preserve">в том числе</w:t>
            </w:r>
          </w:p>
        </w:tc>
        <w:tc>
          <w:tcPr>
            <w:tcW w:w="1303" w:type="dxa"/>
          </w:tcPr>
          <w:p>
            <w:pPr>
              <w:pStyle w:val="0"/>
              <w:jc w:val="center"/>
            </w:pPr>
            <w:r>
              <w:rPr>
                <w:sz w:val="20"/>
              </w:rPr>
              <w:t xml:space="preserve">6675,0</w:t>
            </w:r>
          </w:p>
        </w:tc>
        <w:tc>
          <w:tcPr>
            <w:tcW w:w="1190" w:type="dxa"/>
          </w:tcPr>
          <w:p>
            <w:pPr>
              <w:pStyle w:val="0"/>
              <w:jc w:val="center"/>
            </w:pPr>
            <w:r>
              <w:rPr>
                <w:sz w:val="20"/>
              </w:rPr>
              <w:t xml:space="preserve">150,0</w:t>
            </w:r>
          </w:p>
        </w:tc>
        <w:tc>
          <w:tcPr>
            <w:tcW w:w="1190" w:type="dxa"/>
          </w:tcPr>
          <w:p>
            <w:pPr>
              <w:pStyle w:val="0"/>
              <w:jc w:val="center"/>
            </w:pPr>
            <w:r>
              <w:rPr>
                <w:sz w:val="20"/>
              </w:rPr>
              <w:t xml:space="preserve">750,0</w:t>
            </w:r>
          </w:p>
        </w:tc>
        <w:tc>
          <w:tcPr>
            <w:tcW w:w="1190" w:type="dxa"/>
          </w:tcPr>
          <w:p>
            <w:pPr>
              <w:pStyle w:val="0"/>
              <w:jc w:val="center"/>
            </w:pPr>
            <w:r>
              <w:rPr>
                <w:sz w:val="20"/>
              </w:rPr>
              <w:t xml:space="preserve">675,0</w:t>
            </w:r>
          </w:p>
        </w:tc>
        <w:tc>
          <w:tcPr>
            <w:tcW w:w="1190" w:type="dxa"/>
          </w:tcPr>
          <w:p>
            <w:pPr>
              <w:pStyle w:val="0"/>
              <w:jc w:val="center"/>
            </w:pPr>
            <w:r>
              <w:rPr>
                <w:sz w:val="20"/>
              </w:rPr>
              <w:t xml:space="preserve">675,0</w:t>
            </w:r>
          </w:p>
        </w:tc>
        <w:tc>
          <w:tcPr>
            <w:tcW w:w="1190" w:type="dxa"/>
          </w:tcPr>
          <w:p>
            <w:pPr>
              <w:pStyle w:val="0"/>
              <w:jc w:val="center"/>
            </w:pPr>
            <w:r>
              <w:rPr>
                <w:sz w:val="20"/>
              </w:rPr>
              <w:t xml:space="preserve">675,0</w:t>
            </w:r>
          </w:p>
        </w:tc>
        <w:tc>
          <w:tcPr>
            <w:tcW w:w="1190" w:type="dxa"/>
          </w:tcPr>
          <w:p>
            <w:pPr>
              <w:pStyle w:val="0"/>
              <w:jc w:val="center"/>
            </w:pPr>
            <w:r>
              <w:rPr>
                <w:sz w:val="20"/>
              </w:rPr>
              <w:t xml:space="preserve">750,0</w:t>
            </w:r>
          </w:p>
        </w:tc>
        <w:tc>
          <w:tcPr>
            <w:tcW w:w="1190" w:type="dxa"/>
          </w:tcPr>
          <w:p>
            <w:pPr>
              <w:pStyle w:val="0"/>
              <w:jc w:val="center"/>
            </w:pPr>
            <w:r>
              <w:rPr>
                <w:sz w:val="20"/>
              </w:rPr>
              <w:t xml:space="preserve">750,0</w:t>
            </w:r>
          </w:p>
        </w:tc>
        <w:tc>
          <w:tcPr>
            <w:tcW w:w="1190" w:type="dxa"/>
          </w:tcPr>
          <w:p>
            <w:pPr>
              <w:pStyle w:val="0"/>
              <w:jc w:val="center"/>
            </w:pPr>
            <w:r>
              <w:rPr>
                <w:sz w:val="20"/>
              </w:rPr>
              <w:t xml:space="preserve">750,0</w:t>
            </w:r>
          </w:p>
        </w:tc>
        <w:tc>
          <w:tcPr>
            <w:tcW w:w="1190" w:type="dxa"/>
          </w:tcPr>
          <w:p>
            <w:pPr>
              <w:pStyle w:val="0"/>
              <w:jc w:val="center"/>
            </w:pPr>
            <w:r>
              <w:rPr>
                <w:sz w:val="20"/>
              </w:rPr>
              <w:t xml:space="preserve">750,0</w:t>
            </w:r>
          </w:p>
        </w:tc>
        <w:tc>
          <w:tcPr>
            <w:tcW w:w="1190" w:type="dxa"/>
          </w:tcPr>
          <w:p>
            <w:pPr>
              <w:pStyle w:val="0"/>
              <w:jc w:val="center"/>
            </w:pPr>
            <w:r>
              <w:rPr>
                <w:sz w:val="20"/>
              </w:rPr>
              <w:t xml:space="preserve">750,0</w:t>
            </w:r>
          </w:p>
        </w:tc>
        <w:tc>
          <w:tcPr>
            <w:tcW w:w="1587" w:type="dxa"/>
          </w:tcPr>
          <w:p>
            <w:pPr>
              <w:pStyle w:val="0"/>
              <w:jc w:val="center"/>
            </w:pPr>
            <w:r>
              <w:rPr>
                <w:sz w:val="20"/>
              </w:rPr>
              <w:t xml:space="preserve">1.2, 2.2</w:t>
            </w:r>
          </w:p>
        </w:tc>
      </w:tr>
      <w:tr>
        <w:tc>
          <w:tcPr>
            <w:tcW w:w="907" w:type="dxa"/>
          </w:tcPr>
          <w:p>
            <w:pPr>
              <w:pStyle w:val="0"/>
              <w:jc w:val="center"/>
            </w:pPr>
            <w:r>
              <w:rPr>
                <w:sz w:val="20"/>
              </w:rPr>
              <w:t xml:space="preserve">56.</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6675,0</w:t>
            </w:r>
          </w:p>
        </w:tc>
        <w:tc>
          <w:tcPr>
            <w:tcW w:w="1190" w:type="dxa"/>
          </w:tcPr>
          <w:p>
            <w:pPr>
              <w:pStyle w:val="0"/>
              <w:jc w:val="center"/>
            </w:pPr>
            <w:r>
              <w:rPr>
                <w:sz w:val="20"/>
              </w:rPr>
              <w:t xml:space="preserve">150,0</w:t>
            </w:r>
          </w:p>
        </w:tc>
        <w:tc>
          <w:tcPr>
            <w:tcW w:w="1190" w:type="dxa"/>
          </w:tcPr>
          <w:p>
            <w:pPr>
              <w:pStyle w:val="0"/>
              <w:jc w:val="center"/>
            </w:pPr>
            <w:r>
              <w:rPr>
                <w:sz w:val="20"/>
              </w:rPr>
              <w:t xml:space="preserve">750,0</w:t>
            </w:r>
          </w:p>
        </w:tc>
        <w:tc>
          <w:tcPr>
            <w:tcW w:w="1190" w:type="dxa"/>
          </w:tcPr>
          <w:p>
            <w:pPr>
              <w:pStyle w:val="0"/>
              <w:jc w:val="center"/>
            </w:pPr>
            <w:r>
              <w:rPr>
                <w:sz w:val="20"/>
              </w:rPr>
              <w:t xml:space="preserve">675,0</w:t>
            </w:r>
          </w:p>
        </w:tc>
        <w:tc>
          <w:tcPr>
            <w:tcW w:w="1190" w:type="dxa"/>
          </w:tcPr>
          <w:p>
            <w:pPr>
              <w:pStyle w:val="0"/>
              <w:jc w:val="center"/>
            </w:pPr>
            <w:r>
              <w:rPr>
                <w:sz w:val="20"/>
              </w:rPr>
              <w:t xml:space="preserve">675,0</w:t>
            </w:r>
          </w:p>
        </w:tc>
        <w:tc>
          <w:tcPr>
            <w:tcW w:w="1190" w:type="dxa"/>
          </w:tcPr>
          <w:p>
            <w:pPr>
              <w:pStyle w:val="0"/>
              <w:jc w:val="center"/>
            </w:pPr>
            <w:r>
              <w:rPr>
                <w:sz w:val="20"/>
              </w:rPr>
              <w:t xml:space="preserve">675,0</w:t>
            </w:r>
          </w:p>
        </w:tc>
        <w:tc>
          <w:tcPr>
            <w:tcW w:w="1190" w:type="dxa"/>
          </w:tcPr>
          <w:p>
            <w:pPr>
              <w:pStyle w:val="0"/>
              <w:jc w:val="center"/>
            </w:pPr>
            <w:r>
              <w:rPr>
                <w:sz w:val="20"/>
              </w:rPr>
              <w:t xml:space="preserve">750,0</w:t>
            </w:r>
          </w:p>
        </w:tc>
        <w:tc>
          <w:tcPr>
            <w:tcW w:w="1190" w:type="dxa"/>
          </w:tcPr>
          <w:p>
            <w:pPr>
              <w:pStyle w:val="0"/>
              <w:jc w:val="center"/>
            </w:pPr>
            <w:r>
              <w:rPr>
                <w:sz w:val="20"/>
              </w:rPr>
              <w:t xml:space="preserve">750,0</w:t>
            </w:r>
          </w:p>
        </w:tc>
        <w:tc>
          <w:tcPr>
            <w:tcW w:w="1190" w:type="dxa"/>
          </w:tcPr>
          <w:p>
            <w:pPr>
              <w:pStyle w:val="0"/>
              <w:jc w:val="center"/>
            </w:pPr>
            <w:r>
              <w:rPr>
                <w:sz w:val="20"/>
              </w:rPr>
              <w:t xml:space="preserve">750,0</w:t>
            </w:r>
          </w:p>
        </w:tc>
        <w:tc>
          <w:tcPr>
            <w:tcW w:w="1190" w:type="dxa"/>
          </w:tcPr>
          <w:p>
            <w:pPr>
              <w:pStyle w:val="0"/>
              <w:jc w:val="center"/>
            </w:pPr>
            <w:r>
              <w:rPr>
                <w:sz w:val="20"/>
              </w:rPr>
              <w:t xml:space="preserve">750,0</w:t>
            </w:r>
          </w:p>
        </w:tc>
        <w:tc>
          <w:tcPr>
            <w:tcW w:w="1190" w:type="dxa"/>
          </w:tcPr>
          <w:p>
            <w:pPr>
              <w:pStyle w:val="0"/>
              <w:jc w:val="center"/>
            </w:pPr>
            <w:r>
              <w:rPr>
                <w:sz w:val="20"/>
              </w:rPr>
              <w:t xml:space="preserve">750,0</w:t>
            </w:r>
          </w:p>
        </w:tc>
        <w:tc>
          <w:tcPr>
            <w:tcW w:w="1587" w:type="dxa"/>
          </w:tcPr>
          <w:p>
            <w:pPr>
              <w:pStyle w:val="0"/>
            </w:pPr>
            <w:r>
              <w:rPr>
                <w:sz w:val="20"/>
              </w:rPr>
            </w:r>
          </w:p>
        </w:tc>
      </w:tr>
      <w:tr>
        <w:tc>
          <w:tcPr>
            <w:tcW w:w="907" w:type="dxa"/>
          </w:tcPr>
          <w:p>
            <w:pPr>
              <w:pStyle w:val="0"/>
              <w:jc w:val="center"/>
            </w:pPr>
            <w:r>
              <w:rPr>
                <w:sz w:val="20"/>
              </w:rPr>
              <w:t xml:space="preserve">57.</w:t>
            </w:r>
          </w:p>
        </w:tc>
        <w:tc>
          <w:tcPr>
            <w:tcW w:w="4535" w:type="dxa"/>
          </w:tcPr>
          <w:p>
            <w:pPr>
              <w:pStyle w:val="0"/>
            </w:pPr>
            <w:r>
              <w:rPr>
                <w:sz w:val="20"/>
              </w:rPr>
              <w:t xml:space="preserve">Мероприятие 5. Медицинская реабилитация лиц с социально значимыми заболеваниями СОНКО, всего</w:t>
            </w:r>
          </w:p>
          <w:p>
            <w:pPr>
              <w:pStyle w:val="0"/>
            </w:pPr>
            <w:r>
              <w:rPr>
                <w:sz w:val="20"/>
              </w:rPr>
              <w:t xml:space="preserve">в том числе</w:t>
            </w:r>
          </w:p>
        </w:tc>
        <w:tc>
          <w:tcPr>
            <w:tcW w:w="1303" w:type="dxa"/>
          </w:tcPr>
          <w:p>
            <w:pPr>
              <w:pStyle w:val="0"/>
              <w:jc w:val="center"/>
            </w:pPr>
            <w:r>
              <w:rPr>
                <w:sz w:val="20"/>
              </w:rPr>
              <w:t xml:space="preserve">600,0</w:t>
            </w:r>
          </w:p>
        </w:tc>
        <w:tc>
          <w:tcPr>
            <w:tcW w:w="1190" w:type="dxa"/>
          </w:tcPr>
          <w:p>
            <w:pPr>
              <w:pStyle w:val="0"/>
              <w:jc w:val="center"/>
            </w:pPr>
            <w:r>
              <w:rPr>
                <w:sz w:val="20"/>
              </w:rPr>
              <w:t xml:space="preserve">600,0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1.2, 2.2</w:t>
            </w:r>
          </w:p>
        </w:tc>
      </w:tr>
      <w:tr>
        <w:tc>
          <w:tcPr>
            <w:tcW w:w="907" w:type="dxa"/>
          </w:tcPr>
          <w:p>
            <w:pPr>
              <w:pStyle w:val="0"/>
              <w:jc w:val="center"/>
            </w:pPr>
            <w:r>
              <w:rPr>
                <w:sz w:val="20"/>
              </w:rPr>
              <w:t xml:space="preserve">58.</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600,0</w:t>
            </w:r>
          </w:p>
        </w:tc>
        <w:tc>
          <w:tcPr>
            <w:tcW w:w="1190" w:type="dxa"/>
          </w:tcPr>
          <w:p>
            <w:pPr>
              <w:pStyle w:val="0"/>
              <w:jc w:val="center"/>
            </w:pPr>
            <w:r>
              <w:rPr>
                <w:sz w:val="20"/>
              </w:rPr>
              <w:t xml:space="preserve">600,0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59.</w:t>
            </w:r>
          </w:p>
        </w:tc>
        <w:tc>
          <w:tcPr>
            <w:tcW w:w="4535" w:type="dxa"/>
          </w:tcPr>
          <w:p>
            <w:pPr>
              <w:pStyle w:val="0"/>
            </w:pPr>
            <w:r>
              <w:rPr>
                <w:sz w:val="20"/>
              </w:rPr>
              <w:t xml:space="preserve">Мероприятие 6. Информационно-методическое и организационное содействие СОНКО, осуществляющим деятельность в сфере охраны здоровья граждан, всего</w:t>
            </w:r>
          </w:p>
          <w:p>
            <w:pPr>
              <w:pStyle w:val="0"/>
            </w:pPr>
            <w:r>
              <w:rPr>
                <w:sz w:val="20"/>
              </w:rPr>
              <w:t xml:space="preserve">в том числе</w:t>
            </w:r>
          </w:p>
        </w:tc>
        <w:tc>
          <w:tcPr>
            <w:tcW w:w="1303" w:type="dxa"/>
          </w:tcPr>
          <w:p>
            <w:pPr>
              <w:pStyle w:val="0"/>
              <w:jc w:val="center"/>
            </w:pPr>
            <w:r>
              <w:rPr>
                <w:sz w:val="20"/>
              </w:rPr>
              <w:t xml:space="preserve">1043,5</w:t>
            </w:r>
          </w:p>
        </w:tc>
        <w:tc>
          <w:tcPr>
            <w:tcW w:w="1190" w:type="dxa"/>
          </w:tcPr>
          <w:p>
            <w:pPr>
              <w:pStyle w:val="0"/>
              <w:jc w:val="center"/>
            </w:pPr>
            <w:r>
              <w:rPr>
                <w:sz w:val="20"/>
              </w:rPr>
              <w:t xml:space="preserve">100,0</w:t>
            </w:r>
          </w:p>
        </w:tc>
        <w:tc>
          <w:tcPr>
            <w:tcW w:w="1190" w:type="dxa"/>
          </w:tcPr>
          <w:p>
            <w:pPr>
              <w:pStyle w:val="0"/>
              <w:jc w:val="center"/>
            </w:pPr>
            <w:r>
              <w:rPr>
                <w:sz w:val="20"/>
              </w:rPr>
              <w:t xml:space="preserve">100,0</w:t>
            </w:r>
          </w:p>
        </w:tc>
        <w:tc>
          <w:tcPr>
            <w:tcW w:w="1190" w:type="dxa"/>
          </w:tcPr>
          <w:p>
            <w:pPr>
              <w:pStyle w:val="0"/>
              <w:jc w:val="center"/>
            </w:pPr>
            <w:r>
              <w:rPr>
                <w:sz w:val="20"/>
              </w:rPr>
              <w:t xml:space="preserve">90,0</w:t>
            </w:r>
          </w:p>
        </w:tc>
        <w:tc>
          <w:tcPr>
            <w:tcW w:w="1190" w:type="dxa"/>
          </w:tcPr>
          <w:p>
            <w:pPr>
              <w:pStyle w:val="0"/>
              <w:jc w:val="center"/>
            </w:pPr>
            <w:r>
              <w:rPr>
                <w:sz w:val="20"/>
              </w:rPr>
              <w:t xml:space="preserve">93,6</w:t>
            </w:r>
          </w:p>
        </w:tc>
        <w:tc>
          <w:tcPr>
            <w:tcW w:w="1190" w:type="dxa"/>
          </w:tcPr>
          <w:p>
            <w:pPr>
              <w:pStyle w:val="0"/>
              <w:jc w:val="center"/>
            </w:pPr>
            <w:r>
              <w:rPr>
                <w:sz w:val="20"/>
              </w:rPr>
              <w:t xml:space="preserve">97,4</w:t>
            </w:r>
          </w:p>
        </w:tc>
        <w:tc>
          <w:tcPr>
            <w:tcW w:w="1190" w:type="dxa"/>
          </w:tcPr>
          <w:p>
            <w:pPr>
              <w:pStyle w:val="0"/>
              <w:jc w:val="center"/>
            </w:pPr>
            <w:r>
              <w:rPr>
                <w:sz w:val="20"/>
              </w:rPr>
              <w:t xml:space="preserve">112,5</w:t>
            </w:r>
          </w:p>
        </w:tc>
        <w:tc>
          <w:tcPr>
            <w:tcW w:w="1190" w:type="dxa"/>
          </w:tcPr>
          <w:p>
            <w:pPr>
              <w:pStyle w:val="0"/>
              <w:jc w:val="center"/>
            </w:pPr>
            <w:r>
              <w:rPr>
                <w:sz w:val="20"/>
              </w:rPr>
              <w:t xml:space="preserve">112,5</w:t>
            </w:r>
          </w:p>
        </w:tc>
        <w:tc>
          <w:tcPr>
            <w:tcW w:w="1190" w:type="dxa"/>
          </w:tcPr>
          <w:p>
            <w:pPr>
              <w:pStyle w:val="0"/>
              <w:jc w:val="center"/>
            </w:pPr>
            <w:r>
              <w:rPr>
                <w:sz w:val="20"/>
              </w:rPr>
              <w:t xml:space="preserve">112,5</w:t>
            </w:r>
          </w:p>
        </w:tc>
        <w:tc>
          <w:tcPr>
            <w:tcW w:w="1190" w:type="dxa"/>
          </w:tcPr>
          <w:p>
            <w:pPr>
              <w:pStyle w:val="0"/>
              <w:jc w:val="center"/>
            </w:pPr>
            <w:r>
              <w:rPr>
                <w:sz w:val="20"/>
              </w:rPr>
              <w:t xml:space="preserve">112,5</w:t>
            </w:r>
          </w:p>
        </w:tc>
        <w:tc>
          <w:tcPr>
            <w:tcW w:w="1190" w:type="dxa"/>
          </w:tcPr>
          <w:p>
            <w:pPr>
              <w:pStyle w:val="0"/>
              <w:jc w:val="center"/>
            </w:pPr>
            <w:r>
              <w:rPr>
                <w:sz w:val="20"/>
              </w:rPr>
              <w:t xml:space="preserve">112,5</w:t>
            </w:r>
          </w:p>
        </w:tc>
        <w:tc>
          <w:tcPr>
            <w:tcW w:w="1587" w:type="dxa"/>
          </w:tcPr>
          <w:p>
            <w:pPr>
              <w:pStyle w:val="0"/>
              <w:jc w:val="center"/>
            </w:pPr>
            <w:r>
              <w:rPr>
                <w:sz w:val="20"/>
              </w:rPr>
              <w:t xml:space="preserve">7.2</w:t>
            </w:r>
          </w:p>
        </w:tc>
      </w:tr>
      <w:tr>
        <w:tc>
          <w:tcPr>
            <w:tcW w:w="907" w:type="dxa"/>
          </w:tcPr>
          <w:p>
            <w:pPr>
              <w:pStyle w:val="0"/>
              <w:jc w:val="center"/>
            </w:pPr>
            <w:r>
              <w:rPr>
                <w:sz w:val="20"/>
              </w:rPr>
              <w:t xml:space="preserve">60.</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1043,5</w:t>
            </w:r>
          </w:p>
        </w:tc>
        <w:tc>
          <w:tcPr>
            <w:tcW w:w="1190" w:type="dxa"/>
          </w:tcPr>
          <w:p>
            <w:pPr>
              <w:pStyle w:val="0"/>
              <w:jc w:val="center"/>
            </w:pPr>
            <w:r>
              <w:rPr>
                <w:sz w:val="20"/>
              </w:rPr>
              <w:t xml:space="preserve">100,0</w:t>
            </w:r>
          </w:p>
        </w:tc>
        <w:tc>
          <w:tcPr>
            <w:tcW w:w="1190" w:type="dxa"/>
          </w:tcPr>
          <w:p>
            <w:pPr>
              <w:pStyle w:val="0"/>
              <w:jc w:val="center"/>
            </w:pPr>
            <w:r>
              <w:rPr>
                <w:sz w:val="20"/>
              </w:rPr>
              <w:t xml:space="preserve">100,0</w:t>
            </w:r>
          </w:p>
        </w:tc>
        <w:tc>
          <w:tcPr>
            <w:tcW w:w="1190" w:type="dxa"/>
          </w:tcPr>
          <w:p>
            <w:pPr>
              <w:pStyle w:val="0"/>
              <w:jc w:val="center"/>
            </w:pPr>
            <w:r>
              <w:rPr>
                <w:sz w:val="20"/>
              </w:rPr>
              <w:t xml:space="preserve">90,0</w:t>
            </w:r>
          </w:p>
        </w:tc>
        <w:tc>
          <w:tcPr>
            <w:tcW w:w="1190" w:type="dxa"/>
          </w:tcPr>
          <w:p>
            <w:pPr>
              <w:pStyle w:val="0"/>
              <w:jc w:val="center"/>
            </w:pPr>
            <w:r>
              <w:rPr>
                <w:sz w:val="20"/>
              </w:rPr>
              <w:t xml:space="preserve">93,6</w:t>
            </w:r>
          </w:p>
        </w:tc>
        <w:tc>
          <w:tcPr>
            <w:tcW w:w="1190" w:type="dxa"/>
          </w:tcPr>
          <w:p>
            <w:pPr>
              <w:pStyle w:val="0"/>
              <w:jc w:val="center"/>
            </w:pPr>
            <w:r>
              <w:rPr>
                <w:sz w:val="20"/>
              </w:rPr>
              <w:t xml:space="preserve">97,4</w:t>
            </w:r>
          </w:p>
        </w:tc>
        <w:tc>
          <w:tcPr>
            <w:tcW w:w="1190" w:type="dxa"/>
          </w:tcPr>
          <w:p>
            <w:pPr>
              <w:pStyle w:val="0"/>
              <w:jc w:val="center"/>
            </w:pPr>
            <w:r>
              <w:rPr>
                <w:sz w:val="20"/>
              </w:rPr>
              <w:t xml:space="preserve">112,5</w:t>
            </w:r>
          </w:p>
        </w:tc>
        <w:tc>
          <w:tcPr>
            <w:tcW w:w="1190" w:type="dxa"/>
          </w:tcPr>
          <w:p>
            <w:pPr>
              <w:pStyle w:val="0"/>
              <w:jc w:val="center"/>
            </w:pPr>
            <w:r>
              <w:rPr>
                <w:sz w:val="20"/>
              </w:rPr>
              <w:t xml:space="preserve">112,5</w:t>
            </w:r>
          </w:p>
        </w:tc>
        <w:tc>
          <w:tcPr>
            <w:tcW w:w="1190" w:type="dxa"/>
          </w:tcPr>
          <w:p>
            <w:pPr>
              <w:pStyle w:val="0"/>
              <w:jc w:val="center"/>
            </w:pPr>
            <w:r>
              <w:rPr>
                <w:sz w:val="20"/>
              </w:rPr>
              <w:t xml:space="preserve">112,5</w:t>
            </w:r>
          </w:p>
        </w:tc>
        <w:tc>
          <w:tcPr>
            <w:tcW w:w="1190" w:type="dxa"/>
          </w:tcPr>
          <w:p>
            <w:pPr>
              <w:pStyle w:val="0"/>
              <w:jc w:val="center"/>
            </w:pPr>
            <w:r>
              <w:rPr>
                <w:sz w:val="20"/>
              </w:rPr>
              <w:t xml:space="preserve">112,5</w:t>
            </w:r>
          </w:p>
        </w:tc>
        <w:tc>
          <w:tcPr>
            <w:tcW w:w="1190" w:type="dxa"/>
          </w:tcPr>
          <w:p>
            <w:pPr>
              <w:pStyle w:val="0"/>
              <w:jc w:val="center"/>
            </w:pPr>
            <w:r>
              <w:rPr>
                <w:sz w:val="20"/>
              </w:rPr>
              <w:t xml:space="preserve">112,5</w:t>
            </w:r>
          </w:p>
        </w:tc>
        <w:tc>
          <w:tcPr>
            <w:tcW w:w="1587" w:type="dxa"/>
          </w:tcPr>
          <w:p>
            <w:pPr>
              <w:pStyle w:val="0"/>
            </w:pPr>
            <w:r>
              <w:rPr>
                <w:sz w:val="20"/>
              </w:rPr>
            </w:r>
          </w:p>
        </w:tc>
      </w:tr>
      <w:tr>
        <w:tc>
          <w:tcPr>
            <w:tcW w:w="907" w:type="dxa"/>
          </w:tcPr>
          <w:p>
            <w:pPr>
              <w:pStyle w:val="0"/>
              <w:jc w:val="center"/>
            </w:pPr>
            <w:r>
              <w:rPr>
                <w:sz w:val="20"/>
              </w:rPr>
              <w:t xml:space="preserve">61.</w:t>
            </w:r>
          </w:p>
        </w:tc>
        <w:tc>
          <w:tcPr>
            <w:tcW w:w="4535" w:type="dxa"/>
          </w:tcPr>
          <w:p>
            <w:pPr>
              <w:pStyle w:val="0"/>
            </w:pPr>
            <w:r>
              <w:rPr>
                <w:sz w:val="20"/>
              </w:rPr>
              <w:t xml:space="preserve">Мероприятие 7. Формирование информационного пространства в информационно-телекоммуникационной сети "Интернет" - размещение на сайте областного исполнительного органа государственной власти Свердловской области и сайтах подведомственных государственных учреждений информации по вопросам деятельности СОНКО, тематических материалов, направленных на освещение мероприятий в сфере поддержки СОНКО, популяризацию добровольческой (волонтерской) и благотворительной деятельности,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7.2</w:t>
            </w:r>
          </w:p>
        </w:tc>
      </w:tr>
      <w:tr>
        <w:tc>
          <w:tcPr>
            <w:tcW w:w="907" w:type="dxa"/>
          </w:tcPr>
          <w:p>
            <w:pPr>
              <w:pStyle w:val="0"/>
              <w:jc w:val="center"/>
            </w:pPr>
            <w:r>
              <w:rPr>
                <w:sz w:val="20"/>
              </w:rPr>
              <w:t xml:space="preserve">62.</w:t>
            </w:r>
          </w:p>
        </w:tc>
        <w:tc>
          <w:tcPr>
            <w:tcW w:w="4535" w:type="dxa"/>
          </w:tcPr>
          <w:p>
            <w:pPr>
              <w:pStyle w:val="0"/>
            </w:pPr>
            <w:r>
              <w:rPr>
                <w:sz w:val="20"/>
              </w:rPr>
              <w:t xml:space="preserve">Мероприятие 8. Обеспечение участия представителей СОНКО в деятельности общественного совета при Министерстве здравоохранения Свердловской области, попечительских и наблюдательных советов государственных и муниципальных учреждений сферы здравоохранения,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16.3</w:t>
            </w:r>
          </w:p>
        </w:tc>
      </w:tr>
      <w:tr>
        <w:tc>
          <w:tcPr>
            <w:tcW w:w="907" w:type="dxa"/>
          </w:tcPr>
          <w:p>
            <w:pPr>
              <w:pStyle w:val="0"/>
              <w:jc w:val="center"/>
            </w:pPr>
            <w:r>
              <w:rPr>
                <w:sz w:val="20"/>
              </w:rPr>
              <w:t xml:space="preserve">63.</w:t>
            </w:r>
          </w:p>
        </w:tc>
        <w:tc>
          <w:tcPr>
            <w:tcW w:w="4535" w:type="dxa"/>
          </w:tcPr>
          <w:p>
            <w:pPr>
              <w:pStyle w:val="0"/>
            </w:pPr>
            <w:r>
              <w:rPr>
                <w:sz w:val="20"/>
              </w:rPr>
              <w:t xml:space="preserve">Мероприятие 9. Обеспечение участия представителей СОНКО в разработке и общественном обсуждении проектов нормативных правовых актов, регулирующих общественные отношения в сфере охраны здоровья граждан,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19</w:t>
            </w:r>
          </w:p>
        </w:tc>
      </w:tr>
      <w:tr>
        <w:tc>
          <w:tcPr>
            <w:tcW w:w="907" w:type="dxa"/>
          </w:tcPr>
          <w:p>
            <w:pPr>
              <w:pStyle w:val="0"/>
              <w:jc w:val="center"/>
            </w:pPr>
            <w:r>
              <w:rPr>
                <w:sz w:val="20"/>
              </w:rPr>
              <w:t xml:space="preserve">64.</w:t>
            </w:r>
          </w:p>
        </w:tc>
        <w:tc>
          <w:tcPr>
            <w:tcW w:w="4535" w:type="dxa"/>
          </w:tcPr>
          <w:p>
            <w:pPr>
              <w:pStyle w:val="0"/>
            </w:pPr>
            <w:r>
              <w:rPr>
                <w:sz w:val="20"/>
              </w:rPr>
              <w:t xml:space="preserve">Мероприятие 10. Оказание содействия органам местного самоуправления муниципальных образований, расположенных на территории Свердловской области, в реализации мер по поддержке СОНКО,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8</w:t>
            </w:r>
          </w:p>
        </w:tc>
      </w:tr>
      <w:tr>
        <w:tc>
          <w:tcPr>
            <w:tcW w:w="907" w:type="dxa"/>
          </w:tcPr>
          <w:p>
            <w:pPr>
              <w:pStyle w:val="0"/>
              <w:jc w:val="center"/>
            </w:pPr>
            <w:r>
              <w:rPr>
                <w:sz w:val="20"/>
              </w:rPr>
              <w:t xml:space="preserve">65.</w:t>
            </w:r>
          </w:p>
        </w:tc>
        <w:tc>
          <w:tcPr>
            <w:tcW w:w="4535" w:type="dxa"/>
          </w:tcPr>
          <w:p>
            <w:pPr>
              <w:pStyle w:val="0"/>
            </w:pPr>
            <w:r>
              <w:rPr>
                <w:sz w:val="20"/>
              </w:rPr>
              <w:t xml:space="preserve">Мероприятие 11. Организация мероприятий, направленных на развитие добровольческой (волонтерской) и благотворительной деятельности, всего</w:t>
            </w:r>
          </w:p>
        </w:tc>
        <w:tc>
          <w:tcPr>
            <w:tcW w:w="1303" w:type="dxa"/>
          </w:tcPr>
          <w:p>
            <w:pPr>
              <w:pStyle w:val="0"/>
              <w:jc w:val="center"/>
            </w:pPr>
            <w:r>
              <w:rPr>
                <w:sz w:val="20"/>
              </w:rPr>
              <w:t xml:space="preserve">16653,3</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2540,3</w:t>
            </w:r>
          </w:p>
        </w:tc>
        <w:tc>
          <w:tcPr>
            <w:tcW w:w="1190" w:type="dxa"/>
          </w:tcPr>
          <w:p>
            <w:pPr>
              <w:pStyle w:val="0"/>
              <w:jc w:val="center"/>
            </w:pPr>
            <w:r>
              <w:rPr>
                <w:sz w:val="20"/>
              </w:rPr>
              <w:t xml:space="preserve">2822,6</w:t>
            </w:r>
          </w:p>
        </w:tc>
        <w:tc>
          <w:tcPr>
            <w:tcW w:w="1190" w:type="dxa"/>
          </w:tcPr>
          <w:p>
            <w:pPr>
              <w:pStyle w:val="0"/>
              <w:jc w:val="center"/>
            </w:pPr>
            <w:r>
              <w:rPr>
                <w:sz w:val="20"/>
              </w:rPr>
              <w:t xml:space="preserve">2822,6</w:t>
            </w:r>
          </w:p>
        </w:tc>
        <w:tc>
          <w:tcPr>
            <w:tcW w:w="1190" w:type="dxa"/>
          </w:tcPr>
          <w:p>
            <w:pPr>
              <w:pStyle w:val="0"/>
              <w:jc w:val="center"/>
            </w:pPr>
            <w:r>
              <w:rPr>
                <w:sz w:val="20"/>
              </w:rPr>
              <w:t xml:space="preserve">2822,6</w:t>
            </w:r>
          </w:p>
        </w:tc>
        <w:tc>
          <w:tcPr>
            <w:tcW w:w="1190" w:type="dxa"/>
          </w:tcPr>
          <w:p>
            <w:pPr>
              <w:pStyle w:val="0"/>
              <w:jc w:val="center"/>
            </w:pPr>
            <w:r>
              <w:rPr>
                <w:sz w:val="20"/>
              </w:rPr>
              <w:t xml:space="preserve">2822,6</w:t>
            </w:r>
          </w:p>
        </w:tc>
        <w:tc>
          <w:tcPr>
            <w:tcW w:w="1190" w:type="dxa"/>
          </w:tcPr>
          <w:p>
            <w:pPr>
              <w:pStyle w:val="0"/>
              <w:jc w:val="center"/>
            </w:pPr>
            <w:r>
              <w:rPr>
                <w:sz w:val="20"/>
              </w:rPr>
              <w:t xml:space="preserve">2822,6</w:t>
            </w:r>
          </w:p>
        </w:tc>
        <w:tc>
          <w:tcPr>
            <w:tcW w:w="1587" w:type="dxa"/>
          </w:tcPr>
          <w:p>
            <w:pPr>
              <w:pStyle w:val="0"/>
            </w:pPr>
            <w:r>
              <w:rPr>
                <w:sz w:val="20"/>
              </w:rPr>
            </w:r>
          </w:p>
        </w:tc>
      </w:tr>
      <w:tr>
        <w:tc>
          <w:tcPr>
            <w:tcW w:w="907" w:type="dxa"/>
          </w:tcPr>
          <w:p>
            <w:pPr>
              <w:pStyle w:val="0"/>
              <w:jc w:val="center"/>
            </w:pPr>
            <w:r>
              <w:rPr>
                <w:sz w:val="20"/>
              </w:rPr>
              <w:t xml:space="preserve">66.</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16653,3</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2540,3</w:t>
            </w:r>
          </w:p>
        </w:tc>
        <w:tc>
          <w:tcPr>
            <w:tcW w:w="1190" w:type="dxa"/>
          </w:tcPr>
          <w:p>
            <w:pPr>
              <w:pStyle w:val="0"/>
              <w:jc w:val="center"/>
            </w:pPr>
            <w:r>
              <w:rPr>
                <w:sz w:val="20"/>
              </w:rPr>
              <w:t xml:space="preserve">2822,6</w:t>
            </w:r>
          </w:p>
        </w:tc>
        <w:tc>
          <w:tcPr>
            <w:tcW w:w="1190" w:type="dxa"/>
          </w:tcPr>
          <w:p>
            <w:pPr>
              <w:pStyle w:val="0"/>
              <w:jc w:val="center"/>
            </w:pPr>
            <w:r>
              <w:rPr>
                <w:sz w:val="20"/>
              </w:rPr>
              <w:t xml:space="preserve">2822,6</w:t>
            </w:r>
          </w:p>
        </w:tc>
        <w:tc>
          <w:tcPr>
            <w:tcW w:w="1190" w:type="dxa"/>
          </w:tcPr>
          <w:p>
            <w:pPr>
              <w:pStyle w:val="0"/>
              <w:jc w:val="center"/>
            </w:pPr>
            <w:r>
              <w:rPr>
                <w:sz w:val="20"/>
              </w:rPr>
              <w:t xml:space="preserve">2822,6</w:t>
            </w:r>
          </w:p>
        </w:tc>
        <w:tc>
          <w:tcPr>
            <w:tcW w:w="1190" w:type="dxa"/>
          </w:tcPr>
          <w:p>
            <w:pPr>
              <w:pStyle w:val="0"/>
              <w:jc w:val="center"/>
            </w:pPr>
            <w:r>
              <w:rPr>
                <w:sz w:val="20"/>
              </w:rPr>
              <w:t xml:space="preserve">2822,6</w:t>
            </w:r>
          </w:p>
        </w:tc>
        <w:tc>
          <w:tcPr>
            <w:tcW w:w="1190" w:type="dxa"/>
          </w:tcPr>
          <w:p>
            <w:pPr>
              <w:pStyle w:val="0"/>
              <w:jc w:val="center"/>
            </w:pPr>
            <w:r>
              <w:rPr>
                <w:sz w:val="20"/>
              </w:rPr>
              <w:t xml:space="preserve">2822,6</w:t>
            </w:r>
          </w:p>
        </w:tc>
        <w:tc>
          <w:tcPr>
            <w:tcW w:w="1587" w:type="dxa"/>
          </w:tcPr>
          <w:p>
            <w:pPr>
              <w:pStyle w:val="0"/>
            </w:pPr>
            <w:r>
              <w:rPr>
                <w:sz w:val="20"/>
              </w:rPr>
            </w:r>
          </w:p>
        </w:tc>
      </w:tr>
      <w:tr>
        <w:tc>
          <w:tcPr>
            <w:tcW w:w="907" w:type="dxa"/>
          </w:tcPr>
          <w:p>
            <w:pPr>
              <w:pStyle w:val="0"/>
              <w:jc w:val="center"/>
            </w:pPr>
            <w:r>
              <w:rPr>
                <w:sz w:val="20"/>
              </w:rPr>
              <w:t xml:space="preserve">67.</w:t>
            </w:r>
          </w:p>
        </w:tc>
        <w:tc>
          <w:tcPr>
            <w:tcW w:w="4535" w:type="dxa"/>
          </w:tcPr>
          <w:p>
            <w:pPr>
              <w:pStyle w:val="0"/>
            </w:pPr>
            <w:r>
              <w:rPr>
                <w:sz w:val="20"/>
              </w:rPr>
              <w:t xml:space="preserve">Мероприятие 12. Разработка порядка осуществления оценки качества оказания общественно полезных услуг СОНКО,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1.2</w:t>
            </w:r>
          </w:p>
        </w:tc>
      </w:tr>
      <w:tr>
        <w:tc>
          <w:tcPr>
            <w:tcW w:w="907" w:type="dxa"/>
          </w:tcPr>
          <w:p>
            <w:pPr>
              <w:pStyle w:val="0"/>
              <w:jc w:val="center"/>
            </w:pPr>
            <w:r>
              <w:rPr>
                <w:sz w:val="20"/>
              </w:rPr>
              <w:t xml:space="preserve">68.</w:t>
            </w:r>
          </w:p>
        </w:tc>
        <w:tc>
          <w:tcPr>
            <w:tcW w:w="4535" w:type="dxa"/>
          </w:tcPr>
          <w:p>
            <w:pPr>
              <w:pStyle w:val="0"/>
            </w:pPr>
            <w:r>
              <w:rPr>
                <w:sz w:val="20"/>
              </w:rPr>
              <w:t xml:space="preserve">Мероприятие 13. Поддержка СОНКО, осуществляющих деятельность в сфере охраны здоровья граждан, при оказании медицинскими организациями паллиативной медицинской помощи, всего</w:t>
            </w:r>
          </w:p>
          <w:p>
            <w:pPr>
              <w:pStyle w:val="0"/>
            </w:pPr>
            <w:r>
              <w:rPr>
                <w:sz w:val="20"/>
              </w:rPr>
              <w:t xml:space="preserve">в том числе</w:t>
            </w:r>
          </w:p>
        </w:tc>
        <w:tc>
          <w:tcPr>
            <w:tcW w:w="1303" w:type="dxa"/>
          </w:tcPr>
          <w:p>
            <w:pPr>
              <w:pStyle w:val="0"/>
              <w:jc w:val="center"/>
            </w:pPr>
            <w:r>
              <w:rPr>
                <w:sz w:val="20"/>
              </w:rPr>
              <w:t xml:space="preserve">2310,0</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270,0</w:t>
            </w:r>
          </w:p>
        </w:tc>
        <w:tc>
          <w:tcPr>
            <w:tcW w:w="1190" w:type="dxa"/>
          </w:tcPr>
          <w:p>
            <w:pPr>
              <w:pStyle w:val="0"/>
              <w:jc w:val="center"/>
            </w:pPr>
            <w:r>
              <w:rPr>
                <w:sz w:val="20"/>
              </w:rPr>
              <w:t xml:space="preserve">270,0</w:t>
            </w:r>
          </w:p>
        </w:tc>
        <w:tc>
          <w:tcPr>
            <w:tcW w:w="1190" w:type="dxa"/>
          </w:tcPr>
          <w:p>
            <w:pPr>
              <w:pStyle w:val="0"/>
              <w:jc w:val="center"/>
            </w:pPr>
            <w:r>
              <w:rPr>
                <w:sz w:val="20"/>
              </w:rPr>
              <w:t xml:space="preserve">270,0</w:t>
            </w:r>
          </w:p>
        </w:tc>
        <w:tc>
          <w:tcPr>
            <w:tcW w:w="1190" w:type="dxa"/>
          </w:tcPr>
          <w:p>
            <w:pPr>
              <w:pStyle w:val="0"/>
              <w:jc w:val="center"/>
            </w:pPr>
            <w:r>
              <w:rPr>
                <w:sz w:val="20"/>
              </w:rPr>
              <w:t xml:space="preserve">300,0</w:t>
            </w:r>
          </w:p>
        </w:tc>
        <w:tc>
          <w:tcPr>
            <w:tcW w:w="1190" w:type="dxa"/>
          </w:tcPr>
          <w:p>
            <w:pPr>
              <w:pStyle w:val="0"/>
              <w:jc w:val="center"/>
            </w:pPr>
            <w:r>
              <w:rPr>
                <w:sz w:val="20"/>
              </w:rPr>
              <w:t xml:space="preserve">300,0</w:t>
            </w:r>
          </w:p>
        </w:tc>
        <w:tc>
          <w:tcPr>
            <w:tcW w:w="1190" w:type="dxa"/>
          </w:tcPr>
          <w:p>
            <w:pPr>
              <w:pStyle w:val="0"/>
              <w:jc w:val="center"/>
            </w:pPr>
            <w:r>
              <w:rPr>
                <w:sz w:val="20"/>
              </w:rPr>
              <w:t xml:space="preserve">300,0</w:t>
            </w:r>
          </w:p>
        </w:tc>
        <w:tc>
          <w:tcPr>
            <w:tcW w:w="1190" w:type="dxa"/>
          </w:tcPr>
          <w:p>
            <w:pPr>
              <w:pStyle w:val="0"/>
              <w:jc w:val="center"/>
            </w:pPr>
            <w:r>
              <w:rPr>
                <w:sz w:val="20"/>
              </w:rPr>
              <w:t xml:space="preserve">300,0</w:t>
            </w:r>
          </w:p>
        </w:tc>
        <w:tc>
          <w:tcPr>
            <w:tcW w:w="1190" w:type="dxa"/>
          </w:tcPr>
          <w:p>
            <w:pPr>
              <w:pStyle w:val="0"/>
              <w:jc w:val="center"/>
            </w:pPr>
            <w:r>
              <w:rPr>
                <w:sz w:val="20"/>
              </w:rPr>
              <w:t xml:space="preserve">300,0</w:t>
            </w:r>
          </w:p>
        </w:tc>
        <w:tc>
          <w:tcPr>
            <w:tcW w:w="1587" w:type="dxa"/>
          </w:tcPr>
          <w:p>
            <w:pPr>
              <w:pStyle w:val="0"/>
              <w:jc w:val="center"/>
            </w:pPr>
            <w:r>
              <w:rPr>
                <w:sz w:val="20"/>
              </w:rPr>
              <w:t xml:space="preserve">1.2, 2.2, 4.2</w:t>
            </w:r>
          </w:p>
        </w:tc>
      </w:tr>
      <w:tr>
        <w:tc>
          <w:tcPr>
            <w:tcW w:w="907" w:type="dxa"/>
          </w:tcPr>
          <w:p>
            <w:pPr>
              <w:pStyle w:val="0"/>
              <w:jc w:val="center"/>
            </w:pPr>
            <w:r>
              <w:rPr>
                <w:sz w:val="20"/>
              </w:rPr>
              <w:t xml:space="preserve">69.</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2310,0</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270,0</w:t>
            </w:r>
          </w:p>
        </w:tc>
        <w:tc>
          <w:tcPr>
            <w:tcW w:w="1190" w:type="dxa"/>
          </w:tcPr>
          <w:p>
            <w:pPr>
              <w:pStyle w:val="0"/>
              <w:jc w:val="center"/>
            </w:pPr>
            <w:r>
              <w:rPr>
                <w:sz w:val="20"/>
              </w:rPr>
              <w:t xml:space="preserve">270,0</w:t>
            </w:r>
          </w:p>
        </w:tc>
        <w:tc>
          <w:tcPr>
            <w:tcW w:w="1190" w:type="dxa"/>
          </w:tcPr>
          <w:p>
            <w:pPr>
              <w:pStyle w:val="0"/>
              <w:jc w:val="center"/>
            </w:pPr>
            <w:r>
              <w:rPr>
                <w:sz w:val="20"/>
              </w:rPr>
              <w:t xml:space="preserve">270,0</w:t>
            </w:r>
          </w:p>
        </w:tc>
        <w:tc>
          <w:tcPr>
            <w:tcW w:w="1190" w:type="dxa"/>
          </w:tcPr>
          <w:p>
            <w:pPr>
              <w:pStyle w:val="0"/>
              <w:jc w:val="center"/>
            </w:pPr>
            <w:r>
              <w:rPr>
                <w:sz w:val="20"/>
              </w:rPr>
              <w:t xml:space="preserve">300,0</w:t>
            </w:r>
          </w:p>
        </w:tc>
        <w:tc>
          <w:tcPr>
            <w:tcW w:w="1190" w:type="dxa"/>
          </w:tcPr>
          <w:p>
            <w:pPr>
              <w:pStyle w:val="0"/>
              <w:jc w:val="center"/>
            </w:pPr>
            <w:r>
              <w:rPr>
                <w:sz w:val="20"/>
              </w:rPr>
              <w:t xml:space="preserve">300,0</w:t>
            </w:r>
          </w:p>
        </w:tc>
        <w:tc>
          <w:tcPr>
            <w:tcW w:w="1190" w:type="dxa"/>
          </w:tcPr>
          <w:p>
            <w:pPr>
              <w:pStyle w:val="0"/>
              <w:jc w:val="center"/>
            </w:pPr>
            <w:r>
              <w:rPr>
                <w:sz w:val="20"/>
              </w:rPr>
              <w:t xml:space="preserve">300,0</w:t>
            </w:r>
          </w:p>
        </w:tc>
        <w:tc>
          <w:tcPr>
            <w:tcW w:w="1190" w:type="dxa"/>
          </w:tcPr>
          <w:p>
            <w:pPr>
              <w:pStyle w:val="0"/>
              <w:jc w:val="center"/>
            </w:pPr>
            <w:r>
              <w:rPr>
                <w:sz w:val="20"/>
              </w:rPr>
              <w:t xml:space="preserve">300,0</w:t>
            </w:r>
          </w:p>
        </w:tc>
        <w:tc>
          <w:tcPr>
            <w:tcW w:w="1190" w:type="dxa"/>
          </w:tcPr>
          <w:p>
            <w:pPr>
              <w:pStyle w:val="0"/>
              <w:jc w:val="center"/>
            </w:pPr>
            <w:r>
              <w:rPr>
                <w:sz w:val="20"/>
              </w:rPr>
              <w:t xml:space="preserve">300,0</w:t>
            </w:r>
          </w:p>
        </w:tc>
        <w:tc>
          <w:tcPr>
            <w:tcW w:w="1587" w:type="dxa"/>
          </w:tcPr>
          <w:p>
            <w:pPr>
              <w:pStyle w:val="0"/>
            </w:pPr>
            <w:r>
              <w:rPr>
                <w:sz w:val="20"/>
              </w:rPr>
            </w:r>
          </w:p>
        </w:tc>
      </w:tr>
      <w:tr>
        <w:tc>
          <w:tcPr>
            <w:tcW w:w="907" w:type="dxa"/>
          </w:tcPr>
          <w:p>
            <w:pPr>
              <w:pStyle w:val="0"/>
              <w:jc w:val="center"/>
            </w:pPr>
            <w:r>
              <w:rPr>
                <w:sz w:val="20"/>
              </w:rPr>
              <w:t xml:space="preserve">70.</w:t>
            </w:r>
          </w:p>
        </w:tc>
        <w:tc>
          <w:tcPr>
            <w:tcW w:w="4535" w:type="dxa"/>
          </w:tcPr>
          <w:p>
            <w:pPr>
              <w:pStyle w:val="0"/>
            </w:pPr>
            <w:r>
              <w:rPr>
                <w:sz w:val="20"/>
              </w:rPr>
              <w:t xml:space="preserve">Мероприятие 14. Оказание медицинской помощи детям автономной некоммерческой организацией "Детский санаторий "Изоплит", всего</w:t>
            </w:r>
          </w:p>
          <w:p>
            <w:pPr>
              <w:pStyle w:val="0"/>
            </w:pPr>
            <w:r>
              <w:rPr>
                <w:sz w:val="20"/>
              </w:rPr>
              <w:t xml:space="preserve">в том числе</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71.</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72.</w:t>
            </w:r>
          </w:p>
        </w:tc>
        <w:tc>
          <w:tcPr>
            <w:tcW w:w="4535" w:type="dxa"/>
          </w:tcPr>
          <w:p>
            <w:pPr>
              <w:pStyle w:val="0"/>
              <w:outlineLvl w:val="2"/>
            </w:pPr>
            <w:r>
              <w:rPr>
                <w:sz w:val="20"/>
              </w:rPr>
              <w:t xml:space="preserve">Заказчик 4: Министерство физической культуры и спорта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139566,4</w:t>
            </w:r>
          </w:p>
        </w:tc>
        <w:tc>
          <w:tcPr>
            <w:tcW w:w="1190" w:type="dxa"/>
          </w:tcPr>
          <w:p>
            <w:pPr>
              <w:pStyle w:val="0"/>
              <w:jc w:val="center"/>
            </w:pPr>
            <w:r>
              <w:rPr>
                <w:sz w:val="20"/>
              </w:rPr>
              <w:t xml:space="preserve">5559,5</w:t>
            </w:r>
          </w:p>
        </w:tc>
        <w:tc>
          <w:tcPr>
            <w:tcW w:w="1190" w:type="dxa"/>
          </w:tcPr>
          <w:p>
            <w:pPr>
              <w:pStyle w:val="0"/>
              <w:jc w:val="center"/>
            </w:pPr>
            <w:r>
              <w:rPr>
                <w:sz w:val="20"/>
              </w:rPr>
              <w:t xml:space="preserve">11114,4</w:t>
            </w:r>
          </w:p>
        </w:tc>
        <w:tc>
          <w:tcPr>
            <w:tcW w:w="1190" w:type="dxa"/>
          </w:tcPr>
          <w:p>
            <w:pPr>
              <w:pStyle w:val="0"/>
              <w:jc w:val="center"/>
            </w:pPr>
            <w:r>
              <w:rPr>
                <w:sz w:val="20"/>
              </w:rPr>
              <w:t xml:space="preserve">14400,0</w:t>
            </w:r>
          </w:p>
        </w:tc>
        <w:tc>
          <w:tcPr>
            <w:tcW w:w="1190" w:type="dxa"/>
          </w:tcPr>
          <w:p>
            <w:pPr>
              <w:pStyle w:val="0"/>
              <w:jc w:val="center"/>
            </w:pPr>
            <w:r>
              <w:rPr>
                <w:sz w:val="20"/>
              </w:rPr>
              <w:t xml:space="preserve">12960,0</w:t>
            </w:r>
          </w:p>
        </w:tc>
        <w:tc>
          <w:tcPr>
            <w:tcW w:w="1190" w:type="dxa"/>
          </w:tcPr>
          <w:p>
            <w:pPr>
              <w:pStyle w:val="0"/>
              <w:jc w:val="center"/>
            </w:pPr>
            <w:r>
              <w:rPr>
                <w:sz w:val="20"/>
              </w:rPr>
              <w:t xml:space="preserve">12792,5</w:t>
            </w:r>
          </w:p>
        </w:tc>
        <w:tc>
          <w:tcPr>
            <w:tcW w:w="1190" w:type="dxa"/>
          </w:tcPr>
          <w:p>
            <w:pPr>
              <w:pStyle w:val="0"/>
              <w:jc w:val="center"/>
            </w:pPr>
            <w:r>
              <w:rPr>
                <w:sz w:val="20"/>
              </w:rPr>
              <w:t xml:space="preserve">15540,0</w:t>
            </w:r>
          </w:p>
        </w:tc>
        <w:tc>
          <w:tcPr>
            <w:tcW w:w="1190" w:type="dxa"/>
          </w:tcPr>
          <w:p>
            <w:pPr>
              <w:pStyle w:val="0"/>
              <w:jc w:val="center"/>
            </w:pPr>
            <w:r>
              <w:rPr>
                <w:sz w:val="20"/>
              </w:rPr>
              <w:t xml:space="preserve">16800,0</w:t>
            </w:r>
          </w:p>
        </w:tc>
        <w:tc>
          <w:tcPr>
            <w:tcW w:w="1190" w:type="dxa"/>
          </w:tcPr>
          <w:p>
            <w:pPr>
              <w:pStyle w:val="0"/>
              <w:jc w:val="center"/>
            </w:pPr>
            <w:r>
              <w:rPr>
                <w:sz w:val="20"/>
              </w:rPr>
              <w:t xml:space="preserve">16800,0</w:t>
            </w:r>
          </w:p>
        </w:tc>
        <w:tc>
          <w:tcPr>
            <w:tcW w:w="1190" w:type="dxa"/>
          </w:tcPr>
          <w:p>
            <w:pPr>
              <w:pStyle w:val="0"/>
              <w:jc w:val="center"/>
            </w:pPr>
            <w:r>
              <w:rPr>
                <w:sz w:val="20"/>
              </w:rPr>
              <w:t xml:space="preserve">16800,0</w:t>
            </w:r>
          </w:p>
        </w:tc>
        <w:tc>
          <w:tcPr>
            <w:tcW w:w="1190" w:type="dxa"/>
          </w:tcPr>
          <w:p>
            <w:pPr>
              <w:pStyle w:val="0"/>
              <w:jc w:val="center"/>
            </w:pPr>
            <w:r>
              <w:rPr>
                <w:sz w:val="20"/>
              </w:rPr>
              <w:t xml:space="preserve">16800,0</w:t>
            </w:r>
          </w:p>
        </w:tc>
        <w:tc>
          <w:tcPr>
            <w:tcW w:w="1587" w:type="dxa"/>
          </w:tcPr>
          <w:p>
            <w:pPr>
              <w:pStyle w:val="0"/>
            </w:pPr>
            <w:r>
              <w:rPr>
                <w:sz w:val="20"/>
              </w:rPr>
            </w:r>
          </w:p>
        </w:tc>
      </w:tr>
      <w:tr>
        <w:tc>
          <w:tcPr>
            <w:tcW w:w="907" w:type="dxa"/>
          </w:tcPr>
          <w:p>
            <w:pPr>
              <w:pStyle w:val="0"/>
              <w:jc w:val="center"/>
            </w:pPr>
            <w:r>
              <w:rPr>
                <w:sz w:val="20"/>
              </w:rPr>
              <w:t xml:space="preserve">73.</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103496,5</w:t>
            </w:r>
          </w:p>
        </w:tc>
        <w:tc>
          <w:tcPr>
            <w:tcW w:w="1190" w:type="dxa"/>
          </w:tcPr>
          <w:p>
            <w:pPr>
              <w:pStyle w:val="0"/>
              <w:jc w:val="center"/>
            </w:pPr>
            <w:r>
              <w:rPr>
                <w:sz w:val="20"/>
              </w:rPr>
              <w:t xml:space="preserve">4169,6</w:t>
            </w:r>
          </w:p>
        </w:tc>
        <w:tc>
          <w:tcPr>
            <w:tcW w:w="1190" w:type="dxa"/>
          </w:tcPr>
          <w:p>
            <w:pPr>
              <w:pStyle w:val="0"/>
              <w:jc w:val="center"/>
            </w:pPr>
            <w:r>
              <w:rPr>
                <w:sz w:val="20"/>
              </w:rPr>
              <w:t xml:space="preserve">7514,4</w:t>
            </w:r>
          </w:p>
        </w:tc>
        <w:tc>
          <w:tcPr>
            <w:tcW w:w="1190" w:type="dxa"/>
          </w:tcPr>
          <w:p>
            <w:pPr>
              <w:pStyle w:val="0"/>
              <w:jc w:val="center"/>
            </w:pPr>
            <w:r>
              <w:rPr>
                <w:sz w:val="20"/>
              </w:rPr>
              <w:t xml:space="preserve">10800,0</w:t>
            </w:r>
          </w:p>
        </w:tc>
        <w:tc>
          <w:tcPr>
            <w:tcW w:w="1190" w:type="dxa"/>
          </w:tcPr>
          <w:p>
            <w:pPr>
              <w:pStyle w:val="0"/>
              <w:jc w:val="center"/>
            </w:pPr>
            <w:r>
              <w:rPr>
                <w:sz w:val="20"/>
              </w:rPr>
              <w:t xml:space="preserve">9720,0</w:t>
            </w:r>
          </w:p>
        </w:tc>
        <w:tc>
          <w:tcPr>
            <w:tcW w:w="1190" w:type="dxa"/>
          </w:tcPr>
          <w:p>
            <w:pPr>
              <w:pStyle w:val="0"/>
              <w:jc w:val="center"/>
            </w:pPr>
            <w:r>
              <w:rPr>
                <w:sz w:val="20"/>
              </w:rPr>
              <w:t xml:space="preserve">9552,5</w:t>
            </w:r>
          </w:p>
        </w:tc>
        <w:tc>
          <w:tcPr>
            <w:tcW w:w="1190" w:type="dxa"/>
          </w:tcPr>
          <w:p>
            <w:pPr>
              <w:pStyle w:val="0"/>
              <w:jc w:val="center"/>
            </w:pPr>
            <w:r>
              <w:rPr>
                <w:sz w:val="20"/>
              </w:rPr>
              <w:t xml:space="preserve">11340,0</w:t>
            </w:r>
          </w:p>
        </w:tc>
        <w:tc>
          <w:tcPr>
            <w:tcW w:w="1190" w:type="dxa"/>
          </w:tcPr>
          <w:p>
            <w:pPr>
              <w:pStyle w:val="0"/>
              <w:jc w:val="center"/>
            </w:pPr>
            <w:r>
              <w:rPr>
                <w:sz w:val="20"/>
              </w:rPr>
              <w:t xml:space="preserve">12600,0</w:t>
            </w:r>
          </w:p>
        </w:tc>
        <w:tc>
          <w:tcPr>
            <w:tcW w:w="1190" w:type="dxa"/>
          </w:tcPr>
          <w:p>
            <w:pPr>
              <w:pStyle w:val="0"/>
              <w:jc w:val="center"/>
            </w:pPr>
            <w:r>
              <w:rPr>
                <w:sz w:val="20"/>
              </w:rPr>
              <w:t xml:space="preserve">12600,0</w:t>
            </w:r>
          </w:p>
        </w:tc>
        <w:tc>
          <w:tcPr>
            <w:tcW w:w="1190" w:type="dxa"/>
          </w:tcPr>
          <w:p>
            <w:pPr>
              <w:pStyle w:val="0"/>
              <w:jc w:val="center"/>
            </w:pPr>
            <w:r>
              <w:rPr>
                <w:sz w:val="20"/>
              </w:rPr>
              <w:t xml:space="preserve">12600,0</w:t>
            </w:r>
          </w:p>
        </w:tc>
        <w:tc>
          <w:tcPr>
            <w:tcW w:w="1190" w:type="dxa"/>
          </w:tcPr>
          <w:p>
            <w:pPr>
              <w:pStyle w:val="0"/>
              <w:jc w:val="center"/>
            </w:pPr>
            <w:r>
              <w:rPr>
                <w:sz w:val="20"/>
              </w:rPr>
              <w:t xml:space="preserve">12600,0</w:t>
            </w:r>
          </w:p>
        </w:tc>
        <w:tc>
          <w:tcPr>
            <w:tcW w:w="1587" w:type="dxa"/>
          </w:tcPr>
          <w:p>
            <w:pPr>
              <w:pStyle w:val="0"/>
            </w:pPr>
            <w:r>
              <w:rPr>
                <w:sz w:val="20"/>
              </w:rPr>
            </w:r>
          </w:p>
        </w:tc>
      </w:tr>
      <w:tr>
        <w:tc>
          <w:tcPr>
            <w:tcW w:w="907" w:type="dxa"/>
          </w:tcPr>
          <w:p>
            <w:pPr>
              <w:pStyle w:val="0"/>
              <w:jc w:val="center"/>
            </w:pPr>
            <w:r>
              <w:rPr>
                <w:sz w:val="20"/>
              </w:rPr>
              <w:t xml:space="preserve">74.</w:t>
            </w:r>
          </w:p>
        </w:tc>
        <w:tc>
          <w:tcPr>
            <w:tcW w:w="4535" w:type="dxa"/>
          </w:tcPr>
          <w:p>
            <w:pPr>
              <w:pStyle w:val="0"/>
            </w:pPr>
            <w:r>
              <w:rPr>
                <w:sz w:val="20"/>
              </w:rPr>
              <w:t xml:space="preserve">внебюджетные источники</w:t>
            </w:r>
          </w:p>
        </w:tc>
        <w:tc>
          <w:tcPr>
            <w:tcW w:w="1303" w:type="dxa"/>
          </w:tcPr>
          <w:p>
            <w:pPr>
              <w:pStyle w:val="0"/>
              <w:jc w:val="center"/>
            </w:pPr>
            <w:r>
              <w:rPr>
                <w:sz w:val="20"/>
              </w:rPr>
              <w:t xml:space="preserve">36069,9</w:t>
            </w:r>
          </w:p>
        </w:tc>
        <w:tc>
          <w:tcPr>
            <w:tcW w:w="1190" w:type="dxa"/>
          </w:tcPr>
          <w:p>
            <w:pPr>
              <w:pStyle w:val="0"/>
              <w:jc w:val="center"/>
            </w:pPr>
            <w:r>
              <w:rPr>
                <w:sz w:val="20"/>
              </w:rPr>
              <w:t xml:space="preserve">1389,9</w:t>
            </w:r>
          </w:p>
        </w:tc>
        <w:tc>
          <w:tcPr>
            <w:tcW w:w="1190" w:type="dxa"/>
          </w:tcPr>
          <w:p>
            <w:pPr>
              <w:pStyle w:val="0"/>
              <w:jc w:val="center"/>
            </w:pPr>
            <w:r>
              <w:rPr>
                <w:sz w:val="20"/>
              </w:rPr>
              <w:t xml:space="preserve">3600,0</w:t>
            </w:r>
          </w:p>
        </w:tc>
        <w:tc>
          <w:tcPr>
            <w:tcW w:w="1190" w:type="dxa"/>
          </w:tcPr>
          <w:p>
            <w:pPr>
              <w:pStyle w:val="0"/>
              <w:jc w:val="center"/>
            </w:pPr>
            <w:r>
              <w:rPr>
                <w:sz w:val="20"/>
              </w:rPr>
              <w:t xml:space="preserve">3600,0</w:t>
            </w:r>
          </w:p>
        </w:tc>
        <w:tc>
          <w:tcPr>
            <w:tcW w:w="1190" w:type="dxa"/>
          </w:tcPr>
          <w:p>
            <w:pPr>
              <w:pStyle w:val="0"/>
              <w:jc w:val="center"/>
            </w:pPr>
            <w:r>
              <w:rPr>
                <w:sz w:val="20"/>
              </w:rPr>
              <w:t xml:space="preserve">3240,0</w:t>
            </w:r>
          </w:p>
        </w:tc>
        <w:tc>
          <w:tcPr>
            <w:tcW w:w="1190" w:type="dxa"/>
          </w:tcPr>
          <w:p>
            <w:pPr>
              <w:pStyle w:val="0"/>
              <w:jc w:val="center"/>
            </w:pPr>
            <w:r>
              <w:rPr>
                <w:sz w:val="20"/>
              </w:rPr>
              <w:t xml:space="preserve">3240,0</w:t>
            </w:r>
          </w:p>
        </w:tc>
        <w:tc>
          <w:tcPr>
            <w:tcW w:w="1190" w:type="dxa"/>
          </w:tcPr>
          <w:p>
            <w:pPr>
              <w:pStyle w:val="0"/>
              <w:jc w:val="center"/>
            </w:pPr>
            <w:r>
              <w:rPr>
                <w:sz w:val="20"/>
              </w:rPr>
              <w:t xml:space="preserve">4200,0</w:t>
            </w:r>
          </w:p>
        </w:tc>
        <w:tc>
          <w:tcPr>
            <w:tcW w:w="1190" w:type="dxa"/>
          </w:tcPr>
          <w:p>
            <w:pPr>
              <w:pStyle w:val="0"/>
              <w:jc w:val="center"/>
            </w:pPr>
            <w:r>
              <w:rPr>
                <w:sz w:val="20"/>
              </w:rPr>
              <w:t xml:space="preserve">4200,0</w:t>
            </w:r>
          </w:p>
        </w:tc>
        <w:tc>
          <w:tcPr>
            <w:tcW w:w="1190" w:type="dxa"/>
          </w:tcPr>
          <w:p>
            <w:pPr>
              <w:pStyle w:val="0"/>
              <w:jc w:val="center"/>
            </w:pPr>
            <w:r>
              <w:rPr>
                <w:sz w:val="20"/>
              </w:rPr>
              <w:t xml:space="preserve">4200,0</w:t>
            </w:r>
          </w:p>
        </w:tc>
        <w:tc>
          <w:tcPr>
            <w:tcW w:w="1190" w:type="dxa"/>
          </w:tcPr>
          <w:p>
            <w:pPr>
              <w:pStyle w:val="0"/>
              <w:jc w:val="center"/>
            </w:pPr>
            <w:r>
              <w:rPr>
                <w:sz w:val="20"/>
              </w:rPr>
              <w:t xml:space="preserve">4200,0</w:t>
            </w:r>
          </w:p>
        </w:tc>
        <w:tc>
          <w:tcPr>
            <w:tcW w:w="1190" w:type="dxa"/>
          </w:tcPr>
          <w:p>
            <w:pPr>
              <w:pStyle w:val="0"/>
              <w:jc w:val="center"/>
            </w:pPr>
            <w:r>
              <w:rPr>
                <w:sz w:val="20"/>
              </w:rPr>
              <w:t xml:space="preserve">4200,0</w:t>
            </w:r>
          </w:p>
        </w:tc>
        <w:tc>
          <w:tcPr>
            <w:tcW w:w="1587" w:type="dxa"/>
          </w:tcPr>
          <w:p>
            <w:pPr>
              <w:pStyle w:val="0"/>
            </w:pPr>
            <w:r>
              <w:rPr>
                <w:sz w:val="20"/>
              </w:rPr>
            </w:r>
          </w:p>
        </w:tc>
      </w:tr>
      <w:tr>
        <w:tc>
          <w:tcPr>
            <w:tcW w:w="907" w:type="dxa"/>
          </w:tcPr>
          <w:p>
            <w:pPr>
              <w:pStyle w:val="0"/>
              <w:jc w:val="center"/>
            </w:pPr>
            <w:r>
              <w:rPr>
                <w:sz w:val="20"/>
              </w:rPr>
              <w:t xml:space="preserve">75.</w:t>
            </w:r>
          </w:p>
        </w:tc>
        <w:tc>
          <w:tcPr>
            <w:tcW w:w="4535" w:type="dxa"/>
          </w:tcPr>
          <w:p>
            <w:pPr>
              <w:pStyle w:val="0"/>
            </w:pPr>
            <w:r>
              <w:rPr>
                <w:sz w:val="20"/>
              </w:rPr>
              <w:t xml:space="preserve">Мероприятие 1. Поддержка СОНКО, предоставляющих общественно полезные услуги в сфере физической культуры и массового спорта, всего</w:t>
            </w:r>
          </w:p>
          <w:p>
            <w:pPr>
              <w:pStyle w:val="0"/>
            </w:pPr>
            <w:r>
              <w:rPr>
                <w:sz w:val="20"/>
              </w:rPr>
              <w:t xml:space="preserve">в том числе:</w:t>
            </w:r>
          </w:p>
        </w:tc>
        <w:tc>
          <w:tcPr>
            <w:tcW w:w="1303" w:type="dxa"/>
          </w:tcPr>
          <w:p>
            <w:pPr>
              <w:pStyle w:val="0"/>
              <w:jc w:val="center"/>
            </w:pPr>
            <w:r>
              <w:rPr>
                <w:sz w:val="20"/>
              </w:rPr>
              <w:t xml:space="preserve">139566,4</w:t>
            </w:r>
          </w:p>
        </w:tc>
        <w:tc>
          <w:tcPr>
            <w:tcW w:w="1190" w:type="dxa"/>
          </w:tcPr>
          <w:p>
            <w:pPr>
              <w:pStyle w:val="0"/>
              <w:jc w:val="center"/>
            </w:pPr>
            <w:r>
              <w:rPr>
                <w:sz w:val="20"/>
              </w:rPr>
              <w:t xml:space="preserve">5559,5</w:t>
            </w:r>
          </w:p>
        </w:tc>
        <w:tc>
          <w:tcPr>
            <w:tcW w:w="1190" w:type="dxa"/>
          </w:tcPr>
          <w:p>
            <w:pPr>
              <w:pStyle w:val="0"/>
              <w:jc w:val="center"/>
            </w:pPr>
            <w:r>
              <w:rPr>
                <w:sz w:val="20"/>
              </w:rPr>
              <w:t xml:space="preserve">11114,4</w:t>
            </w:r>
          </w:p>
        </w:tc>
        <w:tc>
          <w:tcPr>
            <w:tcW w:w="1190" w:type="dxa"/>
          </w:tcPr>
          <w:p>
            <w:pPr>
              <w:pStyle w:val="0"/>
              <w:jc w:val="center"/>
            </w:pPr>
            <w:r>
              <w:rPr>
                <w:sz w:val="20"/>
              </w:rPr>
              <w:t xml:space="preserve">14400,0</w:t>
            </w:r>
          </w:p>
        </w:tc>
        <w:tc>
          <w:tcPr>
            <w:tcW w:w="1190" w:type="dxa"/>
          </w:tcPr>
          <w:p>
            <w:pPr>
              <w:pStyle w:val="0"/>
              <w:jc w:val="center"/>
            </w:pPr>
            <w:r>
              <w:rPr>
                <w:sz w:val="20"/>
              </w:rPr>
              <w:t xml:space="preserve">12960,0</w:t>
            </w:r>
          </w:p>
        </w:tc>
        <w:tc>
          <w:tcPr>
            <w:tcW w:w="1190" w:type="dxa"/>
          </w:tcPr>
          <w:p>
            <w:pPr>
              <w:pStyle w:val="0"/>
              <w:jc w:val="center"/>
            </w:pPr>
            <w:r>
              <w:rPr>
                <w:sz w:val="20"/>
              </w:rPr>
              <w:t xml:space="preserve">12792,5</w:t>
            </w:r>
          </w:p>
        </w:tc>
        <w:tc>
          <w:tcPr>
            <w:tcW w:w="1190" w:type="dxa"/>
          </w:tcPr>
          <w:p>
            <w:pPr>
              <w:pStyle w:val="0"/>
              <w:jc w:val="center"/>
            </w:pPr>
            <w:r>
              <w:rPr>
                <w:sz w:val="20"/>
              </w:rPr>
              <w:t xml:space="preserve">15540,0</w:t>
            </w:r>
          </w:p>
        </w:tc>
        <w:tc>
          <w:tcPr>
            <w:tcW w:w="1190" w:type="dxa"/>
          </w:tcPr>
          <w:p>
            <w:pPr>
              <w:pStyle w:val="0"/>
              <w:jc w:val="center"/>
            </w:pPr>
            <w:r>
              <w:rPr>
                <w:sz w:val="20"/>
              </w:rPr>
              <w:t xml:space="preserve">16800,0</w:t>
            </w:r>
          </w:p>
        </w:tc>
        <w:tc>
          <w:tcPr>
            <w:tcW w:w="1190" w:type="dxa"/>
          </w:tcPr>
          <w:p>
            <w:pPr>
              <w:pStyle w:val="0"/>
              <w:jc w:val="center"/>
            </w:pPr>
            <w:r>
              <w:rPr>
                <w:sz w:val="20"/>
              </w:rPr>
              <w:t xml:space="preserve">16800,0</w:t>
            </w:r>
          </w:p>
        </w:tc>
        <w:tc>
          <w:tcPr>
            <w:tcW w:w="1190" w:type="dxa"/>
          </w:tcPr>
          <w:p>
            <w:pPr>
              <w:pStyle w:val="0"/>
              <w:jc w:val="center"/>
            </w:pPr>
            <w:r>
              <w:rPr>
                <w:sz w:val="20"/>
              </w:rPr>
              <w:t xml:space="preserve">16800,0</w:t>
            </w:r>
          </w:p>
        </w:tc>
        <w:tc>
          <w:tcPr>
            <w:tcW w:w="1190" w:type="dxa"/>
          </w:tcPr>
          <w:p>
            <w:pPr>
              <w:pStyle w:val="0"/>
              <w:jc w:val="center"/>
            </w:pPr>
            <w:r>
              <w:rPr>
                <w:sz w:val="20"/>
              </w:rPr>
              <w:t xml:space="preserve">16800,0</w:t>
            </w:r>
          </w:p>
        </w:tc>
        <w:tc>
          <w:tcPr>
            <w:tcW w:w="1587" w:type="dxa"/>
          </w:tcPr>
          <w:p>
            <w:pPr>
              <w:pStyle w:val="0"/>
              <w:jc w:val="center"/>
            </w:pPr>
            <w:r>
              <w:rPr>
                <w:sz w:val="20"/>
              </w:rPr>
              <w:t xml:space="preserve">1.3, 2.3, 5</w:t>
            </w:r>
          </w:p>
        </w:tc>
      </w:tr>
      <w:tr>
        <w:tc>
          <w:tcPr>
            <w:tcW w:w="907" w:type="dxa"/>
          </w:tcPr>
          <w:p>
            <w:pPr>
              <w:pStyle w:val="0"/>
              <w:jc w:val="center"/>
            </w:pPr>
            <w:r>
              <w:rPr>
                <w:sz w:val="20"/>
              </w:rPr>
              <w:t xml:space="preserve">76.</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103496,5</w:t>
            </w:r>
          </w:p>
        </w:tc>
        <w:tc>
          <w:tcPr>
            <w:tcW w:w="1190" w:type="dxa"/>
          </w:tcPr>
          <w:p>
            <w:pPr>
              <w:pStyle w:val="0"/>
              <w:jc w:val="center"/>
            </w:pPr>
            <w:r>
              <w:rPr>
                <w:sz w:val="20"/>
              </w:rPr>
              <w:t xml:space="preserve">4169,6</w:t>
            </w:r>
          </w:p>
        </w:tc>
        <w:tc>
          <w:tcPr>
            <w:tcW w:w="1190" w:type="dxa"/>
          </w:tcPr>
          <w:p>
            <w:pPr>
              <w:pStyle w:val="0"/>
              <w:jc w:val="center"/>
            </w:pPr>
            <w:r>
              <w:rPr>
                <w:sz w:val="20"/>
              </w:rPr>
              <w:t xml:space="preserve">7514,4</w:t>
            </w:r>
          </w:p>
        </w:tc>
        <w:tc>
          <w:tcPr>
            <w:tcW w:w="1190" w:type="dxa"/>
          </w:tcPr>
          <w:p>
            <w:pPr>
              <w:pStyle w:val="0"/>
              <w:jc w:val="center"/>
            </w:pPr>
            <w:r>
              <w:rPr>
                <w:sz w:val="20"/>
              </w:rPr>
              <w:t xml:space="preserve">10800,0</w:t>
            </w:r>
          </w:p>
        </w:tc>
        <w:tc>
          <w:tcPr>
            <w:tcW w:w="1190" w:type="dxa"/>
          </w:tcPr>
          <w:p>
            <w:pPr>
              <w:pStyle w:val="0"/>
              <w:jc w:val="center"/>
            </w:pPr>
            <w:r>
              <w:rPr>
                <w:sz w:val="20"/>
              </w:rPr>
              <w:t xml:space="preserve">9720,0</w:t>
            </w:r>
          </w:p>
        </w:tc>
        <w:tc>
          <w:tcPr>
            <w:tcW w:w="1190" w:type="dxa"/>
          </w:tcPr>
          <w:p>
            <w:pPr>
              <w:pStyle w:val="0"/>
              <w:jc w:val="center"/>
            </w:pPr>
            <w:r>
              <w:rPr>
                <w:sz w:val="20"/>
              </w:rPr>
              <w:t xml:space="preserve">9552,5</w:t>
            </w:r>
          </w:p>
        </w:tc>
        <w:tc>
          <w:tcPr>
            <w:tcW w:w="1190" w:type="dxa"/>
          </w:tcPr>
          <w:p>
            <w:pPr>
              <w:pStyle w:val="0"/>
              <w:jc w:val="center"/>
            </w:pPr>
            <w:r>
              <w:rPr>
                <w:sz w:val="20"/>
              </w:rPr>
              <w:t xml:space="preserve">11340,0</w:t>
            </w:r>
          </w:p>
        </w:tc>
        <w:tc>
          <w:tcPr>
            <w:tcW w:w="1190" w:type="dxa"/>
          </w:tcPr>
          <w:p>
            <w:pPr>
              <w:pStyle w:val="0"/>
              <w:jc w:val="center"/>
            </w:pPr>
            <w:r>
              <w:rPr>
                <w:sz w:val="20"/>
              </w:rPr>
              <w:t xml:space="preserve">12600,0</w:t>
            </w:r>
          </w:p>
        </w:tc>
        <w:tc>
          <w:tcPr>
            <w:tcW w:w="1190" w:type="dxa"/>
          </w:tcPr>
          <w:p>
            <w:pPr>
              <w:pStyle w:val="0"/>
              <w:jc w:val="center"/>
            </w:pPr>
            <w:r>
              <w:rPr>
                <w:sz w:val="20"/>
              </w:rPr>
              <w:t xml:space="preserve">12600,0</w:t>
            </w:r>
          </w:p>
        </w:tc>
        <w:tc>
          <w:tcPr>
            <w:tcW w:w="1190" w:type="dxa"/>
          </w:tcPr>
          <w:p>
            <w:pPr>
              <w:pStyle w:val="0"/>
              <w:jc w:val="center"/>
            </w:pPr>
            <w:r>
              <w:rPr>
                <w:sz w:val="20"/>
              </w:rPr>
              <w:t xml:space="preserve">12600,0</w:t>
            </w:r>
          </w:p>
        </w:tc>
        <w:tc>
          <w:tcPr>
            <w:tcW w:w="1190" w:type="dxa"/>
          </w:tcPr>
          <w:p>
            <w:pPr>
              <w:pStyle w:val="0"/>
              <w:jc w:val="center"/>
            </w:pPr>
            <w:r>
              <w:rPr>
                <w:sz w:val="20"/>
              </w:rPr>
              <w:t xml:space="preserve">12600,0</w:t>
            </w:r>
          </w:p>
        </w:tc>
        <w:tc>
          <w:tcPr>
            <w:tcW w:w="1587" w:type="dxa"/>
          </w:tcPr>
          <w:p>
            <w:pPr>
              <w:pStyle w:val="0"/>
            </w:pPr>
            <w:r>
              <w:rPr>
                <w:sz w:val="20"/>
              </w:rPr>
            </w:r>
          </w:p>
        </w:tc>
      </w:tr>
      <w:tr>
        <w:tc>
          <w:tcPr>
            <w:tcW w:w="907" w:type="dxa"/>
          </w:tcPr>
          <w:p>
            <w:pPr>
              <w:pStyle w:val="0"/>
              <w:jc w:val="center"/>
            </w:pPr>
            <w:r>
              <w:rPr>
                <w:sz w:val="20"/>
              </w:rPr>
              <w:t xml:space="preserve">77.</w:t>
            </w:r>
          </w:p>
        </w:tc>
        <w:tc>
          <w:tcPr>
            <w:tcW w:w="4535" w:type="dxa"/>
          </w:tcPr>
          <w:p>
            <w:pPr>
              <w:pStyle w:val="0"/>
            </w:pPr>
            <w:r>
              <w:rPr>
                <w:sz w:val="20"/>
              </w:rPr>
              <w:t xml:space="preserve">внебюджетные источники</w:t>
            </w:r>
          </w:p>
        </w:tc>
        <w:tc>
          <w:tcPr>
            <w:tcW w:w="1303" w:type="dxa"/>
          </w:tcPr>
          <w:p>
            <w:pPr>
              <w:pStyle w:val="0"/>
              <w:jc w:val="center"/>
            </w:pPr>
            <w:r>
              <w:rPr>
                <w:sz w:val="20"/>
              </w:rPr>
              <w:t xml:space="preserve">36069,9</w:t>
            </w:r>
          </w:p>
        </w:tc>
        <w:tc>
          <w:tcPr>
            <w:tcW w:w="1190" w:type="dxa"/>
          </w:tcPr>
          <w:p>
            <w:pPr>
              <w:pStyle w:val="0"/>
              <w:jc w:val="center"/>
            </w:pPr>
            <w:r>
              <w:rPr>
                <w:sz w:val="20"/>
              </w:rPr>
              <w:t xml:space="preserve">1389,9</w:t>
            </w:r>
          </w:p>
        </w:tc>
        <w:tc>
          <w:tcPr>
            <w:tcW w:w="1190" w:type="dxa"/>
          </w:tcPr>
          <w:p>
            <w:pPr>
              <w:pStyle w:val="0"/>
              <w:jc w:val="center"/>
            </w:pPr>
            <w:r>
              <w:rPr>
                <w:sz w:val="20"/>
              </w:rPr>
              <w:t xml:space="preserve">3600,0</w:t>
            </w:r>
          </w:p>
        </w:tc>
        <w:tc>
          <w:tcPr>
            <w:tcW w:w="1190" w:type="dxa"/>
          </w:tcPr>
          <w:p>
            <w:pPr>
              <w:pStyle w:val="0"/>
              <w:jc w:val="center"/>
            </w:pPr>
            <w:r>
              <w:rPr>
                <w:sz w:val="20"/>
              </w:rPr>
              <w:t xml:space="preserve">3600,0</w:t>
            </w:r>
          </w:p>
        </w:tc>
        <w:tc>
          <w:tcPr>
            <w:tcW w:w="1190" w:type="dxa"/>
          </w:tcPr>
          <w:p>
            <w:pPr>
              <w:pStyle w:val="0"/>
              <w:jc w:val="center"/>
            </w:pPr>
            <w:r>
              <w:rPr>
                <w:sz w:val="20"/>
              </w:rPr>
              <w:t xml:space="preserve">3240,0</w:t>
            </w:r>
          </w:p>
        </w:tc>
        <w:tc>
          <w:tcPr>
            <w:tcW w:w="1190" w:type="dxa"/>
          </w:tcPr>
          <w:p>
            <w:pPr>
              <w:pStyle w:val="0"/>
              <w:jc w:val="center"/>
            </w:pPr>
            <w:r>
              <w:rPr>
                <w:sz w:val="20"/>
              </w:rPr>
              <w:t xml:space="preserve">3240,0</w:t>
            </w:r>
          </w:p>
        </w:tc>
        <w:tc>
          <w:tcPr>
            <w:tcW w:w="1190" w:type="dxa"/>
          </w:tcPr>
          <w:p>
            <w:pPr>
              <w:pStyle w:val="0"/>
              <w:jc w:val="center"/>
            </w:pPr>
            <w:r>
              <w:rPr>
                <w:sz w:val="20"/>
              </w:rPr>
              <w:t xml:space="preserve">4200,0</w:t>
            </w:r>
          </w:p>
        </w:tc>
        <w:tc>
          <w:tcPr>
            <w:tcW w:w="1190" w:type="dxa"/>
          </w:tcPr>
          <w:p>
            <w:pPr>
              <w:pStyle w:val="0"/>
              <w:jc w:val="center"/>
            </w:pPr>
            <w:r>
              <w:rPr>
                <w:sz w:val="20"/>
              </w:rPr>
              <w:t xml:space="preserve">4200,0</w:t>
            </w:r>
          </w:p>
        </w:tc>
        <w:tc>
          <w:tcPr>
            <w:tcW w:w="1190" w:type="dxa"/>
          </w:tcPr>
          <w:p>
            <w:pPr>
              <w:pStyle w:val="0"/>
              <w:jc w:val="center"/>
            </w:pPr>
            <w:r>
              <w:rPr>
                <w:sz w:val="20"/>
              </w:rPr>
              <w:t xml:space="preserve">4200,0</w:t>
            </w:r>
          </w:p>
        </w:tc>
        <w:tc>
          <w:tcPr>
            <w:tcW w:w="1190" w:type="dxa"/>
          </w:tcPr>
          <w:p>
            <w:pPr>
              <w:pStyle w:val="0"/>
              <w:jc w:val="center"/>
            </w:pPr>
            <w:r>
              <w:rPr>
                <w:sz w:val="20"/>
              </w:rPr>
              <w:t xml:space="preserve">4200,0</w:t>
            </w:r>
          </w:p>
        </w:tc>
        <w:tc>
          <w:tcPr>
            <w:tcW w:w="1190" w:type="dxa"/>
          </w:tcPr>
          <w:p>
            <w:pPr>
              <w:pStyle w:val="0"/>
              <w:jc w:val="center"/>
            </w:pPr>
            <w:r>
              <w:rPr>
                <w:sz w:val="20"/>
              </w:rPr>
              <w:t xml:space="preserve">4200,0</w:t>
            </w:r>
          </w:p>
        </w:tc>
        <w:tc>
          <w:tcPr>
            <w:tcW w:w="1587" w:type="dxa"/>
          </w:tcPr>
          <w:p>
            <w:pPr>
              <w:pStyle w:val="0"/>
            </w:pPr>
            <w:r>
              <w:rPr>
                <w:sz w:val="20"/>
              </w:rPr>
            </w:r>
          </w:p>
        </w:tc>
      </w:tr>
      <w:tr>
        <w:tc>
          <w:tcPr>
            <w:tcW w:w="907" w:type="dxa"/>
          </w:tcPr>
          <w:p>
            <w:pPr>
              <w:pStyle w:val="0"/>
              <w:jc w:val="center"/>
            </w:pPr>
            <w:r>
              <w:rPr>
                <w:sz w:val="20"/>
              </w:rPr>
              <w:t xml:space="preserve">78.</w:t>
            </w:r>
          </w:p>
        </w:tc>
        <w:tc>
          <w:tcPr>
            <w:tcW w:w="4535" w:type="dxa"/>
          </w:tcPr>
          <w:p>
            <w:pPr>
              <w:pStyle w:val="0"/>
            </w:pPr>
            <w:r>
              <w:rPr>
                <w:sz w:val="20"/>
              </w:rPr>
              <w:t xml:space="preserve">Мероприятие 2. Проведение обучающих семинаров и консультаций по вопросам добровольческой (волонтерской) и благотворительной деятельности,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4.3</w:t>
            </w:r>
          </w:p>
        </w:tc>
      </w:tr>
      <w:tr>
        <w:tc>
          <w:tcPr>
            <w:tcW w:w="907" w:type="dxa"/>
          </w:tcPr>
          <w:p>
            <w:pPr>
              <w:pStyle w:val="0"/>
              <w:jc w:val="center"/>
            </w:pPr>
            <w:r>
              <w:rPr>
                <w:sz w:val="20"/>
              </w:rPr>
              <w:t xml:space="preserve">79.</w:t>
            </w:r>
          </w:p>
        </w:tc>
        <w:tc>
          <w:tcPr>
            <w:tcW w:w="4535" w:type="dxa"/>
          </w:tcPr>
          <w:p>
            <w:pPr>
              <w:pStyle w:val="0"/>
            </w:pPr>
            <w:r>
              <w:rPr>
                <w:sz w:val="20"/>
              </w:rPr>
              <w:t xml:space="preserve">Мероприятие 3. Формирование информационного пространства в информационно-телекоммуникационной сети "Интернет" - размещение на сайте областного исполнительного органа государственной власти Свердловской области и сайтах подведомственных государственных учреждений информации по вопросам деятельности СОНКО, тематических материалов, направленных на освещение мероприятий в сфере поддержки СОНКО, популяризацию добровольческой (волонтерской) и благотворительной деятельности,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7.3</w:t>
            </w:r>
          </w:p>
        </w:tc>
      </w:tr>
      <w:tr>
        <w:tc>
          <w:tcPr>
            <w:tcW w:w="907" w:type="dxa"/>
          </w:tcPr>
          <w:p>
            <w:pPr>
              <w:pStyle w:val="0"/>
              <w:jc w:val="center"/>
            </w:pPr>
            <w:r>
              <w:rPr>
                <w:sz w:val="20"/>
              </w:rPr>
              <w:t xml:space="preserve">80.</w:t>
            </w:r>
          </w:p>
        </w:tc>
        <w:tc>
          <w:tcPr>
            <w:tcW w:w="4535" w:type="dxa"/>
          </w:tcPr>
          <w:p>
            <w:pPr>
              <w:pStyle w:val="0"/>
            </w:pPr>
            <w:r>
              <w:rPr>
                <w:sz w:val="20"/>
              </w:rPr>
              <w:t xml:space="preserve">Мероприятие 4. Обеспечение участия представителей СОНКО в деятельности общественного совета при Министерстве физической культуры и спорта Свердловской области, попечительских и наблюдательных советов государственных и муниципальных учреждений сферы физической культуры и спорта,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16.4</w:t>
            </w:r>
          </w:p>
        </w:tc>
      </w:tr>
      <w:tr>
        <w:tc>
          <w:tcPr>
            <w:tcW w:w="907" w:type="dxa"/>
          </w:tcPr>
          <w:p>
            <w:pPr>
              <w:pStyle w:val="0"/>
              <w:jc w:val="center"/>
            </w:pPr>
            <w:r>
              <w:rPr>
                <w:sz w:val="20"/>
              </w:rPr>
              <w:t xml:space="preserve">81.</w:t>
            </w:r>
          </w:p>
        </w:tc>
        <w:tc>
          <w:tcPr>
            <w:tcW w:w="4535" w:type="dxa"/>
          </w:tcPr>
          <w:p>
            <w:pPr>
              <w:pStyle w:val="0"/>
            </w:pPr>
            <w:r>
              <w:rPr>
                <w:sz w:val="20"/>
              </w:rPr>
              <w:t xml:space="preserve">Мероприятие 5. Обеспечение участия представителей СОНКО в разработке и общественном обсуждении проектов нормативных правовых актов, регулирующих общественные отношения в сфере физической культуры и спорта,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19</w:t>
            </w:r>
          </w:p>
        </w:tc>
      </w:tr>
      <w:tr>
        <w:tc>
          <w:tcPr>
            <w:tcW w:w="907" w:type="dxa"/>
          </w:tcPr>
          <w:p>
            <w:pPr>
              <w:pStyle w:val="0"/>
              <w:jc w:val="center"/>
            </w:pPr>
            <w:r>
              <w:rPr>
                <w:sz w:val="20"/>
              </w:rPr>
              <w:t xml:space="preserve">82.</w:t>
            </w:r>
          </w:p>
        </w:tc>
        <w:tc>
          <w:tcPr>
            <w:tcW w:w="4535" w:type="dxa"/>
          </w:tcPr>
          <w:p>
            <w:pPr>
              <w:pStyle w:val="0"/>
            </w:pPr>
            <w:r>
              <w:rPr>
                <w:sz w:val="20"/>
              </w:rPr>
              <w:t xml:space="preserve">Мероприятие 6. Оказание содействия органам местного самоуправления муниципальных образований, расположенных на территории Свердловской области, в разработке программ и реализации мер по поддержке СОНКО,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8</w:t>
            </w:r>
          </w:p>
        </w:tc>
      </w:tr>
      <w:tr>
        <w:tc>
          <w:tcPr>
            <w:tcW w:w="907" w:type="dxa"/>
          </w:tcPr>
          <w:p>
            <w:pPr>
              <w:pStyle w:val="0"/>
              <w:jc w:val="center"/>
            </w:pPr>
            <w:r>
              <w:rPr>
                <w:sz w:val="20"/>
              </w:rPr>
              <w:t xml:space="preserve">83.</w:t>
            </w:r>
          </w:p>
        </w:tc>
        <w:tc>
          <w:tcPr>
            <w:tcW w:w="4535" w:type="dxa"/>
          </w:tcPr>
          <w:p>
            <w:pPr>
              <w:pStyle w:val="0"/>
            </w:pPr>
            <w:r>
              <w:rPr>
                <w:sz w:val="20"/>
              </w:rPr>
              <w:t xml:space="preserve">Мероприятие 7. Организация мониторинга, анализа и оценки эффективности использования СОНКО средств областного бюджета,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2.3</w:t>
            </w:r>
          </w:p>
        </w:tc>
      </w:tr>
      <w:tr>
        <w:tc>
          <w:tcPr>
            <w:tcW w:w="907" w:type="dxa"/>
          </w:tcPr>
          <w:p>
            <w:pPr>
              <w:pStyle w:val="0"/>
              <w:jc w:val="center"/>
            </w:pPr>
            <w:r>
              <w:rPr>
                <w:sz w:val="20"/>
              </w:rPr>
              <w:t xml:space="preserve">84.</w:t>
            </w:r>
          </w:p>
        </w:tc>
        <w:tc>
          <w:tcPr>
            <w:tcW w:w="4535" w:type="dxa"/>
          </w:tcPr>
          <w:p>
            <w:pPr>
              <w:pStyle w:val="0"/>
            </w:pPr>
            <w:r>
              <w:rPr>
                <w:sz w:val="20"/>
              </w:rPr>
              <w:t xml:space="preserve">Мероприятие 8. Организация мероприятий, направленных на развитие добровольческой (волонтерской) и благотворительной деятельности,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4, 4.3</w:t>
            </w:r>
          </w:p>
        </w:tc>
      </w:tr>
      <w:tr>
        <w:tc>
          <w:tcPr>
            <w:tcW w:w="907" w:type="dxa"/>
          </w:tcPr>
          <w:p>
            <w:pPr>
              <w:pStyle w:val="0"/>
              <w:jc w:val="center"/>
            </w:pPr>
            <w:r>
              <w:rPr>
                <w:sz w:val="20"/>
              </w:rPr>
              <w:t xml:space="preserve">85.</w:t>
            </w:r>
          </w:p>
        </w:tc>
        <w:tc>
          <w:tcPr>
            <w:tcW w:w="4535" w:type="dxa"/>
          </w:tcPr>
          <w:p>
            <w:pPr>
              <w:pStyle w:val="0"/>
            </w:pPr>
            <w:r>
              <w:rPr>
                <w:sz w:val="20"/>
              </w:rPr>
              <w:t xml:space="preserve">Мероприятие 9. Разработка порядка осуществления оценки качества оказания общественно полезных услуг СОНКО,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1.3</w:t>
            </w:r>
          </w:p>
        </w:tc>
      </w:tr>
      <w:tr>
        <w:tc>
          <w:tcPr>
            <w:tcW w:w="907" w:type="dxa"/>
          </w:tcPr>
          <w:p>
            <w:pPr>
              <w:pStyle w:val="0"/>
              <w:jc w:val="center"/>
            </w:pPr>
            <w:r>
              <w:rPr>
                <w:sz w:val="20"/>
              </w:rPr>
              <w:t xml:space="preserve">86.</w:t>
            </w:r>
          </w:p>
        </w:tc>
        <w:tc>
          <w:tcPr>
            <w:tcW w:w="4535" w:type="dxa"/>
          </w:tcPr>
          <w:p>
            <w:pPr>
              <w:pStyle w:val="0"/>
              <w:outlineLvl w:val="2"/>
            </w:pPr>
            <w:r>
              <w:rPr>
                <w:sz w:val="20"/>
              </w:rPr>
              <w:t xml:space="preserve">Заказчик 5: Департамент молодежной политики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28506,6</w:t>
            </w:r>
          </w:p>
        </w:tc>
        <w:tc>
          <w:tcPr>
            <w:tcW w:w="1190" w:type="dxa"/>
          </w:tcPr>
          <w:p>
            <w:pPr>
              <w:pStyle w:val="0"/>
              <w:jc w:val="center"/>
            </w:pPr>
            <w:r>
              <w:rPr>
                <w:sz w:val="20"/>
              </w:rPr>
              <w:t xml:space="preserve">28506,6</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pPr>
            <w:r>
              <w:rPr>
                <w:sz w:val="20"/>
              </w:rPr>
            </w:r>
          </w:p>
        </w:tc>
      </w:tr>
      <w:tr>
        <w:tc>
          <w:tcPr>
            <w:tcW w:w="907" w:type="dxa"/>
          </w:tcPr>
          <w:p>
            <w:pPr>
              <w:pStyle w:val="0"/>
              <w:jc w:val="center"/>
            </w:pPr>
            <w:r>
              <w:rPr>
                <w:sz w:val="20"/>
              </w:rPr>
              <w:t xml:space="preserve">87.</w:t>
            </w:r>
          </w:p>
        </w:tc>
        <w:tc>
          <w:tcPr>
            <w:tcW w:w="4535" w:type="dxa"/>
          </w:tcPr>
          <w:p>
            <w:pPr>
              <w:pStyle w:val="0"/>
            </w:pPr>
            <w:r>
              <w:rPr>
                <w:sz w:val="20"/>
              </w:rPr>
              <w:t xml:space="preserve">федеральный бюджет</w:t>
            </w:r>
          </w:p>
        </w:tc>
        <w:tc>
          <w:tcPr>
            <w:tcW w:w="1303" w:type="dxa"/>
          </w:tcPr>
          <w:p>
            <w:pPr>
              <w:pStyle w:val="0"/>
              <w:jc w:val="center"/>
            </w:pPr>
            <w:r>
              <w:rPr>
                <w:sz w:val="20"/>
              </w:rPr>
              <w:t xml:space="preserve">1006,3</w:t>
            </w:r>
          </w:p>
        </w:tc>
        <w:tc>
          <w:tcPr>
            <w:tcW w:w="1190" w:type="dxa"/>
          </w:tcPr>
          <w:p>
            <w:pPr>
              <w:pStyle w:val="0"/>
              <w:jc w:val="center"/>
            </w:pPr>
            <w:r>
              <w:rPr>
                <w:sz w:val="20"/>
              </w:rPr>
              <w:t xml:space="preserve">1006,3</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pPr>
            <w:r>
              <w:rPr>
                <w:sz w:val="20"/>
              </w:rPr>
            </w:r>
          </w:p>
        </w:tc>
      </w:tr>
      <w:tr>
        <w:tc>
          <w:tcPr>
            <w:tcW w:w="907" w:type="dxa"/>
          </w:tcPr>
          <w:p>
            <w:pPr>
              <w:pStyle w:val="0"/>
              <w:jc w:val="center"/>
            </w:pPr>
            <w:r>
              <w:rPr>
                <w:sz w:val="20"/>
              </w:rPr>
              <w:t xml:space="preserve">88.</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27500,3</w:t>
            </w:r>
          </w:p>
        </w:tc>
        <w:tc>
          <w:tcPr>
            <w:tcW w:w="1190" w:type="dxa"/>
          </w:tcPr>
          <w:p>
            <w:pPr>
              <w:pStyle w:val="0"/>
              <w:jc w:val="center"/>
            </w:pPr>
            <w:r>
              <w:rPr>
                <w:sz w:val="20"/>
              </w:rPr>
              <w:t xml:space="preserve">27500,3</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pPr>
            <w:r>
              <w:rPr>
                <w:sz w:val="20"/>
              </w:rPr>
            </w:r>
          </w:p>
        </w:tc>
      </w:tr>
      <w:tr>
        <w:tc>
          <w:tcPr>
            <w:tcW w:w="907" w:type="dxa"/>
          </w:tcPr>
          <w:p>
            <w:pPr>
              <w:pStyle w:val="0"/>
              <w:jc w:val="center"/>
            </w:pPr>
            <w:r>
              <w:rPr>
                <w:sz w:val="20"/>
              </w:rPr>
              <w:t xml:space="preserve">89.</w:t>
            </w:r>
          </w:p>
        </w:tc>
        <w:tc>
          <w:tcPr>
            <w:tcW w:w="4535" w:type="dxa"/>
          </w:tcPr>
          <w:p>
            <w:pPr>
              <w:pStyle w:val="0"/>
            </w:pPr>
            <w:r>
              <w:rPr>
                <w:sz w:val="20"/>
              </w:rPr>
              <w:t xml:space="preserve">Мероприятие 1. Предоставление субсидий СОНКО на реализацию проектов по работе с молодежью, всего</w:t>
            </w:r>
          </w:p>
        </w:tc>
        <w:tc>
          <w:tcPr>
            <w:tcW w:w="1303" w:type="dxa"/>
          </w:tcPr>
          <w:p>
            <w:pPr>
              <w:pStyle w:val="0"/>
              <w:jc w:val="center"/>
            </w:pPr>
            <w:r>
              <w:rPr>
                <w:sz w:val="20"/>
              </w:rPr>
              <w:t xml:space="preserve">7500,3</w:t>
            </w:r>
          </w:p>
        </w:tc>
        <w:tc>
          <w:tcPr>
            <w:tcW w:w="1190" w:type="dxa"/>
          </w:tcPr>
          <w:p>
            <w:pPr>
              <w:pStyle w:val="0"/>
              <w:jc w:val="center"/>
            </w:pPr>
            <w:r>
              <w:rPr>
                <w:sz w:val="20"/>
              </w:rPr>
              <w:t xml:space="preserve">7500,3</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jc w:val="center"/>
            </w:pPr>
            <w:r>
              <w:rPr>
                <w:sz w:val="20"/>
              </w:rPr>
              <w:t xml:space="preserve">1.4, 2.4</w:t>
            </w:r>
          </w:p>
        </w:tc>
      </w:tr>
      <w:tr>
        <w:tc>
          <w:tcPr>
            <w:tcW w:w="907" w:type="dxa"/>
          </w:tcPr>
          <w:p>
            <w:pPr>
              <w:pStyle w:val="0"/>
              <w:jc w:val="center"/>
            </w:pPr>
            <w:r>
              <w:rPr>
                <w:sz w:val="20"/>
              </w:rPr>
              <w:t xml:space="preserve">90.</w:t>
            </w:r>
          </w:p>
        </w:tc>
        <w:tc>
          <w:tcPr>
            <w:tcW w:w="4535" w:type="dxa"/>
          </w:tcPr>
          <w:p>
            <w:pPr>
              <w:pStyle w:val="0"/>
            </w:pPr>
            <w:r>
              <w:rPr>
                <w:sz w:val="20"/>
              </w:rPr>
              <w:t xml:space="preserve">Мероприятие 2. Предоставление субсидий СОНКО на реализацию мероприятий по патриотическому воспитанию молодежи, всего</w:t>
            </w:r>
          </w:p>
          <w:p>
            <w:pPr>
              <w:pStyle w:val="0"/>
            </w:pPr>
            <w:r>
              <w:rPr>
                <w:sz w:val="20"/>
              </w:rPr>
              <w:t xml:space="preserve">в том числе:</w:t>
            </w:r>
          </w:p>
        </w:tc>
        <w:tc>
          <w:tcPr>
            <w:tcW w:w="1303" w:type="dxa"/>
          </w:tcPr>
          <w:p>
            <w:pPr>
              <w:pStyle w:val="0"/>
              <w:jc w:val="center"/>
            </w:pPr>
            <w:r>
              <w:rPr>
                <w:sz w:val="20"/>
              </w:rPr>
              <w:t xml:space="preserve">19006,3</w:t>
            </w:r>
          </w:p>
        </w:tc>
        <w:tc>
          <w:tcPr>
            <w:tcW w:w="1190" w:type="dxa"/>
          </w:tcPr>
          <w:p>
            <w:pPr>
              <w:pStyle w:val="0"/>
              <w:jc w:val="center"/>
            </w:pPr>
            <w:r>
              <w:rPr>
                <w:sz w:val="20"/>
              </w:rPr>
              <w:t xml:space="preserve">19006,3</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jc w:val="center"/>
            </w:pPr>
            <w:r>
              <w:rPr>
                <w:sz w:val="20"/>
              </w:rPr>
              <w:t xml:space="preserve">1.4, 2.4</w:t>
            </w:r>
          </w:p>
        </w:tc>
      </w:tr>
      <w:tr>
        <w:tc>
          <w:tcPr>
            <w:tcW w:w="907" w:type="dxa"/>
          </w:tcPr>
          <w:p>
            <w:pPr>
              <w:pStyle w:val="0"/>
              <w:jc w:val="center"/>
            </w:pPr>
            <w:r>
              <w:rPr>
                <w:sz w:val="20"/>
              </w:rPr>
              <w:t xml:space="preserve">91.</w:t>
            </w:r>
          </w:p>
        </w:tc>
        <w:tc>
          <w:tcPr>
            <w:tcW w:w="4535" w:type="dxa"/>
          </w:tcPr>
          <w:p>
            <w:pPr>
              <w:pStyle w:val="0"/>
            </w:pPr>
            <w:r>
              <w:rPr>
                <w:sz w:val="20"/>
              </w:rPr>
              <w:t xml:space="preserve">федеральный бюджет</w:t>
            </w:r>
          </w:p>
        </w:tc>
        <w:tc>
          <w:tcPr>
            <w:tcW w:w="1303" w:type="dxa"/>
          </w:tcPr>
          <w:p>
            <w:pPr>
              <w:pStyle w:val="0"/>
              <w:jc w:val="center"/>
            </w:pPr>
            <w:r>
              <w:rPr>
                <w:sz w:val="20"/>
              </w:rPr>
              <w:t xml:space="preserve">1006,3</w:t>
            </w:r>
          </w:p>
        </w:tc>
        <w:tc>
          <w:tcPr>
            <w:tcW w:w="1190" w:type="dxa"/>
          </w:tcPr>
          <w:p>
            <w:pPr>
              <w:pStyle w:val="0"/>
              <w:jc w:val="center"/>
            </w:pPr>
            <w:r>
              <w:rPr>
                <w:sz w:val="20"/>
              </w:rPr>
              <w:t xml:space="preserve">1006,3</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pPr>
            <w:r>
              <w:rPr>
                <w:sz w:val="20"/>
              </w:rPr>
            </w:r>
          </w:p>
        </w:tc>
      </w:tr>
      <w:tr>
        <w:tc>
          <w:tcPr>
            <w:tcW w:w="907" w:type="dxa"/>
          </w:tcPr>
          <w:p>
            <w:pPr>
              <w:pStyle w:val="0"/>
              <w:jc w:val="center"/>
            </w:pPr>
            <w:r>
              <w:rPr>
                <w:sz w:val="20"/>
              </w:rPr>
              <w:t xml:space="preserve">92.</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18000,0</w:t>
            </w:r>
          </w:p>
        </w:tc>
        <w:tc>
          <w:tcPr>
            <w:tcW w:w="1190" w:type="dxa"/>
          </w:tcPr>
          <w:p>
            <w:pPr>
              <w:pStyle w:val="0"/>
              <w:jc w:val="center"/>
            </w:pPr>
            <w:r>
              <w:rPr>
                <w:sz w:val="20"/>
              </w:rPr>
              <w:t xml:space="preserve">18000,0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pPr>
            <w:r>
              <w:rPr>
                <w:sz w:val="20"/>
              </w:rPr>
            </w:r>
          </w:p>
        </w:tc>
      </w:tr>
      <w:tr>
        <w:tc>
          <w:tcPr>
            <w:tcW w:w="907" w:type="dxa"/>
          </w:tcPr>
          <w:p>
            <w:pPr>
              <w:pStyle w:val="0"/>
              <w:jc w:val="center"/>
            </w:pPr>
            <w:r>
              <w:rPr>
                <w:sz w:val="20"/>
              </w:rPr>
              <w:t xml:space="preserve">93.</w:t>
            </w:r>
          </w:p>
        </w:tc>
        <w:tc>
          <w:tcPr>
            <w:tcW w:w="4535" w:type="dxa"/>
          </w:tcPr>
          <w:p>
            <w:pPr>
              <w:pStyle w:val="0"/>
            </w:pPr>
            <w:r>
              <w:rPr>
                <w:sz w:val="20"/>
              </w:rPr>
              <w:t xml:space="preserve">Мероприятие 3. Проведение обучающих семинаров и консультаций по вопросам добровольческой (волонтерской) и благотворительной деятельности,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jc w:val="center"/>
            </w:pPr>
            <w:r>
              <w:rPr>
                <w:sz w:val="20"/>
              </w:rPr>
              <w:t xml:space="preserve">4, 4.4</w:t>
            </w:r>
          </w:p>
        </w:tc>
      </w:tr>
      <w:tr>
        <w:tc>
          <w:tcPr>
            <w:tcW w:w="907" w:type="dxa"/>
          </w:tcPr>
          <w:p>
            <w:pPr>
              <w:pStyle w:val="0"/>
              <w:jc w:val="center"/>
            </w:pPr>
            <w:r>
              <w:rPr>
                <w:sz w:val="20"/>
              </w:rPr>
              <w:t xml:space="preserve">94.</w:t>
            </w:r>
          </w:p>
        </w:tc>
        <w:tc>
          <w:tcPr>
            <w:tcW w:w="4535" w:type="dxa"/>
          </w:tcPr>
          <w:p>
            <w:pPr>
              <w:pStyle w:val="0"/>
            </w:pPr>
            <w:r>
              <w:rPr>
                <w:sz w:val="20"/>
              </w:rPr>
              <w:t xml:space="preserve">Мероприятие 4. Обеспечение участия представителей СОНКО в деятельности Координационного совета по вопросам патриотического воспитания граждан в Свердловской области,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jc w:val="center"/>
            </w:pPr>
            <w:r>
              <w:rPr>
                <w:sz w:val="20"/>
              </w:rPr>
              <w:t xml:space="preserve">16.5</w:t>
            </w:r>
          </w:p>
        </w:tc>
      </w:tr>
      <w:tr>
        <w:tc>
          <w:tcPr>
            <w:tcW w:w="907" w:type="dxa"/>
          </w:tcPr>
          <w:p>
            <w:pPr>
              <w:pStyle w:val="0"/>
              <w:jc w:val="center"/>
            </w:pPr>
            <w:r>
              <w:rPr>
                <w:sz w:val="20"/>
              </w:rPr>
              <w:t xml:space="preserve">95.</w:t>
            </w:r>
          </w:p>
        </w:tc>
        <w:tc>
          <w:tcPr>
            <w:tcW w:w="4535" w:type="dxa"/>
          </w:tcPr>
          <w:p>
            <w:pPr>
              <w:pStyle w:val="0"/>
            </w:pPr>
            <w:r>
              <w:rPr>
                <w:sz w:val="20"/>
              </w:rPr>
              <w:t xml:space="preserve">Мероприятие 5. Информационно-методическое и организационное содействие СОНКО, осуществляющим деятельность в сфере молодежной политики,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jc w:val="center"/>
            </w:pPr>
            <w:r>
              <w:rPr>
                <w:sz w:val="20"/>
              </w:rPr>
              <w:t xml:space="preserve">7.4</w:t>
            </w:r>
          </w:p>
        </w:tc>
      </w:tr>
      <w:tr>
        <w:tc>
          <w:tcPr>
            <w:tcW w:w="907" w:type="dxa"/>
          </w:tcPr>
          <w:p>
            <w:pPr>
              <w:pStyle w:val="0"/>
              <w:jc w:val="center"/>
            </w:pPr>
            <w:r>
              <w:rPr>
                <w:sz w:val="20"/>
              </w:rPr>
              <w:t xml:space="preserve">96.</w:t>
            </w:r>
          </w:p>
        </w:tc>
        <w:tc>
          <w:tcPr>
            <w:tcW w:w="4535" w:type="dxa"/>
          </w:tcPr>
          <w:p>
            <w:pPr>
              <w:pStyle w:val="0"/>
            </w:pPr>
            <w:r>
              <w:rPr>
                <w:sz w:val="20"/>
              </w:rPr>
              <w:t xml:space="preserve">Мероприятие 6. Организация консультирования СОНКО об установленном порядке предоставления государственной поддержки,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jc w:val="center"/>
            </w:pPr>
            <w:r>
              <w:rPr>
                <w:sz w:val="20"/>
              </w:rPr>
              <w:t xml:space="preserve">2.4, 3.4</w:t>
            </w:r>
          </w:p>
        </w:tc>
      </w:tr>
      <w:tr>
        <w:tc>
          <w:tcPr>
            <w:tcW w:w="907" w:type="dxa"/>
          </w:tcPr>
          <w:p>
            <w:pPr>
              <w:pStyle w:val="0"/>
              <w:jc w:val="center"/>
            </w:pPr>
            <w:r>
              <w:rPr>
                <w:sz w:val="20"/>
              </w:rPr>
              <w:t xml:space="preserve">97.</w:t>
            </w:r>
          </w:p>
        </w:tc>
        <w:tc>
          <w:tcPr>
            <w:tcW w:w="4535" w:type="dxa"/>
          </w:tcPr>
          <w:p>
            <w:pPr>
              <w:pStyle w:val="0"/>
            </w:pPr>
            <w:r>
              <w:rPr>
                <w:sz w:val="20"/>
              </w:rPr>
              <w:t xml:space="preserve">Мероприятие 7. Формирование информационного пространства в информационно-телекоммуникационной сети "Интернет" - размещение на сайте областного исполнительного органа государственной власти Свердловской области и сайтах подведомственных государственных учреждений информации по вопросам деятельности СОНКО, тематических материалов, направленных на освещение мероприятий в сфере поддержки СОНКО, популяризацию добровольческой (волонтерской) и благотворительной деятельности,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jc w:val="center"/>
            </w:pPr>
            <w:r>
              <w:rPr>
                <w:sz w:val="20"/>
              </w:rPr>
              <w:t xml:space="preserve">7.4</w:t>
            </w:r>
          </w:p>
        </w:tc>
      </w:tr>
      <w:tr>
        <w:tc>
          <w:tcPr>
            <w:tcW w:w="907" w:type="dxa"/>
          </w:tcPr>
          <w:p>
            <w:pPr>
              <w:pStyle w:val="0"/>
              <w:jc w:val="center"/>
            </w:pPr>
            <w:r>
              <w:rPr>
                <w:sz w:val="20"/>
              </w:rPr>
              <w:t xml:space="preserve">98.</w:t>
            </w:r>
          </w:p>
        </w:tc>
        <w:tc>
          <w:tcPr>
            <w:tcW w:w="4535" w:type="dxa"/>
          </w:tcPr>
          <w:p>
            <w:pPr>
              <w:pStyle w:val="0"/>
            </w:pPr>
            <w:r>
              <w:rPr>
                <w:sz w:val="20"/>
              </w:rPr>
              <w:t xml:space="preserve">Мероприятие 8. Обеспечение участия представителей СОНКО в деятельности общественного совета при Департаменте молодежной политики Свердловской области, попечительских и наблюдательных советов государственных и муниципальных учреждений сферы молодежной политики,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jc w:val="center"/>
            </w:pPr>
            <w:r>
              <w:rPr>
                <w:sz w:val="20"/>
              </w:rPr>
              <w:t xml:space="preserve">16.5</w:t>
            </w:r>
          </w:p>
        </w:tc>
      </w:tr>
      <w:tr>
        <w:tc>
          <w:tcPr>
            <w:tcW w:w="907" w:type="dxa"/>
          </w:tcPr>
          <w:p>
            <w:pPr>
              <w:pStyle w:val="0"/>
              <w:jc w:val="center"/>
            </w:pPr>
            <w:r>
              <w:rPr>
                <w:sz w:val="20"/>
              </w:rPr>
              <w:t xml:space="preserve">99.</w:t>
            </w:r>
          </w:p>
        </w:tc>
        <w:tc>
          <w:tcPr>
            <w:tcW w:w="4535" w:type="dxa"/>
          </w:tcPr>
          <w:p>
            <w:pPr>
              <w:pStyle w:val="0"/>
            </w:pPr>
            <w:r>
              <w:rPr>
                <w:sz w:val="20"/>
              </w:rPr>
              <w:t xml:space="preserve">Мероприятие 9. Участие представителей СОНКО в разработке и общественном обсуждении проектов нормативных правовых актов, регулирующих общественные отношения, деятельность в сфере молодежной политики,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jc w:val="center"/>
            </w:pPr>
            <w:r>
              <w:rPr>
                <w:sz w:val="20"/>
              </w:rPr>
              <w:t xml:space="preserve">18.5, 19</w:t>
            </w:r>
          </w:p>
        </w:tc>
      </w:tr>
      <w:tr>
        <w:tc>
          <w:tcPr>
            <w:tcW w:w="907" w:type="dxa"/>
          </w:tcPr>
          <w:p>
            <w:pPr>
              <w:pStyle w:val="0"/>
              <w:jc w:val="center"/>
            </w:pPr>
            <w:r>
              <w:rPr>
                <w:sz w:val="20"/>
              </w:rPr>
              <w:t xml:space="preserve">100.</w:t>
            </w:r>
          </w:p>
        </w:tc>
        <w:tc>
          <w:tcPr>
            <w:tcW w:w="4535" w:type="dxa"/>
          </w:tcPr>
          <w:p>
            <w:pPr>
              <w:pStyle w:val="0"/>
            </w:pPr>
            <w:r>
              <w:rPr>
                <w:sz w:val="20"/>
              </w:rPr>
              <w:t xml:space="preserve">Мероприятие 10. Оказание содействия органам местного самоуправления муниципальных образований, расположенных на территории Свердловской области, в разработке программ и реализации мер по поддержке СОНКО,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jc w:val="center"/>
            </w:pPr>
            <w:r>
              <w:rPr>
                <w:sz w:val="20"/>
              </w:rPr>
              <w:t xml:space="preserve">8</w:t>
            </w:r>
          </w:p>
        </w:tc>
      </w:tr>
      <w:tr>
        <w:tc>
          <w:tcPr>
            <w:tcW w:w="907" w:type="dxa"/>
          </w:tcPr>
          <w:p>
            <w:pPr>
              <w:pStyle w:val="0"/>
              <w:jc w:val="center"/>
            </w:pPr>
            <w:r>
              <w:rPr>
                <w:sz w:val="20"/>
              </w:rPr>
              <w:t xml:space="preserve">101.</w:t>
            </w:r>
          </w:p>
        </w:tc>
        <w:tc>
          <w:tcPr>
            <w:tcW w:w="4535" w:type="dxa"/>
          </w:tcPr>
          <w:p>
            <w:pPr>
              <w:pStyle w:val="0"/>
            </w:pPr>
            <w:r>
              <w:rPr>
                <w:sz w:val="20"/>
              </w:rPr>
              <w:t xml:space="preserve">Мероприятие 11. Организация мониторинга, анализа и оценки эффективности использования СОНКО средств областного бюджета,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jc w:val="center"/>
            </w:pPr>
            <w:r>
              <w:rPr>
                <w:sz w:val="20"/>
              </w:rPr>
              <w:t xml:space="preserve">2.4</w:t>
            </w:r>
          </w:p>
        </w:tc>
      </w:tr>
      <w:tr>
        <w:tc>
          <w:tcPr>
            <w:tcW w:w="907" w:type="dxa"/>
          </w:tcPr>
          <w:p>
            <w:pPr>
              <w:pStyle w:val="0"/>
              <w:jc w:val="center"/>
            </w:pPr>
            <w:r>
              <w:rPr>
                <w:sz w:val="20"/>
              </w:rPr>
              <w:t xml:space="preserve">102.</w:t>
            </w:r>
          </w:p>
        </w:tc>
        <w:tc>
          <w:tcPr>
            <w:tcW w:w="4535" w:type="dxa"/>
          </w:tcPr>
          <w:p>
            <w:pPr>
              <w:pStyle w:val="0"/>
            </w:pPr>
            <w:r>
              <w:rPr>
                <w:sz w:val="20"/>
              </w:rPr>
              <w:t xml:space="preserve">Мероприятие 12. Организация мероприятий, направленных на развитие добровольческой (волонтерской) и благотворительной деятельности, всего</w:t>
            </w:r>
          </w:p>
        </w:tc>
        <w:tc>
          <w:tcPr>
            <w:tcW w:w="1303" w:type="dxa"/>
          </w:tcPr>
          <w:p>
            <w:pPr>
              <w:pStyle w:val="0"/>
              <w:jc w:val="center"/>
            </w:pPr>
            <w:r>
              <w:rPr>
                <w:sz w:val="20"/>
              </w:rPr>
              <w:t xml:space="preserve">2000,0</w:t>
            </w:r>
          </w:p>
        </w:tc>
        <w:tc>
          <w:tcPr>
            <w:tcW w:w="1190" w:type="dxa"/>
          </w:tcPr>
          <w:p>
            <w:pPr>
              <w:pStyle w:val="0"/>
              <w:jc w:val="center"/>
            </w:pPr>
            <w:r>
              <w:rPr>
                <w:sz w:val="20"/>
              </w:rPr>
              <w:t xml:space="preserve">2000,0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jc w:val="center"/>
            </w:pPr>
            <w:r>
              <w:rPr>
                <w:sz w:val="20"/>
              </w:rPr>
              <w:t xml:space="preserve">4, 4.4</w:t>
            </w:r>
          </w:p>
        </w:tc>
      </w:tr>
      <w:tr>
        <w:tc>
          <w:tcPr>
            <w:tcW w:w="907" w:type="dxa"/>
          </w:tcPr>
          <w:p>
            <w:pPr>
              <w:pStyle w:val="0"/>
              <w:jc w:val="center"/>
            </w:pPr>
            <w:r>
              <w:rPr>
                <w:sz w:val="20"/>
              </w:rPr>
              <w:t xml:space="preserve">103.</w:t>
            </w:r>
          </w:p>
        </w:tc>
        <w:tc>
          <w:tcPr>
            <w:tcW w:w="4535" w:type="dxa"/>
          </w:tcPr>
          <w:p>
            <w:pPr>
              <w:pStyle w:val="0"/>
              <w:outlineLvl w:val="2"/>
            </w:pPr>
            <w:r>
              <w:rPr>
                <w:sz w:val="20"/>
              </w:rPr>
              <w:t xml:space="preserve">Заказчик 6: Министерство культуры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227040,2</w:t>
            </w:r>
          </w:p>
        </w:tc>
        <w:tc>
          <w:tcPr>
            <w:tcW w:w="1190" w:type="dxa"/>
          </w:tcPr>
          <w:p>
            <w:pPr>
              <w:pStyle w:val="0"/>
              <w:jc w:val="center"/>
            </w:pPr>
            <w:r>
              <w:rPr>
                <w:sz w:val="20"/>
              </w:rPr>
              <w:t xml:space="preserve">20400,0</w:t>
            </w:r>
          </w:p>
        </w:tc>
        <w:tc>
          <w:tcPr>
            <w:tcW w:w="1190" w:type="dxa"/>
          </w:tcPr>
          <w:p>
            <w:pPr>
              <w:pStyle w:val="0"/>
              <w:jc w:val="center"/>
            </w:pPr>
            <w:r>
              <w:rPr>
                <w:sz w:val="20"/>
              </w:rPr>
              <w:t xml:space="preserve">22500,0</w:t>
            </w:r>
          </w:p>
        </w:tc>
        <w:tc>
          <w:tcPr>
            <w:tcW w:w="1190" w:type="dxa"/>
          </w:tcPr>
          <w:p>
            <w:pPr>
              <w:pStyle w:val="0"/>
              <w:jc w:val="center"/>
            </w:pPr>
            <w:r>
              <w:rPr>
                <w:sz w:val="20"/>
              </w:rPr>
              <w:t xml:space="preserve">18805,5</w:t>
            </w:r>
          </w:p>
        </w:tc>
        <w:tc>
          <w:tcPr>
            <w:tcW w:w="1190" w:type="dxa"/>
          </w:tcPr>
          <w:p>
            <w:pPr>
              <w:pStyle w:val="0"/>
              <w:jc w:val="center"/>
            </w:pPr>
            <w:r>
              <w:rPr>
                <w:sz w:val="20"/>
              </w:rPr>
              <w:t xml:space="preserve">22925,0</w:t>
            </w:r>
          </w:p>
        </w:tc>
        <w:tc>
          <w:tcPr>
            <w:tcW w:w="1190" w:type="dxa"/>
          </w:tcPr>
          <w:p>
            <w:pPr>
              <w:pStyle w:val="0"/>
              <w:jc w:val="center"/>
            </w:pPr>
            <w:r>
              <w:rPr>
                <w:sz w:val="20"/>
              </w:rPr>
              <w:t xml:space="preserve">19296,0</w:t>
            </w:r>
          </w:p>
        </w:tc>
        <w:tc>
          <w:tcPr>
            <w:tcW w:w="1190" w:type="dxa"/>
          </w:tcPr>
          <w:p>
            <w:pPr>
              <w:pStyle w:val="0"/>
              <w:jc w:val="center"/>
            </w:pPr>
            <w:r>
              <w:rPr>
                <w:sz w:val="20"/>
              </w:rPr>
              <w:t xml:space="preserve">25113,7</w:t>
            </w:r>
          </w:p>
        </w:tc>
        <w:tc>
          <w:tcPr>
            <w:tcW w:w="1190" w:type="dxa"/>
          </w:tcPr>
          <w:p>
            <w:pPr>
              <w:pStyle w:val="0"/>
              <w:jc w:val="center"/>
            </w:pPr>
            <w:r>
              <w:rPr>
                <w:sz w:val="20"/>
              </w:rPr>
              <w:t xml:space="preserve">24500,0</w:t>
            </w:r>
          </w:p>
        </w:tc>
        <w:tc>
          <w:tcPr>
            <w:tcW w:w="1190" w:type="dxa"/>
          </w:tcPr>
          <w:p>
            <w:pPr>
              <w:pStyle w:val="0"/>
              <w:jc w:val="center"/>
            </w:pPr>
            <w:r>
              <w:rPr>
                <w:sz w:val="20"/>
              </w:rPr>
              <w:t xml:space="preserve">24500,0</w:t>
            </w:r>
          </w:p>
        </w:tc>
        <w:tc>
          <w:tcPr>
            <w:tcW w:w="1190" w:type="dxa"/>
          </w:tcPr>
          <w:p>
            <w:pPr>
              <w:pStyle w:val="0"/>
              <w:jc w:val="center"/>
            </w:pPr>
            <w:r>
              <w:rPr>
                <w:sz w:val="20"/>
              </w:rPr>
              <w:t xml:space="preserve">24500,0</w:t>
            </w:r>
          </w:p>
        </w:tc>
        <w:tc>
          <w:tcPr>
            <w:tcW w:w="1190" w:type="dxa"/>
          </w:tcPr>
          <w:p>
            <w:pPr>
              <w:pStyle w:val="0"/>
              <w:jc w:val="center"/>
            </w:pPr>
            <w:r>
              <w:rPr>
                <w:sz w:val="20"/>
              </w:rPr>
              <w:t xml:space="preserve">24500,0</w:t>
            </w:r>
          </w:p>
        </w:tc>
        <w:tc>
          <w:tcPr>
            <w:tcW w:w="1587" w:type="dxa"/>
          </w:tcPr>
          <w:p>
            <w:pPr>
              <w:pStyle w:val="0"/>
            </w:pPr>
            <w:r>
              <w:rPr>
                <w:sz w:val="20"/>
              </w:rPr>
            </w:r>
          </w:p>
        </w:tc>
      </w:tr>
      <w:tr>
        <w:tc>
          <w:tcPr>
            <w:tcW w:w="907" w:type="dxa"/>
          </w:tcPr>
          <w:p>
            <w:pPr>
              <w:pStyle w:val="0"/>
              <w:jc w:val="center"/>
            </w:pPr>
            <w:r>
              <w:rPr>
                <w:sz w:val="20"/>
              </w:rPr>
              <w:t xml:space="preserve">104.</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227040,2</w:t>
            </w:r>
          </w:p>
        </w:tc>
        <w:tc>
          <w:tcPr>
            <w:tcW w:w="1190" w:type="dxa"/>
          </w:tcPr>
          <w:p>
            <w:pPr>
              <w:pStyle w:val="0"/>
              <w:jc w:val="center"/>
            </w:pPr>
            <w:r>
              <w:rPr>
                <w:sz w:val="20"/>
              </w:rPr>
              <w:t xml:space="preserve">20400,0</w:t>
            </w:r>
          </w:p>
        </w:tc>
        <w:tc>
          <w:tcPr>
            <w:tcW w:w="1190" w:type="dxa"/>
          </w:tcPr>
          <w:p>
            <w:pPr>
              <w:pStyle w:val="0"/>
              <w:jc w:val="center"/>
            </w:pPr>
            <w:r>
              <w:rPr>
                <w:sz w:val="20"/>
              </w:rPr>
              <w:t xml:space="preserve">22500,0</w:t>
            </w:r>
          </w:p>
        </w:tc>
        <w:tc>
          <w:tcPr>
            <w:tcW w:w="1190" w:type="dxa"/>
          </w:tcPr>
          <w:p>
            <w:pPr>
              <w:pStyle w:val="0"/>
              <w:jc w:val="center"/>
            </w:pPr>
            <w:r>
              <w:rPr>
                <w:sz w:val="20"/>
              </w:rPr>
              <w:t xml:space="preserve">18805,5</w:t>
            </w:r>
          </w:p>
        </w:tc>
        <w:tc>
          <w:tcPr>
            <w:tcW w:w="1190" w:type="dxa"/>
          </w:tcPr>
          <w:p>
            <w:pPr>
              <w:pStyle w:val="0"/>
              <w:jc w:val="center"/>
            </w:pPr>
            <w:r>
              <w:rPr>
                <w:sz w:val="20"/>
              </w:rPr>
              <w:t xml:space="preserve">22925,0</w:t>
            </w:r>
          </w:p>
        </w:tc>
        <w:tc>
          <w:tcPr>
            <w:tcW w:w="1190" w:type="dxa"/>
          </w:tcPr>
          <w:p>
            <w:pPr>
              <w:pStyle w:val="0"/>
              <w:jc w:val="center"/>
            </w:pPr>
            <w:r>
              <w:rPr>
                <w:sz w:val="20"/>
              </w:rPr>
              <w:t xml:space="preserve">19296,0</w:t>
            </w:r>
          </w:p>
        </w:tc>
        <w:tc>
          <w:tcPr>
            <w:tcW w:w="1190" w:type="dxa"/>
          </w:tcPr>
          <w:p>
            <w:pPr>
              <w:pStyle w:val="0"/>
              <w:jc w:val="center"/>
            </w:pPr>
            <w:r>
              <w:rPr>
                <w:sz w:val="20"/>
              </w:rPr>
              <w:t xml:space="preserve">25113,7</w:t>
            </w:r>
          </w:p>
        </w:tc>
        <w:tc>
          <w:tcPr>
            <w:tcW w:w="1190" w:type="dxa"/>
          </w:tcPr>
          <w:p>
            <w:pPr>
              <w:pStyle w:val="0"/>
              <w:jc w:val="center"/>
            </w:pPr>
            <w:r>
              <w:rPr>
                <w:sz w:val="20"/>
              </w:rPr>
              <w:t xml:space="preserve">24500,0</w:t>
            </w:r>
          </w:p>
        </w:tc>
        <w:tc>
          <w:tcPr>
            <w:tcW w:w="1190" w:type="dxa"/>
          </w:tcPr>
          <w:p>
            <w:pPr>
              <w:pStyle w:val="0"/>
              <w:jc w:val="center"/>
            </w:pPr>
            <w:r>
              <w:rPr>
                <w:sz w:val="20"/>
              </w:rPr>
              <w:t xml:space="preserve">24500,0</w:t>
            </w:r>
          </w:p>
        </w:tc>
        <w:tc>
          <w:tcPr>
            <w:tcW w:w="1190" w:type="dxa"/>
          </w:tcPr>
          <w:p>
            <w:pPr>
              <w:pStyle w:val="0"/>
              <w:jc w:val="center"/>
            </w:pPr>
            <w:r>
              <w:rPr>
                <w:sz w:val="20"/>
              </w:rPr>
              <w:t xml:space="preserve">24500,0</w:t>
            </w:r>
          </w:p>
        </w:tc>
        <w:tc>
          <w:tcPr>
            <w:tcW w:w="1190" w:type="dxa"/>
          </w:tcPr>
          <w:p>
            <w:pPr>
              <w:pStyle w:val="0"/>
              <w:jc w:val="center"/>
            </w:pPr>
            <w:r>
              <w:rPr>
                <w:sz w:val="20"/>
              </w:rPr>
              <w:t xml:space="preserve">24500,0</w:t>
            </w:r>
          </w:p>
        </w:tc>
        <w:tc>
          <w:tcPr>
            <w:tcW w:w="1587" w:type="dxa"/>
          </w:tcPr>
          <w:p>
            <w:pPr>
              <w:pStyle w:val="0"/>
            </w:pPr>
            <w:r>
              <w:rPr>
                <w:sz w:val="20"/>
              </w:rPr>
            </w:r>
          </w:p>
        </w:tc>
      </w:tr>
      <w:tr>
        <w:tc>
          <w:tcPr>
            <w:tcW w:w="907" w:type="dxa"/>
          </w:tcPr>
          <w:p>
            <w:pPr>
              <w:pStyle w:val="0"/>
              <w:jc w:val="center"/>
            </w:pPr>
            <w:r>
              <w:rPr>
                <w:sz w:val="20"/>
              </w:rPr>
              <w:t xml:space="preserve">105.</w:t>
            </w:r>
          </w:p>
        </w:tc>
        <w:tc>
          <w:tcPr>
            <w:tcW w:w="4535" w:type="dxa"/>
          </w:tcPr>
          <w:p>
            <w:pPr>
              <w:pStyle w:val="0"/>
            </w:pPr>
            <w:r>
              <w:rPr>
                <w:sz w:val="20"/>
              </w:rPr>
              <w:t xml:space="preserve">Мероприятие 1. Предоставление субсидий СОНКО на реализацию социально значимых культурных проектов, направленных на развитие межнационального сотрудничества, сохранение и защиту самобытности, культуры, языков и традиций народов Российской Федерации, укрепление межэтнических и межконфессиональных отношений, всего</w:t>
            </w:r>
          </w:p>
          <w:p>
            <w:pPr>
              <w:pStyle w:val="0"/>
            </w:pPr>
            <w:r>
              <w:rPr>
                <w:sz w:val="20"/>
              </w:rPr>
              <w:t xml:space="preserve">в том числе</w:t>
            </w:r>
          </w:p>
        </w:tc>
        <w:tc>
          <w:tcPr>
            <w:tcW w:w="1303" w:type="dxa"/>
          </w:tcPr>
          <w:p>
            <w:pPr>
              <w:pStyle w:val="0"/>
              <w:jc w:val="center"/>
            </w:pPr>
            <w:r>
              <w:rPr>
                <w:sz w:val="20"/>
              </w:rPr>
              <w:t xml:space="preserve">32905,5</w:t>
            </w:r>
          </w:p>
        </w:tc>
        <w:tc>
          <w:tcPr>
            <w:tcW w:w="1190" w:type="dxa"/>
          </w:tcPr>
          <w:p>
            <w:pPr>
              <w:pStyle w:val="0"/>
              <w:jc w:val="center"/>
            </w:pPr>
            <w:r>
              <w:rPr>
                <w:sz w:val="20"/>
              </w:rPr>
              <w:t xml:space="preserve">800,0</w:t>
            </w:r>
          </w:p>
        </w:tc>
        <w:tc>
          <w:tcPr>
            <w:tcW w:w="1190" w:type="dxa"/>
          </w:tcPr>
          <w:p>
            <w:pPr>
              <w:pStyle w:val="0"/>
              <w:jc w:val="center"/>
            </w:pPr>
            <w:r>
              <w:rPr>
                <w:sz w:val="20"/>
              </w:rPr>
              <w:t xml:space="preserve">3600,0</w:t>
            </w:r>
          </w:p>
        </w:tc>
        <w:tc>
          <w:tcPr>
            <w:tcW w:w="1190" w:type="dxa"/>
          </w:tcPr>
          <w:p>
            <w:pPr>
              <w:pStyle w:val="0"/>
              <w:jc w:val="center"/>
            </w:pPr>
            <w:r>
              <w:rPr>
                <w:sz w:val="20"/>
              </w:rPr>
              <w:t xml:space="preserve">3305,5</w:t>
            </w:r>
          </w:p>
        </w:tc>
        <w:tc>
          <w:tcPr>
            <w:tcW w:w="1190" w:type="dxa"/>
          </w:tcPr>
          <w:p>
            <w:pPr>
              <w:pStyle w:val="0"/>
              <w:jc w:val="center"/>
            </w:pPr>
            <w:r>
              <w:rPr>
                <w:sz w:val="20"/>
              </w:rPr>
              <w:t xml:space="preserve">3600,0</w:t>
            </w:r>
          </w:p>
        </w:tc>
        <w:tc>
          <w:tcPr>
            <w:tcW w:w="1190" w:type="dxa"/>
          </w:tcPr>
          <w:p>
            <w:pPr>
              <w:pStyle w:val="0"/>
              <w:jc w:val="center"/>
            </w:pPr>
            <w:r>
              <w:rPr>
                <w:sz w:val="20"/>
              </w:rPr>
              <w:t xml:space="preserve">3600,0</w:t>
            </w:r>
          </w:p>
        </w:tc>
        <w:tc>
          <w:tcPr>
            <w:tcW w:w="1190" w:type="dxa"/>
          </w:tcPr>
          <w:p>
            <w:pPr>
              <w:pStyle w:val="0"/>
              <w:jc w:val="center"/>
            </w:pPr>
            <w:r>
              <w:rPr>
                <w:sz w:val="20"/>
              </w:rPr>
              <w:t xml:space="preserve">3600,0</w:t>
            </w:r>
          </w:p>
        </w:tc>
        <w:tc>
          <w:tcPr>
            <w:tcW w:w="1190" w:type="dxa"/>
          </w:tcPr>
          <w:p>
            <w:pPr>
              <w:pStyle w:val="0"/>
              <w:jc w:val="center"/>
            </w:pPr>
            <w:r>
              <w:rPr>
                <w:sz w:val="20"/>
              </w:rPr>
              <w:t xml:space="preserve">3600,0</w:t>
            </w:r>
          </w:p>
        </w:tc>
        <w:tc>
          <w:tcPr>
            <w:tcW w:w="1190" w:type="dxa"/>
          </w:tcPr>
          <w:p>
            <w:pPr>
              <w:pStyle w:val="0"/>
              <w:jc w:val="center"/>
            </w:pPr>
            <w:r>
              <w:rPr>
                <w:sz w:val="20"/>
              </w:rPr>
              <w:t xml:space="preserve">3600,0</w:t>
            </w:r>
          </w:p>
        </w:tc>
        <w:tc>
          <w:tcPr>
            <w:tcW w:w="1190" w:type="dxa"/>
          </w:tcPr>
          <w:p>
            <w:pPr>
              <w:pStyle w:val="0"/>
              <w:jc w:val="center"/>
            </w:pPr>
            <w:r>
              <w:rPr>
                <w:sz w:val="20"/>
              </w:rPr>
              <w:t xml:space="preserve">3600,0</w:t>
            </w:r>
          </w:p>
        </w:tc>
        <w:tc>
          <w:tcPr>
            <w:tcW w:w="1190" w:type="dxa"/>
          </w:tcPr>
          <w:p>
            <w:pPr>
              <w:pStyle w:val="0"/>
              <w:jc w:val="center"/>
            </w:pPr>
            <w:r>
              <w:rPr>
                <w:sz w:val="20"/>
              </w:rPr>
              <w:t xml:space="preserve">3600,0</w:t>
            </w:r>
          </w:p>
        </w:tc>
        <w:tc>
          <w:tcPr>
            <w:tcW w:w="1587" w:type="dxa"/>
          </w:tcPr>
          <w:p>
            <w:pPr>
              <w:pStyle w:val="0"/>
              <w:jc w:val="center"/>
            </w:pPr>
            <w:r>
              <w:rPr>
                <w:sz w:val="20"/>
              </w:rPr>
              <w:t xml:space="preserve">1.5, 2.5, 9, 10</w:t>
            </w:r>
          </w:p>
        </w:tc>
      </w:tr>
      <w:tr>
        <w:tc>
          <w:tcPr>
            <w:tcW w:w="907" w:type="dxa"/>
          </w:tcPr>
          <w:p>
            <w:pPr>
              <w:pStyle w:val="0"/>
              <w:jc w:val="center"/>
            </w:pPr>
            <w:r>
              <w:rPr>
                <w:sz w:val="20"/>
              </w:rPr>
              <w:t xml:space="preserve">106.</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32905,5</w:t>
            </w:r>
          </w:p>
        </w:tc>
        <w:tc>
          <w:tcPr>
            <w:tcW w:w="1190" w:type="dxa"/>
          </w:tcPr>
          <w:p>
            <w:pPr>
              <w:pStyle w:val="0"/>
              <w:jc w:val="center"/>
            </w:pPr>
            <w:r>
              <w:rPr>
                <w:sz w:val="20"/>
              </w:rPr>
              <w:t xml:space="preserve">800,0</w:t>
            </w:r>
          </w:p>
        </w:tc>
        <w:tc>
          <w:tcPr>
            <w:tcW w:w="1190" w:type="dxa"/>
          </w:tcPr>
          <w:p>
            <w:pPr>
              <w:pStyle w:val="0"/>
              <w:jc w:val="center"/>
            </w:pPr>
            <w:r>
              <w:rPr>
                <w:sz w:val="20"/>
              </w:rPr>
              <w:t xml:space="preserve">3600,0</w:t>
            </w:r>
          </w:p>
        </w:tc>
        <w:tc>
          <w:tcPr>
            <w:tcW w:w="1190" w:type="dxa"/>
          </w:tcPr>
          <w:p>
            <w:pPr>
              <w:pStyle w:val="0"/>
              <w:jc w:val="center"/>
            </w:pPr>
            <w:r>
              <w:rPr>
                <w:sz w:val="20"/>
              </w:rPr>
              <w:t xml:space="preserve">3305,5</w:t>
            </w:r>
          </w:p>
        </w:tc>
        <w:tc>
          <w:tcPr>
            <w:tcW w:w="1190" w:type="dxa"/>
          </w:tcPr>
          <w:p>
            <w:pPr>
              <w:pStyle w:val="0"/>
              <w:jc w:val="center"/>
            </w:pPr>
            <w:r>
              <w:rPr>
                <w:sz w:val="20"/>
              </w:rPr>
              <w:t xml:space="preserve">3600,0</w:t>
            </w:r>
          </w:p>
        </w:tc>
        <w:tc>
          <w:tcPr>
            <w:tcW w:w="1190" w:type="dxa"/>
          </w:tcPr>
          <w:p>
            <w:pPr>
              <w:pStyle w:val="0"/>
              <w:jc w:val="center"/>
            </w:pPr>
            <w:r>
              <w:rPr>
                <w:sz w:val="20"/>
              </w:rPr>
              <w:t xml:space="preserve">3600,0</w:t>
            </w:r>
          </w:p>
        </w:tc>
        <w:tc>
          <w:tcPr>
            <w:tcW w:w="1190" w:type="dxa"/>
          </w:tcPr>
          <w:p>
            <w:pPr>
              <w:pStyle w:val="0"/>
              <w:jc w:val="center"/>
            </w:pPr>
            <w:r>
              <w:rPr>
                <w:sz w:val="20"/>
              </w:rPr>
              <w:t xml:space="preserve">3600,0</w:t>
            </w:r>
          </w:p>
        </w:tc>
        <w:tc>
          <w:tcPr>
            <w:tcW w:w="1190" w:type="dxa"/>
          </w:tcPr>
          <w:p>
            <w:pPr>
              <w:pStyle w:val="0"/>
              <w:jc w:val="center"/>
            </w:pPr>
            <w:r>
              <w:rPr>
                <w:sz w:val="20"/>
              </w:rPr>
              <w:t xml:space="preserve">3600,0</w:t>
            </w:r>
          </w:p>
        </w:tc>
        <w:tc>
          <w:tcPr>
            <w:tcW w:w="1190" w:type="dxa"/>
          </w:tcPr>
          <w:p>
            <w:pPr>
              <w:pStyle w:val="0"/>
              <w:jc w:val="center"/>
            </w:pPr>
            <w:r>
              <w:rPr>
                <w:sz w:val="20"/>
              </w:rPr>
              <w:t xml:space="preserve">3600,0</w:t>
            </w:r>
          </w:p>
        </w:tc>
        <w:tc>
          <w:tcPr>
            <w:tcW w:w="1190" w:type="dxa"/>
          </w:tcPr>
          <w:p>
            <w:pPr>
              <w:pStyle w:val="0"/>
              <w:jc w:val="center"/>
            </w:pPr>
            <w:r>
              <w:rPr>
                <w:sz w:val="20"/>
              </w:rPr>
              <w:t xml:space="preserve">3600,0</w:t>
            </w:r>
          </w:p>
        </w:tc>
        <w:tc>
          <w:tcPr>
            <w:tcW w:w="1190" w:type="dxa"/>
          </w:tcPr>
          <w:p>
            <w:pPr>
              <w:pStyle w:val="0"/>
              <w:jc w:val="center"/>
            </w:pPr>
            <w:r>
              <w:rPr>
                <w:sz w:val="20"/>
              </w:rPr>
              <w:t xml:space="preserve">3600,0</w:t>
            </w:r>
          </w:p>
        </w:tc>
        <w:tc>
          <w:tcPr>
            <w:tcW w:w="1587" w:type="dxa"/>
          </w:tcPr>
          <w:p>
            <w:pPr>
              <w:pStyle w:val="0"/>
            </w:pPr>
            <w:r>
              <w:rPr>
                <w:sz w:val="20"/>
              </w:rPr>
            </w:r>
          </w:p>
        </w:tc>
      </w:tr>
      <w:tr>
        <w:tc>
          <w:tcPr>
            <w:tcW w:w="907" w:type="dxa"/>
          </w:tcPr>
          <w:p>
            <w:pPr>
              <w:pStyle w:val="0"/>
              <w:jc w:val="center"/>
            </w:pPr>
            <w:r>
              <w:rPr>
                <w:sz w:val="20"/>
              </w:rPr>
              <w:t xml:space="preserve">107.</w:t>
            </w:r>
          </w:p>
        </w:tc>
        <w:tc>
          <w:tcPr>
            <w:tcW w:w="4535" w:type="dxa"/>
          </w:tcPr>
          <w:p>
            <w:pPr>
              <w:pStyle w:val="0"/>
            </w:pPr>
            <w:r>
              <w:rPr>
                <w:sz w:val="20"/>
              </w:rPr>
              <w:t xml:space="preserve">Мероприятие 2. Предоставление субсидий национально-культурным общественным объединениям Свердловской области на поддержку и развитие коллективов любительского художественного творчества, работающих на базе национально-культурных общественных объединений, всего</w:t>
            </w:r>
          </w:p>
          <w:p>
            <w:pPr>
              <w:pStyle w:val="0"/>
            </w:pPr>
            <w:r>
              <w:rPr>
                <w:sz w:val="20"/>
              </w:rPr>
              <w:t xml:space="preserve">в том числе</w:t>
            </w:r>
          </w:p>
        </w:tc>
        <w:tc>
          <w:tcPr>
            <w:tcW w:w="1303" w:type="dxa"/>
          </w:tcPr>
          <w:p>
            <w:pPr>
              <w:pStyle w:val="0"/>
              <w:jc w:val="center"/>
            </w:pPr>
            <w:r>
              <w:rPr>
                <w:sz w:val="20"/>
              </w:rPr>
              <w:t xml:space="preserve">4000,0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587" w:type="dxa"/>
          </w:tcPr>
          <w:p>
            <w:pPr>
              <w:pStyle w:val="0"/>
              <w:jc w:val="center"/>
            </w:pPr>
            <w:r>
              <w:rPr>
                <w:sz w:val="20"/>
              </w:rPr>
              <w:t xml:space="preserve">1.5, 2.5</w:t>
            </w:r>
          </w:p>
        </w:tc>
      </w:tr>
      <w:tr>
        <w:tc>
          <w:tcPr>
            <w:tcW w:w="907" w:type="dxa"/>
          </w:tcPr>
          <w:p>
            <w:pPr>
              <w:pStyle w:val="0"/>
              <w:jc w:val="center"/>
            </w:pPr>
            <w:r>
              <w:rPr>
                <w:sz w:val="20"/>
              </w:rPr>
              <w:t xml:space="preserve">108.</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4000,0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190" w:type="dxa"/>
          </w:tcPr>
          <w:p>
            <w:pPr>
              <w:pStyle w:val="0"/>
              <w:jc w:val="center"/>
            </w:pPr>
            <w:r>
              <w:rPr>
                <w:sz w:val="20"/>
              </w:rPr>
              <w:t xml:space="preserve">400,0</w:t>
            </w:r>
          </w:p>
        </w:tc>
        <w:tc>
          <w:tcPr>
            <w:tcW w:w="1587" w:type="dxa"/>
          </w:tcPr>
          <w:p>
            <w:pPr>
              <w:pStyle w:val="0"/>
            </w:pPr>
            <w:r>
              <w:rPr>
                <w:sz w:val="20"/>
              </w:rPr>
            </w:r>
          </w:p>
        </w:tc>
      </w:tr>
      <w:tr>
        <w:tc>
          <w:tcPr>
            <w:tcW w:w="907" w:type="dxa"/>
          </w:tcPr>
          <w:p>
            <w:pPr>
              <w:pStyle w:val="0"/>
              <w:jc w:val="center"/>
            </w:pPr>
            <w:r>
              <w:rPr>
                <w:sz w:val="20"/>
              </w:rPr>
              <w:t xml:space="preserve">109.</w:t>
            </w:r>
          </w:p>
        </w:tc>
        <w:tc>
          <w:tcPr>
            <w:tcW w:w="4535" w:type="dxa"/>
          </w:tcPr>
          <w:p>
            <w:pPr>
              <w:pStyle w:val="0"/>
            </w:pPr>
            <w:r>
              <w:rPr>
                <w:sz w:val="20"/>
              </w:rPr>
              <w:t xml:space="preserve">Мероприятие 3. Предоставление субсидий СОНКО на популяризацию и развитие самобытной казачьей культуры, всего</w:t>
            </w:r>
          </w:p>
          <w:p>
            <w:pPr>
              <w:pStyle w:val="0"/>
            </w:pPr>
            <w:r>
              <w:rPr>
                <w:sz w:val="20"/>
              </w:rPr>
              <w:t xml:space="preserve">в том числе</w:t>
            </w:r>
          </w:p>
        </w:tc>
        <w:tc>
          <w:tcPr>
            <w:tcW w:w="1303" w:type="dxa"/>
          </w:tcPr>
          <w:p>
            <w:pPr>
              <w:pStyle w:val="0"/>
              <w:jc w:val="center"/>
            </w:pPr>
            <w:r>
              <w:rPr>
                <w:sz w:val="20"/>
              </w:rPr>
              <w:t xml:space="preserve">9700,0</w:t>
            </w:r>
          </w:p>
        </w:tc>
        <w:tc>
          <w:tcPr>
            <w:tcW w:w="1190" w:type="dxa"/>
          </w:tcPr>
          <w:p>
            <w:pPr>
              <w:pStyle w:val="0"/>
              <w:jc w:val="center"/>
            </w:pPr>
            <w:r>
              <w:rPr>
                <w:sz w:val="20"/>
              </w:rPr>
              <w:t xml:space="preserve">700,0</w:t>
            </w:r>
          </w:p>
        </w:tc>
        <w:tc>
          <w:tcPr>
            <w:tcW w:w="1190" w:type="dxa"/>
          </w:tcPr>
          <w:p>
            <w:pPr>
              <w:pStyle w:val="0"/>
              <w:jc w:val="center"/>
            </w:pPr>
            <w:r>
              <w:rPr>
                <w:sz w:val="20"/>
              </w:rPr>
              <w:t xml:space="preserve">1000,0</w:t>
            </w:r>
          </w:p>
        </w:tc>
        <w:tc>
          <w:tcPr>
            <w:tcW w:w="1190" w:type="dxa"/>
          </w:tcPr>
          <w:p>
            <w:pPr>
              <w:pStyle w:val="0"/>
              <w:jc w:val="center"/>
            </w:pPr>
            <w:r>
              <w:rPr>
                <w:sz w:val="20"/>
              </w:rPr>
              <w:t xml:space="preserve">1000,0</w:t>
            </w:r>
          </w:p>
        </w:tc>
        <w:tc>
          <w:tcPr>
            <w:tcW w:w="1190" w:type="dxa"/>
          </w:tcPr>
          <w:p>
            <w:pPr>
              <w:pStyle w:val="0"/>
              <w:jc w:val="center"/>
            </w:pPr>
            <w:r>
              <w:rPr>
                <w:sz w:val="20"/>
              </w:rPr>
              <w:t xml:space="preserve">1000,0</w:t>
            </w:r>
          </w:p>
        </w:tc>
        <w:tc>
          <w:tcPr>
            <w:tcW w:w="1190" w:type="dxa"/>
          </w:tcPr>
          <w:p>
            <w:pPr>
              <w:pStyle w:val="0"/>
              <w:jc w:val="center"/>
            </w:pPr>
            <w:r>
              <w:rPr>
                <w:sz w:val="20"/>
              </w:rPr>
              <w:t xml:space="preserve">1000,0</w:t>
            </w:r>
          </w:p>
        </w:tc>
        <w:tc>
          <w:tcPr>
            <w:tcW w:w="1190" w:type="dxa"/>
          </w:tcPr>
          <w:p>
            <w:pPr>
              <w:pStyle w:val="0"/>
              <w:jc w:val="center"/>
            </w:pPr>
            <w:r>
              <w:rPr>
                <w:sz w:val="20"/>
              </w:rPr>
              <w:t xml:space="preserve">1000,0</w:t>
            </w:r>
          </w:p>
        </w:tc>
        <w:tc>
          <w:tcPr>
            <w:tcW w:w="1190" w:type="dxa"/>
          </w:tcPr>
          <w:p>
            <w:pPr>
              <w:pStyle w:val="0"/>
              <w:jc w:val="center"/>
            </w:pPr>
            <w:r>
              <w:rPr>
                <w:sz w:val="20"/>
              </w:rPr>
              <w:t xml:space="preserve">1000,0</w:t>
            </w:r>
          </w:p>
        </w:tc>
        <w:tc>
          <w:tcPr>
            <w:tcW w:w="1190" w:type="dxa"/>
          </w:tcPr>
          <w:p>
            <w:pPr>
              <w:pStyle w:val="0"/>
              <w:jc w:val="center"/>
            </w:pPr>
            <w:r>
              <w:rPr>
                <w:sz w:val="20"/>
              </w:rPr>
              <w:t xml:space="preserve">1000,0</w:t>
            </w:r>
          </w:p>
        </w:tc>
        <w:tc>
          <w:tcPr>
            <w:tcW w:w="1190" w:type="dxa"/>
          </w:tcPr>
          <w:p>
            <w:pPr>
              <w:pStyle w:val="0"/>
              <w:jc w:val="center"/>
            </w:pPr>
            <w:r>
              <w:rPr>
                <w:sz w:val="20"/>
              </w:rPr>
              <w:t xml:space="preserve">1000,0</w:t>
            </w:r>
          </w:p>
        </w:tc>
        <w:tc>
          <w:tcPr>
            <w:tcW w:w="1190" w:type="dxa"/>
          </w:tcPr>
          <w:p>
            <w:pPr>
              <w:pStyle w:val="0"/>
              <w:jc w:val="center"/>
            </w:pPr>
            <w:r>
              <w:rPr>
                <w:sz w:val="20"/>
              </w:rPr>
              <w:t xml:space="preserve">1000,0</w:t>
            </w:r>
          </w:p>
        </w:tc>
        <w:tc>
          <w:tcPr>
            <w:tcW w:w="1587" w:type="dxa"/>
          </w:tcPr>
          <w:p>
            <w:pPr>
              <w:pStyle w:val="0"/>
              <w:jc w:val="center"/>
            </w:pPr>
            <w:r>
              <w:rPr>
                <w:sz w:val="20"/>
              </w:rPr>
              <w:t xml:space="preserve">1.5, 2.5, 9, 10</w:t>
            </w:r>
          </w:p>
        </w:tc>
      </w:tr>
      <w:tr>
        <w:tc>
          <w:tcPr>
            <w:tcW w:w="907" w:type="dxa"/>
          </w:tcPr>
          <w:p>
            <w:pPr>
              <w:pStyle w:val="0"/>
              <w:jc w:val="center"/>
            </w:pPr>
            <w:r>
              <w:rPr>
                <w:sz w:val="20"/>
              </w:rPr>
              <w:t xml:space="preserve">110.</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9700,0</w:t>
            </w:r>
          </w:p>
        </w:tc>
        <w:tc>
          <w:tcPr>
            <w:tcW w:w="1190" w:type="dxa"/>
          </w:tcPr>
          <w:p>
            <w:pPr>
              <w:pStyle w:val="0"/>
              <w:jc w:val="center"/>
            </w:pPr>
            <w:r>
              <w:rPr>
                <w:sz w:val="20"/>
              </w:rPr>
              <w:t xml:space="preserve">700,0</w:t>
            </w:r>
          </w:p>
        </w:tc>
        <w:tc>
          <w:tcPr>
            <w:tcW w:w="1190" w:type="dxa"/>
          </w:tcPr>
          <w:p>
            <w:pPr>
              <w:pStyle w:val="0"/>
              <w:jc w:val="center"/>
            </w:pPr>
            <w:r>
              <w:rPr>
                <w:sz w:val="20"/>
              </w:rPr>
              <w:t xml:space="preserve">1000,0</w:t>
            </w:r>
          </w:p>
        </w:tc>
        <w:tc>
          <w:tcPr>
            <w:tcW w:w="1190" w:type="dxa"/>
          </w:tcPr>
          <w:p>
            <w:pPr>
              <w:pStyle w:val="0"/>
              <w:jc w:val="center"/>
            </w:pPr>
            <w:r>
              <w:rPr>
                <w:sz w:val="20"/>
              </w:rPr>
              <w:t xml:space="preserve">1000,0</w:t>
            </w:r>
          </w:p>
        </w:tc>
        <w:tc>
          <w:tcPr>
            <w:tcW w:w="1190" w:type="dxa"/>
          </w:tcPr>
          <w:p>
            <w:pPr>
              <w:pStyle w:val="0"/>
              <w:jc w:val="center"/>
            </w:pPr>
            <w:r>
              <w:rPr>
                <w:sz w:val="20"/>
              </w:rPr>
              <w:t xml:space="preserve">1000,0</w:t>
            </w:r>
          </w:p>
        </w:tc>
        <w:tc>
          <w:tcPr>
            <w:tcW w:w="1190" w:type="dxa"/>
          </w:tcPr>
          <w:p>
            <w:pPr>
              <w:pStyle w:val="0"/>
              <w:jc w:val="center"/>
            </w:pPr>
            <w:r>
              <w:rPr>
                <w:sz w:val="20"/>
              </w:rPr>
              <w:t xml:space="preserve">1000,0</w:t>
            </w:r>
          </w:p>
        </w:tc>
        <w:tc>
          <w:tcPr>
            <w:tcW w:w="1190" w:type="dxa"/>
          </w:tcPr>
          <w:p>
            <w:pPr>
              <w:pStyle w:val="0"/>
              <w:jc w:val="center"/>
            </w:pPr>
            <w:r>
              <w:rPr>
                <w:sz w:val="20"/>
              </w:rPr>
              <w:t xml:space="preserve">1000,0</w:t>
            </w:r>
          </w:p>
        </w:tc>
        <w:tc>
          <w:tcPr>
            <w:tcW w:w="1190" w:type="dxa"/>
          </w:tcPr>
          <w:p>
            <w:pPr>
              <w:pStyle w:val="0"/>
              <w:jc w:val="center"/>
            </w:pPr>
            <w:r>
              <w:rPr>
                <w:sz w:val="20"/>
              </w:rPr>
              <w:t xml:space="preserve">1000,0</w:t>
            </w:r>
          </w:p>
        </w:tc>
        <w:tc>
          <w:tcPr>
            <w:tcW w:w="1190" w:type="dxa"/>
          </w:tcPr>
          <w:p>
            <w:pPr>
              <w:pStyle w:val="0"/>
              <w:jc w:val="center"/>
            </w:pPr>
            <w:r>
              <w:rPr>
                <w:sz w:val="20"/>
              </w:rPr>
              <w:t xml:space="preserve">1000,0</w:t>
            </w:r>
          </w:p>
        </w:tc>
        <w:tc>
          <w:tcPr>
            <w:tcW w:w="1190" w:type="dxa"/>
          </w:tcPr>
          <w:p>
            <w:pPr>
              <w:pStyle w:val="0"/>
              <w:jc w:val="center"/>
            </w:pPr>
            <w:r>
              <w:rPr>
                <w:sz w:val="20"/>
              </w:rPr>
              <w:t xml:space="preserve">1000,0</w:t>
            </w:r>
          </w:p>
        </w:tc>
        <w:tc>
          <w:tcPr>
            <w:tcW w:w="1190" w:type="dxa"/>
          </w:tcPr>
          <w:p>
            <w:pPr>
              <w:pStyle w:val="0"/>
              <w:jc w:val="center"/>
            </w:pPr>
            <w:r>
              <w:rPr>
                <w:sz w:val="20"/>
              </w:rPr>
              <w:t xml:space="preserve">1000,0</w:t>
            </w:r>
          </w:p>
        </w:tc>
        <w:tc>
          <w:tcPr>
            <w:tcW w:w="1587" w:type="dxa"/>
          </w:tcPr>
          <w:p>
            <w:pPr>
              <w:pStyle w:val="0"/>
            </w:pPr>
            <w:r>
              <w:rPr>
                <w:sz w:val="20"/>
              </w:rPr>
            </w:r>
          </w:p>
        </w:tc>
      </w:tr>
      <w:tr>
        <w:tc>
          <w:tcPr>
            <w:tcW w:w="907" w:type="dxa"/>
          </w:tcPr>
          <w:p>
            <w:pPr>
              <w:pStyle w:val="0"/>
              <w:jc w:val="center"/>
            </w:pPr>
            <w:r>
              <w:rPr>
                <w:sz w:val="20"/>
              </w:rPr>
              <w:t xml:space="preserve">111.</w:t>
            </w:r>
          </w:p>
        </w:tc>
        <w:tc>
          <w:tcPr>
            <w:tcW w:w="4535" w:type="dxa"/>
          </w:tcPr>
          <w:p>
            <w:pPr>
              <w:pStyle w:val="0"/>
            </w:pPr>
            <w:r>
              <w:rPr>
                <w:sz w:val="20"/>
              </w:rPr>
              <w:t xml:space="preserve">Мероприятие 4. Предоставление субсидий СОНКО, осуществляющим деятельность в сфере культуры и искусства (общественные объединения творческих работников и их союзы, ассоциации), всего</w:t>
            </w:r>
          </w:p>
          <w:p>
            <w:pPr>
              <w:pStyle w:val="0"/>
            </w:pPr>
            <w:r>
              <w:rPr>
                <w:sz w:val="20"/>
              </w:rPr>
              <w:t xml:space="preserve">в том числе</w:t>
            </w:r>
          </w:p>
        </w:tc>
        <w:tc>
          <w:tcPr>
            <w:tcW w:w="1303" w:type="dxa"/>
          </w:tcPr>
          <w:p>
            <w:pPr>
              <w:pStyle w:val="0"/>
              <w:jc w:val="center"/>
            </w:pPr>
            <w:r>
              <w:rPr>
                <w:sz w:val="20"/>
              </w:rPr>
              <w:t xml:space="preserve">36300,0</w:t>
            </w:r>
          </w:p>
        </w:tc>
        <w:tc>
          <w:tcPr>
            <w:tcW w:w="1190" w:type="dxa"/>
          </w:tcPr>
          <w:p>
            <w:pPr>
              <w:pStyle w:val="0"/>
              <w:jc w:val="center"/>
            </w:pPr>
            <w:r>
              <w:rPr>
                <w:sz w:val="20"/>
              </w:rPr>
              <w:t xml:space="preserve">2000,0</w:t>
            </w:r>
          </w:p>
        </w:tc>
        <w:tc>
          <w:tcPr>
            <w:tcW w:w="1190" w:type="dxa"/>
          </w:tcPr>
          <w:p>
            <w:pPr>
              <w:pStyle w:val="0"/>
              <w:jc w:val="center"/>
            </w:pPr>
            <w:r>
              <w:rPr>
                <w:sz w:val="20"/>
              </w:rPr>
              <w:t xml:space="preserve">4000,0</w:t>
            </w:r>
          </w:p>
        </w:tc>
        <w:tc>
          <w:tcPr>
            <w:tcW w:w="1190" w:type="dxa"/>
          </w:tcPr>
          <w:p>
            <w:pPr>
              <w:pStyle w:val="0"/>
              <w:jc w:val="center"/>
            </w:pPr>
            <w:r>
              <w:rPr>
                <w:sz w:val="20"/>
              </w:rPr>
              <w:t xml:space="preserve">3600,0</w:t>
            </w:r>
          </w:p>
        </w:tc>
        <w:tc>
          <w:tcPr>
            <w:tcW w:w="1190" w:type="dxa"/>
          </w:tcPr>
          <w:p>
            <w:pPr>
              <w:pStyle w:val="0"/>
              <w:jc w:val="center"/>
            </w:pPr>
            <w:r>
              <w:rPr>
                <w:sz w:val="20"/>
              </w:rPr>
              <w:t xml:space="preserve">3100,0</w:t>
            </w:r>
          </w:p>
        </w:tc>
        <w:tc>
          <w:tcPr>
            <w:tcW w:w="1190" w:type="dxa"/>
          </w:tcPr>
          <w:p>
            <w:pPr>
              <w:pStyle w:val="0"/>
              <w:jc w:val="center"/>
            </w:pPr>
            <w:r>
              <w:rPr>
                <w:sz w:val="20"/>
              </w:rPr>
              <w:t xml:space="preserve">3600,0</w:t>
            </w:r>
          </w:p>
        </w:tc>
        <w:tc>
          <w:tcPr>
            <w:tcW w:w="1190" w:type="dxa"/>
          </w:tcPr>
          <w:p>
            <w:pPr>
              <w:pStyle w:val="0"/>
              <w:jc w:val="center"/>
            </w:pPr>
            <w:r>
              <w:rPr>
                <w:sz w:val="20"/>
              </w:rPr>
              <w:t xml:space="preserve">4000,0</w:t>
            </w:r>
          </w:p>
        </w:tc>
        <w:tc>
          <w:tcPr>
            <w:tcW w:w="1190" w:type="dxa"/>
          </w:tcPr>
          <w:p>
            <w:pPr>
              <w:pStyle w:val="0"/>
              <w:jc w:val="center"/>
            </w:pPr>
            <w:r>
              <w:rPr>
                <w:sz w:val="20"/>
              </w:rPr>
              <w:t xml:space="preserve">4000,0</w:t>
            </w:r>
          </w:p>
        </w:tc>
        <w:tc>
          <w:tcPr>
            <w:tcW w:w="1190" w:type="dxa"/>
          </w:tcPr>
          <w:p>
            <w:pPr>
              <w:pStyle w:val="0"/>
              <w:jc w:val="center"/>
            </w:pPr>
            <w:r>
              <w:rPr>
                <w:sz w:val="20"/>
              </w:rPr>
              <w:t xml:space="preserve">4000,0</w:t>
            </w:r>
          </w:p>
        </w:tc>
        <w:tc>
          <w:tcPr>
            <w:tcW w:w="1190" w:type="dxa"/>
          </w:tcPr>
          <w:p>
            <w:pPr>
              <w:pStyle w:val="0"/>
              <w:jc w:val="center"/>
            </w:pPr>
            <w:r>
              <w:rPr>
                <w:sz w:val="20"/>
              </w:rPr>
              <w:t xml:space="preserve">4000,0</w:t>
            </w:r>
          </w:p>
        </w:tc>
        <w:tc>
          <w:tcPr>
            <w:tcW w:w="1190" w:type="dxa"/>
          </w:tcPr>
          <w:p>
            <w:pPr>
              <w:pStyle w:val="0"/>
              <w:jc w:val="center"/>
            </w:pPr>
            <w:r>
              <w:rPr>
                <w:sz w:val="20"/>
              </w:rPr>
              <w:t xml:space="preserve">4000,0</w:t>
            </w:r>
          </w:p>
        </w:tc>
        <w:tc>
          <w:tcPr>
            <w:tcW w:w="1587" w:type="dxa"/>
          </w:tcPr>
          <w:p>
            <w:pPr>
              <w:pStyle w:val="0"/>
              <w:jc w:val="center"/>
            </w:pPr>
            <w:r>
              <w:rPr>
                <w:sz w:val="20"/>
              </w:rPr>
              <w:t xml:space="preserve">1.5, 2.5</w:t>
            </w:r>
          </w:p>
        </w:tc>
      </w:tr>
      <w:tr>
        <w:tc>
          <w:tcPr>
            <w:tcW w:w="907" w:type="dxa"/>
          </w:tcPr>
          <w:p>
            <w:pPr>
              <w:pStyle w:val="0"/>
              <w:jc w:val="center"/>
            </w:pPr>
            <w:r>
              <w:rPr>
                <w:sz w:val="20"/>
              </w:rPr>
              <w:t xml:space="preserve">112.</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36300,0</w:t>
            </w:r>
          </w:p>
        </w:tc>
        <w:tc>
          <w:tcPr>
            <w:tcW w:w="1190" w:type="dxa"/>
          </w:tcPr>
          <w:p>
            <w:pPr>
              <w:pStyle w:val="0"/>
              <w:jc w:val="center"/>
            </w:pPr>
            <w:r>
              <w:rPr>
                <w:sz w:val="20"/>
              </w:rPr>
              <w:t xml:space="preserve">2000,0</w:t>
            </w:r>
          </w:p>
        </w:tc>
        <w:tc>
          <w:tcPr>
            <w:tcW w:w="1190" w:type="dxa"/>
          </w:tcPr>
          <w:p>
            <w:pPr>
              <w:pStyle w:val="0"/>
              <w:jc w:val="center"/>
            </w:pPr>
            <w:r>
              <w:rPr>
                <w:sz w:val="20"/>
              </w:rPr>
              <w:t xml:space="preserve">4000,0</w:t>
            </w:r>
          </w:p>
        </w:tc>
        <w:tc>
          <w:tcPr>
            <w:tcW w:w="1190" w:type="dxa"/>
          </w:tcPr>
          <w:p>
            <w:pPr>
              <w:pStyle w:val="0"/>
              <w:jc w:val="center"/>
            </w:pPr>
            <w:r>
              <w:rPr>
                <w:sz w:val="20"/>
              </w:rPr>
              <w:t xml:space="preserve">3600,0</w:t>
            </w:r>
          </w:p>
        </w:tc>
        <w:tc>
          <w:tcPr>
            <w:tcW w:w="1190" w:type="dxa"/>
          </w:tcPr>
          <w:p>
            <w:pPr>
              <w:pStyle w:val="0"/>
              <w:jc w:val="center"/>
            </w:pPr>
            <w:r>
              <w:rPr>
                <w:sz w:val="20"/>
              </w:rPr>
              <w:t xml:space="preserve">3100,0</w:t>
            </w:r>
          </w:p>
        </w:tc>
        <w:tc>
          <w:tcPr>
            <w:tcW w:w="1190" w:type="dxa"/>
          </w:tcPr>
          <w:p>
            <w:pPr>
              <w:pStyle w:val="0"/>
              <w:jc w:val="center"/>
            </w:pPr>
            <w:r>
              <w:rPr>
                <w:sz w:val="20"/>
              </w:rPr>
              <w:t xml:space="preserve">3600,0</w:t>
            </w:r>
          </w:p>
        </w:tc>
        <w:tc>
          <w:tcPr>
            <w:tcW w:w="1190" w:type="dxa"/>
          </w:tcPr>
          <w:p>
            <w:pPr>
              <w:pStyle w:val="0"/>
              <w:jc w:val="center"/>
            </w:pPr>
            <w:r>
              <w:rPr>
                <w:sz w:val="20"/>
              </w:rPr>
              <w:t xml:space="preserve">4000,0</w:t>
            </w:r>
          </w:p>
        </w:tc>
        <w:tc>
          <w:tcPr>
            <w:tcW w:w="1190" w:type="dxa"/>
          </w:tcPr>
          <w:p>
            <w:pPr>
              <w:pStyle w:val="0"/>
              <w:jc w:val="center"/>
            </w:pPr>
            <w:r>
              <w:rPr>
                <w:sz w:val="20"/>
              </w:rPr>
              <w:t xml:space="preserve">4000,0</w:t>
            </w:r>
          </w:p>
        </w:tc>
        <w:tc>
          <w:tcPr>
            <w:tcW w:w="1190" w:type="dxa"/>
          </w:tcPr>
          <w:p>
            <w:pPr>
              <w:pStyle w:val="0"/>
              <w:jc w:val="center"/>
            </w:pPr>
            <w:r>
              <w:rPr>
                <w:sz w:val="20"/>
              </w:rPr>
              <w:t xml:space="preserve">4000,0</w:t>
            </w:r>
          </w:p>
        </w:tc>
        <w:tc>
          <w:tcPr>
            <w:tcW w:w="1190" w:type="dxa"/>
          </w:tcPr>
          <w:p>
            <w:pPr>
              <w:pStyle w:val="0"/>
              <w:jc w:val="center"/>
            </w:pPr>
            <w:r>
              <w:rPr>
                <w:sz w:val="20"/>
              </w:rPr>
              <w:t xml:space="preserve">4000,0</w:t>
            </w:r>
          </w:p>
        </w:tc>
        <w:tc>
          <w:tcPr>
            <w:tcW w:w="1190" w:type="dxa"/>
          </w:tcPr>
          <w:p>
            <w:pPr>
              <w:pStyle w:val="0"/>
              <w:jc w:val="center"/>
            </w:pPr>
            <w:r>
              <w:rPr>
                <w:sz w:val="20"/>
              </w:rPr>
              <w:t xml:space="preserve">4000,0</w:t>
            </w:r>
          </w:p>
        </w:tc>
        <w:tc>
          <w:tcPr>
            <w:tcW w:w="1587" w:type="dxa"/>
          </w:tcPr>
          <w:p>
            <w:pPr>
              <w:pStyle w:val="0"/>
            </w:pPr>
            <w:r>
              <w:rPr>
                <w:sz w:val="20"/>
              </w:rPr>
            </w:r>
          </w:p>
        </w:tc>
      </w:tr>
      <w:tr>
        <w:tc>
          <w:tcPr>
            <w:tcW w:w="907" w:type="dxa"/>
          </w:tcPr>
          <w:p>
            <w:pPr>
              <w:pStyle w:val="0"/>
              <w:jc w:val="center"/>
            </w:pPr>
            <w:r>
              <w:rPr>
                <w:sz w:val="20"/>
              </w:rPr>
              <w:t xml:space="preserve">113.</w:t>
            </w:r>
          </w:p>
        </w:tc>
        <w:tc>
          <w:tcPr>
            <w:tcW w:w="4535" w:type="dxa"/>
          </w:tcPr>
          <w:p>
            <w:pPr>
              <w:pStyle w:val="0"/>
            </w:pPr>
            <w:r>
              <w:rPr>
                <w:sz w:val="20"/>
              </w:rPr>
              <w:t xml:space="preserve">Мероприятие 5. Предоставление государственной поддержки в сфере культуры и искусства учреждениям культуры и искусства, фондам, некоммерческим партнерствам и автономным некоммерческим организациям, осуществляющим культурную деятельность на территории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144134,7</w:t>
            </w:r>
          </w:p>
        </w:tc>
        <w:tc>
          <w:tcPr>
            <w:tcW w:w="1190" w:type="dxa"/>
          </w:tcPr>
          <w:p>
            <w:pPr>
              <w:pStyle w:val="0"/>
              <w:jc w:val="center"/>
            </w:pPr>
            <w:r>
              <w:rPr>
                <w:sz w:val="20"/>
              </w:rPr>
              <w:t xml:space="preserve">16500,0</w:t>
            </w:r>
          </w:p>
        </w:tc>
        <w:tc>
          <w:tcPr>
            <w:tcW w:w="1190" w:type="dxa"/>
          </w:tcPr>
          <w:p>
            <w:pPr>
              <w:pStyle w:val="0"/>
              <w:jc w:val="center"/>
            </w:pPr>
            <w:r>
              <w:rPr>
                <w:sz w:val="20"/>
              </w:rPr>
              <w:t xml:space="preserve">13500,0</w:t>
            </w:r>
          </w:p>
        </w:tc>
        <w:tc>
          <w:tcPr>
            <w:tcW w:w="1190" w:type="dxa"/>
          </w:tcPr>
          <w:p>
            <w:pPr>
              <w:pStyle w:val="0"/>
              <w:jc w:val="center"/>
            </w:pPr>
            <w:r>
              <w:rPr>
                <w:sz w:val="20"/>
              </w:rPr>
              <w:t xml:space="preserve">10500,0</w:t>
            </w:r>
          </w:p>
        </w:tc>
        <w:tc>
          <w:tcPr>
            <w:tcW w:w="1190" w:type="dxa"/>
          </w:tcPr>
          <w:p>
            <w:pPr>
              <w:pStyle w:val="0"/>
              <w:jc w:val="center"/>
            </w:pPr>
            <w:r>
              <w:rPr>
                <w:sz w:val="20"/>
              </w:rPr>
              <w:t xml:space="preserve">14825,0</w:t>
            </w:r>
          </w:p>
        </w:tc>
        <w:tc>
          <w:tcPr>
            <w:tcW w:w="1190" w:type="dxa"/>
          </w:tcPr>
          <w:p>
            <w:pPr>
              <w:pStyle w:val="0"/>
              <w:jc w:val="center"/>
            </w:pPr>
            <w:r>
              <w:rPr>
                <w:sz w:val="20"/>
              </w:rPr>
              <w:t xml:space="preserve">10696,0</w:t>
            </w:r>
          </w:p>
        </w:tc>
        <w:tc>
          <w:tcPr>
            <w:tcW w:w="1190" w:type="dxa"/>
          </w:tcPr>
          <w:p>
            <w:pPr>
              <w:pStyle w:val="0"/>
              <w:jc w:val="center"/>
            </w:pPr>
            <w:r>
              <w:rPr>
                <w:sz w:val="20"/>
              </w:rPr>
              <w:t xml:space="preserve">16113,7</w:t>
            </w:r>
          </w:p>
        </w:tc>
        <w:tc>
          <w:tcPr>
            <w:tcW w:w="1190" w:type="dxa"/>
          </w:tcPr>
          <w:p>
            <w:pPr>
              <w:pStyle w:val="0"/>
              <w:jc w:val="center"/>
            </w:pPr>
            <w:r>
              <w:rPr>
                <w:sz w:val="20"/>
              </w:rPr>
              <w:t xml:space="preserve">15500,0</w:t>
            </w:r>
          </w:p>
        </w:tc>
        <w:tc>
          <w:tcPr>
            <w:tcW w:w="1190" w:type="dxa"/>
          </w:tcPr>
          <w:p>
            <w:pPr>
              <w:pStyle w:val="0"/>
              <w:jc w:val="center"/>
            </w:pPr>
            <w:r>
              <w:rPr>
                <w:sz w:val="20"/>
              </w:rPr>
              <w:t xml:space="preserve">15500,0</w:t>
            </w:r>
          </w:p>
        </w:tc>
        <w:tc>
          <w:tcPr>
            <w:tcW w:w="1190" w:type="dxa"/>
          </w:tcPr>
          <w:p>
            <w:pPr>
              <w:pStyle w:val="0"/>
              <w:jc w:val="center"/>
            </w:pPr>
            <w:r>
              <w:rPr>
                <w:sz w:val="20"/>
              </w:rPr>
              <w:t xml:space="preserve">15500,0</w:t>
            </w:r>
          </w:p>
        </w:tc>
        <w:tc>
          <w:tcPr>
            <w:tcW w:w="1190" w:type="dxa"/>
          </w:tcPr>
          <w:p>
            <w:pPr>
              <w:pStyle w:val="0"/>
              <w:jc w:val="center"/>
            </w:pPr>
            <w:r>
              <w:rPr>
                <w:sz w:val="20"/>
              </w:rPr>
              <w:t xml:space="preserve">15500,0</w:t>
            </w:r>
          </w:p>
        </w:tc>
        <w:tc>
          <w:tcPr>
            <w:tcW w:w="1587" w:type="dxa"/>
          </w:tcPr>
          <w:p>
            <w:pPr>
              <w:pStyle w:val="0"/>
              <w:jc w:val="center"/>
            </w:pPr>
            <w:r>
              <w:rPr>
                <w:sz w:val="20"/>
              </w:rPr>
              <w:t xml:space="preserve">1.5, 2.5</w:t>
            </w:r>
          </w:p>
        </w:tc>
      </w:tr>
      <w:tr>
        <w:tc>
          <w:tcPr>
            <w:tcW w:w="907" w:type="dxa"/>
          </w:tcPr>
          <w:p>
            <w:pPr>
              <w:pStyle w:val="0"/>
              <w:jc w:val="center"/>
            </w:pPr>
            <w:r>
              <w:rPr>
                <w:sz w:val="20"/>
              </w:rPr>
              <w:t xml:space="preserve">114.</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144134,7</w:t>
            </w:r>
          </w:p>
        </w:tc>
        <w:tc>
          <w:tcPr>
            <w:tcW w:w="1190" w:type="dxa"/>
          </w:tcPr>
          <w:p>
            <w:pPr>
              <w:pStyle w:val="0"/>
              <w:jc w:val="center"/>
            </w:pPr>
            <w:r>
              <w:rPr>
                <w:sz w:val="20"/>
              </w:rPr>
              <w:t xml:space="preserve">16500,0</w:t>
            </w:r>
          </w:p>
        </w:tc>
        <w:tc>
          <w:tcPr>
            <w:tcW w:w="1190" w:type="dxa"/>
          </w:tcPr>
          <w:p>
            <w:pPr>
              <w:pStyle w:val="0"/>
              <w:jc w:val="center"/>
            </w:pPr>
            <w:r>
              <w:rPr>
                <w:sz w:val="20"/>
              </w:rPr>
              <w:t xml:space="preserve">13500,0</w:t>
            </w:r>
          </w:p>
        </w:tc>
        <w:tc>
          <w:tcPr>
            <w:tcW w:w="1190" w:type="dxa"/>
          </w:tcPr>
          <w:p>
            <w:pPr>
              <w:pStyle w:val="0"/>
              <w:jc w:val="center"/>
            </w:pPr>
            <w:r>
              <w:rPr>
                <w:sz w:val="20"/>
              </w:rPr>
              <w:t xml:space="preserve">10500,0</w:t>
            </w:r>
          </w:p>
        </w:tc>
        <w:tc>
          <w:tcPr>
            <w:tcW w:w="1190" w:type="dxa"/>
          </w:tcPr>
          <w:p>
            <w:pPr>
              <w:pStyle w:val="0"/>
              <w:jc w:val="center"/>
            </w:pPr>
            <w:r>
              <w:rPr>
                <w:sz w:val="20"/>
              </w:rPr>
              <w:t xml:space="preserve">14825,0</w:t>
            </w:r>
          </w:p>
        </w:tc>
        <w:tc>
          <w:tcPr>
            <w:tcW w:w="1190" w:type="dxa"/>
          </w:tcPr>
          <w:p>
            <w:pPr>
              <w:pStyle w:val="0"/>
              <w:jc w:val="center"/>
            </w:pPr>
            <w:r>
              <w:rPr>
                <w:sz w:val="20"/>
              </w:rPr>
              <w:t xml:space="preserve">10696,0</w:t>
            </w:r>
          </w:p>
        </w:tc>
        <w:tc>
          <w:tcPr>
            <w:tcW w:w="1190" w:type="dxa"/>
          </w:tcPr>
          <w:p>
            <w:pPr>
              <w:pStyle w:val="0"/>
              <w:jc w:val="center"/>
            </w:pPr>
            <w:r>
              <w:rPr>
                <w:sz w:val="20"/>
              </w:rPr>
              <w:t xml:space="preserve">16113,7</w:t>
            </w:r>
          </w:p>
        </w:tc>
        <w:tc>
          <w:tcPr>
            <w:tcW w:w="1190" w:type="dxa"/>
          </w:tcPr>
          <w:p>
            <w:pPr>
              <w:pStyle w:val="0"/>
              <w:jc w:val="center"/>
            </w:pPr>
            <w:r>
              <w:rPr>
                <w:sz w:val="20"/>
              </w:rPr>
              <w:t xml:space="preserve">15500,0</w:t>
            </w:r>
          </w:p>
        </w:tc>
        <w:tc>
          <w:tcPr>
            <w:tcW w:w="1190" w:type="dxa"/>
          </w:tcPr>
          <w:p>
            <w:pPr>
              <w:pStyle w:val="0"/>
              <w:jc w:val="center"/>
            </w:pPr>
            <w:r>
              <w:rPr>
                <w:sz w:val="20"/>
              </w:rPr>
              <w:t xml:space="preserve">15500,0</w:t>
            </w:r>
          </w:p>
        </w:tc>
        <w:tc>
          <w:tcPr>
            <w:tcW w:w="1190" w:type="dxa"/>
          </w:tcPr>
          <w:p>
            <w:pPr>
              <w:pStyle w:val="0"/>
              <w:jc w:val="center"/>
            </w:pPr>
            <w:r>
              <w:rPr>
                <w:sz w:val="20"/>
              </w:rPr>
              <w:t xml:space="preserve">15500,0</w:t>
            </w:r>
          </w:p>
        </w:tc>
        <w:tc>
          <w:tcPr>
            <w:tcW w:w="1190" w:type="dxa"/>
          </w:tcPr>
          <w:p>
            <w:pPr>
              <w:pStyle w:val="0"/>
              <w:jc w:val="center"/>
            </w:pPr>
            <w:r>
              <w:rPr>
                <w:sz w:val="20"/>
              </w:rPr>
              <w:t xml:space="preserve">15500,0</w:t>
            </w:r>
          </w:p>
        </w:tc>
        <w:tc>
          <w:tcPr>
            <w:tcW w:w="1587" w:type="dxa"/>
          </w:tcPr>
          <w:p>
            <w:pPr>
              <w:pStyle w:val="0"/>
            </w:pPr>
            <w:r>
              <w:rPr>
                <w:sz w:val="20"/>
              </w:rPr>
            </w:r>
          </w:p>
        </w:tc>
      </w:tr>
      <w:tr>
        <w:tc>
          <w:tcPr>
            <w:tcW w:w="907" w:type="dxa"/>
          </w:tcPr>
          <w:p>
            <w:pPr>
              <w:pStyle w:val="0"/>
              <w:jc w:val="center"/>
            </w:pPr>
            <w:r>
              <w:rPr>
                <w:sz w:val="20"/>
              </w:rPr>
              <w:t xml:space="preserve">115.</w:t>
            </w:r>
          </w:p>
        </w:tc>
        <w:tc>
          <w:tcPr>
            <w:tcW w:w="4535" w:type="dxa"/>
          </w:tcPr>
          <w:p>
            <w:pPr>
              <w:pStyle w:val="0"/>
            </w:pPr>
            <w:r>
              <w:rPr>
                <w:sz w:val="20"/>
              </w:rPr>
              <w:t xml:space="preserve">Мероприятие 6. Проведение обучающих семинаров по вопросам поддержки СОНКО,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3.5</w:t>
            </w:r>
          </w:p>
        </w:tc>
      </w:tr>
      <w:tr>
        <w:tc>
          <w:tcPr>
            <w:tcW w:w="907" w:type="dxa"/>
          </w:tcPr>
          <w:p>
            <w:pPr>
              <w:pStyle w:val="0"/>
              <w:jc w:val="center"/>
            </w:pPr>
            <w:r>
              <w:rPr>
                <w:sz w:val="20"/>
              </w:rPr>
              <w:t xml:space="preserve">116.</w:t>
            </w:r>
          </w:p>
        </w:tc>
        <w:tc>
          <w:tcPr>
            <w:tcW w:w="4535" w:type="dxa"/>
          </w:tcPr>
          <w:p>
            <w:pPr>
              <w:pStyle w:val="0"/>
            </w:pPr>
            <w:r>
              <w:rPr>
                <w:sz w:val="20"/>
              </w:rPr>
              <w:t xml:space="preserve">Мероприятие 7. Организация консультирования СОНКО о порядке предоставления государственной поддержки,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3.5</w:t>
            </w:r>
          </w:p>
        </w:tc>
      </w:tr>
      <w:tr>
        <w:tc>
          <w:tcPr>
            <w:tcW w:w="907" w:type="dxa"/>
          </w:tcPr>
          <w:p>
            <w:pPr>
              <w:pStyle w:val="0"/>
              <w:jc w:val="center"/>
            </w:pPr>
            <w:r>
              <w:rPr>
                <w:sz w:val="20"/>
              </w:rPr>
              <w:t xml:space="preserve">117.</w:t>
            </w:r>
          </w:p>
        </w:tc>
        <w:tc>
          <w:tcPr>
            <w:tcW w:w="4535" w:type="dxa"/>
          </w:tcPr>
          <w:p>
            <w:pPr>
              <w:pStyle w:val="0"/>
            </w:pPr>
            <w:r>
              <w:rPr>
                <w:sz w:val="20"/>
              </w:rPr>
              <w:t xml:space="preserve">Мероприятие 8. Формирование информационного пространства информационно-телекоммуникационной сети "Интернет" - размещение на сайте областного исполнительного органа государственной власти Свердловской области и сайтах подведомственных государственных учреждений информации по вопросам деятельности СОНКО, тематических материалов, направленных на освещение мероприятий в сфере поддержки СОНКО, популяризацию добровольческой (волонтерской) и благотворительной деятельности,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7.5</w:t>
            </w:r>
          </w:p>
        </w:tc>
      </w:tr>
      <w:tr>
        <w:tc>
          <w:tcPr>
            <w:tcW w:w="907" w:type="dxa"/>
          </w:tcPr>
          <w:p>
            <w:pPr>
              <w:pStyle w:val="0"/>
              <w:jc w:val="center"/>
            </w:pPr>
            <w:r>
              <w:rPr>
                <w:sz w:val="20"/>
              </w:rPr>
              <w:t xml:space="preserve">118.</w:t>
            </w:r>
          </w:p>
        </w:tc>
        <w:tc>
          <w:tcPr>
            <w:tcW w:w="4535" w:type="dxa"/>
          </w:tcPr>
          <w:p>
            <w:pPr>
              <w:pStyle w:val="0"/>
            </w:pPr>
            <w:r>
              <w:rPr>
                <w:sz w:val="20"/>
              </w:rPr>
              <w:t xml:space="preserve">Мероприятие 9. Обеспечение участия представителей СОНКО в деятельности общественного совета при Министерстве культуры Свердловской области, попечительских и наблюдательных советов государственных и муниципальных учреждений сферы культуры,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16.6</w:t>
            </w:r>
          </w:p>
        </w:tc>
      </w:tr>
      <w:tr>
        <w:tc>
          <w:tcPr>
            <w:tcW w:w="907" w:type="dxa"/>
          </w:tcPr>
          <w:p>
            <w:pPr>
              <w:pStyle w:val="0"/>
              <w:jc w:val="center"/>
            </w:pPr>
            <w:r>
              <w:rPr>
                <w:sz w:val="20"/>
              </w:rPr>
              <w:t xml:space="preserve">119.</w:t>
            </w:r>
          </w:p>
        </w:tc>
        <w:tc>
          <w:tcPr>
            <w:tcW w:w="4535" w:type="dxa"/>
          </w:tcPr>
          <w:p>
            <w:pPr>
              <w:pStyle w:val="0"/>
            </w:pPr>
            <w:r>
              <w:rPr>
                <w:sz w:val="20"/>
              </w:rPr>
              <w:t xml:space="preserve">Мероприятие 10. Обеспечение участия представителей СОНКО в разработке и общественном обсуждении проектов нормативных правовых актов, регулирующих общественные отношения в сфере культуры,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18.6</w:t>
            </w:r>
          </w:p>
        </w:tc>
      </w:tr>
      <w:tr>
        <w:tc>
          <w:tcPr>
            <w:tcW w:w="907" w:type="dxa"/>
          </w:tcPr>
          <w:p>
            <w:pPr>
              <w:pStyle w:val="0"/>
              <w:jc w:val="center"/>
            </w:pPr>
            <w:r>
              <w:rPr>
                <w:sz w:val="20"/>
              </w:rPr>
              <w:t xml:space="preserve">120.</w:t>
            </w:r>
          </w:p>
        </w:tc>
        <w:tc>
          <w:tcPr>
            <w:tcW w:w="4535" w:type="dxa"/>
          </w:tcPr>
          <w:p>
            <w:pPr>
              <w:pStyle w:val="0"/>
            </w:pPr>
            <w:r>
              <w:rPr>
                <w:sz w:val="20"/>
              </w:rPr>
              <w:t xml:space="preserve">Мероприятие 11. Оказание содействия органам местного самоуправления муниципальных образований, расположенных на территории Свердловской области, в разработке программ и реализации мер по поддержке СОНКО,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8</w:t>
            </w:r>
          </w:p>
        </w:tc>
      </w:tr>
      <w:tr>
        <w:tc>
          <w:tcPr>
            <w:tcW w:w="907" w:type="dxa"/>
          </w:tcPr>
          <w:p>
            <w:pPr>
              <w:pStyle w:val="0"/>
              <w:jc w:val="center"/>
            </w:pPr>
            <w:r>
              <w:rPr>
                <w:sz w:val="20"/>
              </w:rPr>
              <w:t xml:space="preserve">121.</w:t>
            </w:r>
          </w:p>
        </w:tc>
        <w:tc>
          <w:tcPr>
            <w:tcW w:w="4535" w:type="dxa"/>
          </w:tcPr>
          <w:p>
            <w:pPr>
              <w:pStyle w:val="0"/>
            </w:pPr>
            <w:r>
              <w:rPr>
                <w:sz w:val="20"/>
              </w:rPr>
              <w:t xml:space="preserve">Мероприятие 12. Организация мониторинга, анализа и оценки эффективности использования СОНКО средств областного бюджета,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2.5</w:t>
            </w:r>
          </w:p>
        </w:tc>
      </w:tr>
      <w:tr>
        <w:tc>
          <w:tcPr>
            <w:tcW w:w="907" w:type="dxa"/>
          </w:tcPr>
          <w:p>
            <w:pPr>
              <w:pStyle w:val="0"/>
              <w:jc w:val="center"/>
            </w:pPr>
            <w:r>
              <w:rPr>
                <w:sz w:val="20"/>
              </w:rPr>
              <w:t xml:space="preserve">122.</w:t>
            </w:r>
          </w:p>
        </w:tc>
        <w:tc>
          <w:tcPr>
            <w:tcW w:w="4535" w:type="dxa"/>
          </w:tcPr>
          <w:p>
            <w:pPr>
              <w:pStyle w:val="0"/>
            </w:pPr>
            <w:r>
              <w:rPr>
                <w:sz w:val="20"/>
              </w:rPr>
              <w:t xml:space="preserve">Мероприятие 13. Организация мероприятий, направленных на развитие добровольческой (волонтерской) и благотворительной деятельности,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4, 4.5</w:t>
            </w:r>
          </w:p>
        </w:tc>
      </w:tr>
      <w:tr>
        <w:tc>
          <w:tcPr>
            <w:tcW w:w="907" w:type="dxa"/>
          </w:tcPr>
          <w:p>
            <w:pPr>
              <w:pStyle w:val="0"/>
              <w:jc w:val="center"/>
            </w:pPr>
            <w:r>
              <w:rPr>
                <w:sz w:val="20"/>
              </w:rPr>
              <w:t xml:space="preserve">123.</w:t>
            </w:r>
          </w:p>
        </w:tc>
        <w:tc>
          <w:tcPr>
            <w:tcW w:w="4535" w:type="dxa"/>
          </w:tcPr>
          <w:p>
            <w:pPr>
              <w:pStyle w:val="0"/>
            </w:pPr>
            <w:r>
              <w:rPr>
                <w:sz w:val="20"/>
              </w:rPr>
              <w:t xml:space="preserve">Мероприятие 14. Имущественная поддержка СОНКО, осуществляющих деятельность в сфере культуры и искусства,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14, 14.2</w:t>
            </w:r>
          </w:p>
        </w:tc>
      </w:tr>
      <w:tr>
        <w:tc>
          <w:tcPr>
            <w:tcW w:w="907" w:type="dxa"/>
          </w:tcPr>
          <w:p>
            <w:pPr>
              <w:pStyle w:val="0"/>
              <w:jc w:val="center"/>
            </w:pPr>
            <w:r>
              <w:rPr>
                <w:sz w:val="20"/>
              </w:rPr>
              <w:t xml:space="preserve">124.</w:t>
            </w:r>
          </w:p>
        </w:tc>
        <w:tc>
          <w:tcPr>
            <w:tcW w:w="4535" w:type="dxa"/>
          </w:tcPr>
          <w:p>
            <w:pPr>
              <w:pStyle w:val="0"/>
            </w:pPr>
            <w:r>
              <w:rPr>
                <w:sz w:val="20"/>
              </w:rPr>
              <w:t xml:space="preserve">Мероприятие 15. Разработка порядка осуществления оценки качества оказания общественно полезных услуг СОНКО, осуществляющих деятельность в сфере культуры и искусства,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1.5</w:t>
            </w:r>
          </w:p>
        </w:tc>
      </w:tr>
      <w:tr>
        <w:tc>
          <w:tcPr>
            <w:tcW w:w="907" w:type="dxa"/>
          </w:tcPr>
          <w:p>
            <w:pPr>
              <w:pStyle w:val="0"/>
              <w:jc w:val="center"/>
            </w:pPr>
            <w:r>
              <w:rPr>
                <w:sz w:val="20"/>
              </w:rPr>
              <w:t xml:space="preserve">125.</w:t>
            </w:r>
          </w:p>
        </w:tc>
        <w:tc>
          <w:tcPr>
            <w:tcW w:w="4535" w:type="dxa"/>
          </w:tcPr>
          <w:p>
            <w:pPr>
              <w:pStyle w:val="0"/>
              <w:outlineLvl w:val="2"/>
            </w:pPr>
            <w:r>
              <w:rPr>
                <w:sz w:val="20"/>
              </w:rPr>
              <w:t xml:space="preserve">Заказчик 7: Министерство по управлению государственным имуществом Свердловской области,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126.</w:t>
            </w:r>
          </w:p>
        </w:tc>
        <w:tc>
          <w:tcPr>
            <w:tcW w:w="4535" w:type="dxa"/>
          </w:tcPr>
          <w:p>
            <w:pPr>
              <w:pStyle w:val="0"/>
            </w:pPr>
            <w:r>
              <w:rPr>
                <w:sz w:val="20"/>
              </w:rPr>
              <w:t xml:space="preserve">Мероприятие 1. Предоставление СОНКО в аренду государственного казенного имущества Свердловской области и установление особенностей определения размера арендной платы,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14.1</w:t>
            </w:r>
          </w:p>
        </w:tc>
      </w:tr>
      <w:tr>
        <w:tc>
          <w:tcPr>
            <w:tcW w:w="907" w:type="dxa"/>
          </w:tcPr>
          <w:p>
            <w:pPr>
              <w:pStyle w:val="0"/>
              <w:jc w:val="center"/>
            </w:pPr>
            <w:r>
              <w:rPr>
                <w:sz w:val="20"/>
              </w:rPr>
              <w:t xml:space="preserve">127.</w:t>
            </w:r>
          </w:p>
        </w:tc>
        <w:tc>
          <w:tcPr>
            <w:tcW w:w="4535" w:type="dxa"/>
          </w:tcPr>
          <w:p>
            <w:pPr>
              <w:pStyle w:val="0"/>
            </w:pPr>
            <w:r>
              <w:rPr>
                <w:sz w:val="20"/>
              </w:rPr>
              <w:t xml:space="preserve">Мероприятие 2. Предоставление СОНКО в безвозмездное пользование государственного казенного имущества Свердловской области,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14.1</w:t>
            </w:r>
          </w:p>
        </w:tc>
      </w:tr>
      <w:tr>
        <w:tc>
          <w:tcPr>
            <w:tcW w:w="907" w:type="dxa"/>
          </w:tcPr>
          <w:p>
            <w:pPr>
              <w:pStyle w:val="0"/>
              <w:jc w:val="center"/>
            </w:pPr>
            <w:r>
              <w:rPr>
                <w:sz w:val="20"/>
              </w:rPr>
              <w:t xml:space="preserve">128.</w:t>
            </w:r>
          </w:p>
        </w:tc>
        <w:tc>
          <w:tcPr>
            <w:tcW w:w="4535" w:type="dxa"/>
          </w:tcPr>
          <w:p>
            <w:pPr>
              <w:pStyle w:val="0"/>
            </w:pPr>
            <w:r>
              <w:rPr>
                <w:sz w:val="20"/>
              </w:rPr>
              <w:t xml:space="preserve">Мероприятие 3. Информационно-методическое и организационное содействие СОНКО,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7</w:t>
            </w:r>
          </w:p>
        </w:tc>
      </w:tr>
      <w:tr>
        <w:tc>
          <w:tcPr>
            <w:tcW w:w="907" w:type="dxa"/>
          </w:tcPr>
          <w:p>
            <w:pPr>
              <w:pStyle w:val="0"/>
              <w:jc w:val="center"/>
            </w:pPr>
            <w:r>
              <w:rPr>
                <w:sz w:val="20"/>
              </w:rPr>
              <w:t xml:space="preserve">129.</w:t>
            </w:r>
          </w:p>
        </w:tc>
        <w:tc>
          <w:tcPr>
            <w:tcW w:w="4535" w:type="dxa"/>
          </w:tcPr>
          <w:p>
            <w:pPr>
              <w:pStyle w:val="0"/>
            </w:pPr>
            <w:r>
              <w:rPr>
                <w:sz w:val="20"/>
              </w:rPr>
              <w:t xml:space="preserve">Мероприятие 4. Организация консультирования СОНКО о порядке предоставления государственной поддержки,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6</w:t>
            </w:r>
          </w:p>
        </w:tc>
      </w:tr>
      <w:tr>
        <w:tc>
          <w:tcPr>
            <w:tcW w:w="907" w:type="dxa"/>
          </w:tcPr>
          <w:p>
            <w:pPr>
              <w:pStyle w:val="0"/>
              <w:jc w:val="center"/>
            </w:pPr>
            <w:r>
              <w:rPr>
                <w:sz w:val="20"/>
              </w:rPr>
              <w:t xml:space="preserve">130.</w:t>
            </w:r>
          </w:p>
        </w:tc>
        <w:tc>
          <w:tcPr>
            <w:tcW w:w="4535" w:type="dxa"/>
          </w:tcPr>
          <w:p>
            <w:pPr>
              <w:pStyle w:val="0"/>
            </w:pPr>
            <w:r>
              <w:rPr>
                <w:sz w:val="20"/>
              </w:rPr>
              <w:t xml:space="preserve">Мероприятие 5. Формирование информационного пространства в информационно-телекоммуникационной сети "Интернет" - размещение на сайте областного исполнительного органа государственной власти Свердловской области и сайтах подведомственных государственных учреждений информации по вопросам деятельности СОНКО,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7</w:t>
            </w:r>
          </w:p>
        </w:tc>
      </w:tr>
      <w:tr>
        <w:tc>
          <w:tcPr>
            <w:tcW w:w="907" w:type="dxa"/>
          </w:tcPr>
          <w:p>
            <w:pPr>
              <w:pStyle w:val="0"/>
              <w:jc w:val="center"/>
            </w:pPr>
            <w:r>
              <w:rPr>
                <w:sz w:val="20"/>
              </w:rPr>
              <w:t xml:space="preserve">131.</w:t>
            </w:r>
          </w:p>
        </w:tc>
        <w:tc>
          <w:tcPr>
            <w:tcW w:w="4535" w:type="dxa"/>
          </w:tcPr>
          <w:p>
            <w:pPr>
              <w:pStyle w:val="0"/>
            </w:pPr>
            <w:r>
              <w:rPr>
                <w:sz w:val="20"/>
              </w:rPr>
              <w:t xml:space="preserve">Мероприятие 6. Обеспечение участия представителей СОНКО в деятельности общественного совета при Министерстве по управлению государственным имуществом Свердловской области, попечительских наблюдательных советов государственных учреждений,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16</w:t>
            </w:r>
          </w:p>
        </w:tc>
      </w:tr>
      <w:tr>
        <w:tc>
          <w:tcPr>
            <w:tcW w:w="907" w:type="dxa"/>
          </w:tcPr>
          <w:p>
            <w:pPr>
              <w:pStyle w:val="0"/>
              <w:jc w:val="center"/>
            </w:pPr>
            <w:r>
              <w:rPr>
                <w:sz w:val="20"/>
              </w:rPr>
              <w:t xml:space="preserve">132.</w:t>
            </w:r>
          </w:p>
        </w:tc>
        <w:tc>
          <w:tcPr>
            <w:tcW w:w="4535" w:type="dxa"/>
          </w:tcPr>
          <w:p>
            <w:pPr>
              <w:pStyle w:val="0"/>
            </w:pPr>
            <w:r>
              <w:rPr>
                <w:sz w:val="20"/>
              </w:rPr>
              <w:t xml:space="preserve">Мероприятие 7. Участие представителей СОНКО в разработке и общественном обсуждении проектов нормативных правовых актов, регулирующих вопросы предоставления государственного имущества СОНКО,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19</w:t>
            </w:r>
          </w:p>
        </w:tc>
      </w:tr>
      <w:tr>
        <w:tc>
          <w:tcPr>
            <w:tcW w:w="907" w:type="dxa"/>
          </w:tcPr>
          <w:p>
            <w:pPr>
              <w:pStyle w:val="0"/>
              <w:jc w:val="center"/>
            </w:pPr>
            <w:r>
              <w:rPr>
                <w:sz w:val="20"/>
              </w:rPr>
              <w:t xml:space="preserve">133.</w:t>
            </w:r>
          </w:p>
        </w:tc>
        <w:tc>
          <w:tcPr>
            <w:tcW w:w="4535" w:type="dxa"/>
          </w:tcPr>
          <w:p>
            <w:pPr>
              <w:pStyle w:val="0"/>
              <w:outlineLvl w:val="2"/>
            </w:pPr>
            <w:r>
              <w:rPr>
                <w:sz w:val="20"/>
              </w:rPr>
              <w:t xml:space="preserve">Заказчик 8: Департамент по труду и занятости населения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18510,4</w:t>
            </w:r>
          </w:p>
        </w:tc>
        <w:tc>
          <w:tcPr>
            <w:tcW w:w="1190" w:type="dxa"/>
          </w:tcPr>
          <w:p>
            <w:pPr>
              <w:pStyle w:val="0"/>
              <w:jc w:val="center"/>
            </w:pPr>
            <w:r>
              <w:rPr>
                <w:sz w:val="20"/>
              </w:rPr>
              <w:t xml:space="preserve">975,0</w:t>
            </w:r>
          </w:p>
        </w:tc>
        <w:tc>
          <w:tcPr>
            <w:tcW w:w="1190" w:type="dxa"/>
          </w:tcPr>
          <w:p>
            <w:pPr>
              <w:pStyle w:val="0"/>
              <w:jc w:val="center"/>
            </w:pPr>
            <w:r>
              <w:rPr>
                <w:sz w:val="20"/>
              </w:rPr>
              <w:t xml:space="preserve">975,0</w:t>
            </w:r>
          </w:p>
        </w:tc>
        <w:tc>
          <w:tcPr>
            <w:tcW w:w="1190" w:type="dxa"/>
          </w:tcPr>
          <w:p>
            <w:pPr>
              <w:pStyle w:val="0"/>
              <w:jc w:val="center"/>
            </w:pPr>
            <w:r>
              <w:rPr>
                <w:sz w:val="20"/>
              </w:rPr>
              <w:t xml:space="preserve">1075,7</w:t>
            </w:r>
          </w:p>
        </w:tc>
        <w:tc>
          <w:tcPr>
            <w:tcW w:w="1190" w:type="dxa"/>
          </w:tcPr>
          <w:p>
            <w:pPr>
              <w:pStyle w:val="0"/>
              <w:jc w:val="center"/>
            </w:pPr>
            <w:r>
              <w:rPr>
                <w:sz w:val="20"/>
              </w:rPr>
              <w:t xml:space="preserve">1625,0</w:t>
            </w:r>
          </w:p>
        </w:tc>
        <w:tc>
          <w:tcPr>
            <w:tcW w:w="1190" w:type="dxa"/>
          </w:tcPr>
          <w:p>
            <w:pPr>
              <w:pStyle w:val="0"/>
              <w:jc w:val="center"/>
            </w:pPr>
            <w:r>
              <w:rPr>
                <w:sz w:val="20"/>
              </w:rPr>
              <w:t xml:space="preserve">5883,0</w:t>
            </w:r>
          </w:p>
        </w:tc>
        <w:tc>
          <w:tcPr>
            <w:tcW w:w="1190" w:type="dxa"/>
          </w:tcPr>
          <w:p>
            <w:pPr>
              <w:pStyle w:val="0"/>
              <w:jc w:val="center"/>
            </w:pPr>
            <w:r>
              <w:rPr>
                <w:sz w:val="20"/>
              </w:rPr>
              <w:t xml:space="preserve">1866,8</w:t>
            </w:r>
          </w:p>
        </w:tc>
        <w:tc>
          <w:tcPr>
            <w:tcW w:w="1190" w:type="dxa"/>
          </w:tcPr>
          <w:p>
            <w:pPr>
              <w:pStyle w:val="0"/>
              <w:jc w:val="center"/>
            </w:pPr>
            <w:r>
              <w:rPr>
                <w:sz w:val="20"/>
              </w:rPr>
              <w:t xml:space="preserve">1529,4</w:t>
            </w:r>
          </w:p>
        </w:tc>
        <w:tc>
          <w:tcPr>
            <w:tcW w:w="1190" w:type="dxa"/>
          </w:tcPr>
          <w:p>
            <w:pPr>
              <w:pStyle w:val="0"/>
              <w:jc w:val="center"/>
            </w:pPr>
            <w:r>
              <w:rPr>
                <w:sz w:val="20"/>
              </w:rPr>
              <w:t xml:space="preserve">1524,7</w:t>
            </w:r>
          </w:p>
        </w:tc>
        <w:tc>
          <w:tcPr>
            <w:tcW w:w="1190" w:type="dxa"/>
          </w:tcPr>
          <w:p>
            <w:pPr>
              <w:pStyle w:val="0"/>
              <w:jc w:val="center"/>
            </w:pPr>
            <w:r>
              <w:rPr>
                <w:sz w:val="20"/>
              </w:rPr>
              <w:t xml:space="preserve">1527,9</w:t>
            </w:r>
          </w:p>
        </w:tc>
        <w:tc>
          <w:tcPr>
            <w:tcW w:w="1190" w:type="dxa"/>
          </w:tcPr>
          <w:p>
            <w:pPr>
              <w:pStyle w:val="0"/>
              <w:jc w:val="center"/>
            </w:pPr>
            <w:r>
              <w:rPr>
                <w:sz w:val="20"/>
              </w:rPr>
              <w:t xml:space="preserve">1527,9</w:t>
            </w:r>
          </w:p>
        </w:tc>
        <w:tc>
          <w:tcPr>
            <w:tcW w:w="1587" w:type="dxa"/>
          </w:tcPr>
          <w:p>
            <w:pPr>
              <w:pStyle w:val="0"/>
            </w:pPr>
            <w:r>
              <w:rPr>
                <w:sz w:val="20"/>
              </w:rPr>
            </w:r>
          </w:p>
        </w:tc>
      </w:tr>
      <w:tr>
        <w:tc>
          <w:tcPr>
            <w:tcW w:w="907" w:type="dxa"/>
          </w:tcPr>
          <w:p>
            <w:pPr>
              <w:pStyle w:val="0"/>
              <w:jc w:val="center"/>
            </w:pPr>
            <w:r>
              <w:rPr>
                <w:sz w:val="20"/>
              </w:rPr>
              <w:t xml:space="preserve">134.</w:t>
            </w:r>
          </w:p>
        </w:tc>
        <w:tc>
          <w:tcPr>
            <w:tcW w:w="4535" w:type="dxa"/>
          </w:tcPr>
          <w:p>
            <w:pPr>
              <w:pStyle w:val="0"/>
            </w:pPr>
            <w:r>
              <w:rPr>
                <w:sz w:val="20"/>
              </w:rPr>
              <w:t xml:space="preserve">федеральный бюджет</w:t>
            </w:r>
          </w:p>
        </w:tc>
        <w:tc>
          <w:tcPr>
            <w:tcW w:w="1303" w:type="dxa"/>
          </w:tcPr>
          <w:p>
            <w:pPr>
              <w:pStyle w:val="0"/>
              <w:jc w:val="center"/>
            </w:pPr>
            <w:r>
              <w:rPr>
                <w:sz w:val="20"/>
              </w:rPr>
              <w:t xml:space="preserve">5314,0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4431,2</w:t>
            </w:r>
          </w:p>
        </w:tc>
        <w:tc>
          <w:tcPr>
            <w:tcW w:w="1190" w:type="dxa"/>
          </w:tcPr>
          <w:p>
            <w:pPr>
              <w:pStyle w:val="0"/>
              <w:jc w:val="center"/>
            </w:pPr>
            <w:r>
              <w:rPr>
                <w:sz w:val="20"/>
              </w:rPr>
              <w:t xml:space="preserve">882,8</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135.</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13196,4</w:t>
            </w:r>
          </w:p>
        </w:tc>
        <w:tc>
          <w:tcPr>
            <w:tcW w:w="1190" w:type="dxa"/>
          </w:tcPr>
          <w:p>
            <w:pPr>
              <w:pStyle w:val="0"/>
              <w:jc w:val="center"/>
            </w:pPr>
            <w:r>
              <w:rPr>
                <w:sz w:val="20"/>
              </w:rPr>
              <w:t xml:space="preserve">975,0</w:t>
            </w:r>
          </w:p>
        </w:tc>
        <w:tc>
          <w:tcPr>
            <w:tcW w:w="1190" w:type="dxa"/>
          </w:tcPr>
          <w:p>
            <w:pPr>
              <w:pStyle w:val="0"/>
              <w:jc w:val="center"/>
            </w:pPr>
            <w:r>
              <w:rPr>
                <w:sz w:val="20"/>
              </w:rPr>
              <w:t xml:space="preserve">975,0</w:t>
            </w:r>
          </w:p>
        </w:tc>
        <w:tc>
          <w:tcPr>
            <w:tcW w:w="1190" w:type="dxa"/>
          </w:tcPr>
          <w:p>
            <w:pPr>
              <w:pStyle w:val="0"/>
              <w:jc w:val="center"/>
            </w:pPr>
            <w:r>
              <w:rPr>
                <w:sz w:val="20"/>
              </w:rPr>
              <w:t xml:space="preserve">1075,7</w:t>
            </w:r>
          </w:p>
        </w:tc>
        <w:tc>
          <w:tcPr>
            <w:tcW w:w="1190" w:type="dxa"/>
          </w:tcPr>
          <w:p>
            <w:pPr>
              <w:pStyle w:val="0"/>
              <w:jc w:val="center"/>
            </w:pPr>
            <w:r>
              <w:rPr>
                <w:sz w:val="20"/>
              </w:rPr>
              <w:t xml:space="preserve">1625,0</w:t>
            </w:r>
          </w:p>
        </w:tc>
        <w:tc>
          <w:tcPr>
            <w:tcW w:w="1190" w:type="dxa"/>
          </w:tcPr>
          <w:p>
            <w:pPr>
              <w:pStyle w:val="0"/>
              <w:jc w:val="center"/>
            </w:pPr>
            <w:r>
              <w:rPr>
                <w:sz w:val="20"/>
              </w:rPr>
              <w:t xml:space="preserve">1451,8</w:t>
            </w:r>
          </w:p>
        </w:tc>
        <w:tc>
          <w:tcPr>
            <w:tcW w:w="1190" w:type="dxa"/>
          </w:tcPr>
          <w:p>
            <w:pPr>
              <w:pStyle w:val="0"/>
              <w:jc w:val="center"/>
            </w:pPr>
            <w:r>
              <w:rPr>
                <w:sz w:val="20"/>
              </w:rPr>
              <w:t xml:space="preserve">984,0</w:t>
            </w:r>
          </w:p>
        </w:tc>
        <w:tc>
          <w:tcPr>
            <w:tcW w:w="1190" w:type="dxa"/>
          </w:tcPr>
          <w:p>
            <w:pPr>
              <w:pStyle w:val="0"/>
              <w:jc w:val="center"/>
            </w:pPr>
            <w:r>
              <w:rPr>
                <w:sz w:val="20"/>
              </w:rPr>
              <w:t xml:space="preserve">1529,4</w:t>
            </w:r>
          </w:p>
        </w:tc>
        <w:tc>
          <w:tcPr>
            <w:tcW w:w="1190" w:type="dxa"/>
          </w:tcPr>
          <w:p>
            <w:pPr>
              <w:pStyle w:val="0"/>
              <w:jc w:val="center"/>
            </w:pPr>
            <w:r>
              <w:rPr>
                <w:sz w:val="20"/>
              </w:rPr>
              <w:t xml:space="preserve">1524,7</w:t>
            </w:r>
          </w:p>
        </w:tc>
        <w:tc>
          <w:tcPr>
            <w:tcW w:w="1190" w:type="dxa"/>
          </w:tcPr>
          <w:p>
            <w:pPr>
              <w:pStyle w:val="0"/>
              <w:jc w:val="center"/>
            </w:pPr>
            <w:r>
              <w:rPr>
                <w:sz w:val="20"/>
              </w:rPr>
              <w:t xml:space="preserve">1527,9</w:t>
            </w:r>
          </w:p>
        </w:tc>
        <w:tc>
          <w:tcPr>
            <w:tcW w:w="1190" w:type="dxa"/>
          </w:tcPr>
          <w:p>
            <w:pPr>
              <w:pStyle w:val="0"/>
              <w:jc w:val="center"/>
            </w:pPr>
            <w:r>
              <w:rPr>
                <w:sz w:val="20"/>
              </w:rPr>
              <w:t xml:space="preserve">1527,9</w:t>
            </w:r>
          </w:p>
        </w:tc>
        <w:tc>
          <w:tcPr>
            <w:tcW w:w="1587" w:type="dxa"/>
          </w:tcPr>
          <w:p>
            <w:pPr>
              <w:pStyle w:val="0"/>
            </w:pPr>
            <w:r>
              <w:rPr>
                <w:sz w:val="20"/>
              </w:rPr>
            </w:r>
          </w:p>
        </w:tc>
      </w:tr>
      <w:tr>
        <w:tc>
          <w:tcPr>
            <w:tcW w:w="907" w:type="dxa"/>
          </w:tcPr>
          <w:p>
            <w:pPr>
              <w:pStyle w:val="0"/>
              <w:jc w:val="center"/>
            </w:pPr>
            <w:r>
              <w:rPr>
                <w:sz w:val="20"/>
              </w:rPr>
              <w:t xml:space="preserve">136.</w:t>
            </w:r>
          </w:p>
        </w:tc>
        <w:tc>
          <w:tcPr>
            <w:tcW w:w="4535" w:type="dxa"/>
          </w:tcPr>
          <w:p>
            <w:pPr>
              <w:pStyle w:val="0"/>
            </w:pPr>
            <w:r>
              <w:rPr>
                <w:sz w:val="20"/>
              </w:rPr>
              <w:t xml:space="preserve">Мероприятие 1. Содействие СОНКО, осуществляющим деятельность по трудоустройству незанятых инвалидов,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13</w:t>
            </w:r>
          </w:p>
        </w:tc>
      </w:tr>
      <w:tr>
        <w:tc>
          <w:tcPr>
            <w:tcW w:w="907" w:type="dxa"/>
          </w:tcPr>
          <w:p>
            <w:pPr>
              <w:pStyle w:val="0"/>
              <w:jc w:val="center"/>
            </w:pPr>
            <w:r>
              <w:rPr>
                <w:sz w:val="20"/>
              </w:rPr>
              <w:t xml:space="preserve">137.</w:t>
            </w:r>
          </w:p>
        </w:tc>
        <w:tc>
          <w:tcPr>
            <w:tcW w:w="4535" w:type="dxa"/>
          </w:tcPr>
          <w:p>
            <w:pPr>
              <w:pStyle w:val="0"/>
            </w:pPr>
            <w:r>
              <w:rPr>
                <w:sz w:val="20"/>
              </w:rPr>
              <w:t xml:space="preserve">Мероприятие 2. Информационно-методическое и организационное содействие СОНКО, осуществляющим деятельность в сфере содействия занятости населения, охраны труда и социально-трудовых отношений,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7.6</w:t>
            </w:r>
          </w:p>
        </w:tc>
      </w:tr>
      <w:tr>
        <w:tc>
          <w:tcPr>
            <w:tcW w:w="907" w:type="dxa"/>
          </w:tcPr>
          <w:p>
            <w:pPr>
              <w:pStyle w:val="0"/>
              <w:jc w:val="center"/>
            </w:pPr>
            <w:r>
              <w:rPr>
                <w:sz w:val="20"/>
              </w:rPr>
              <w:t xml:space="preserve">138.</w:t>
            </w:r>
          </w:p>
        </w:tc>
        <w:tc>
          <w:tcPr>
            <w:tcW w:w="4535" w:type="dxa"/>
          </w:tcPr>
          <w:p>
            <w:pPr>
              <w:pStyle w:val="0"/>
            </w:pPr>
            <w:r>
              <w:rPr>
                <w:sz w:val="20"/>
              </w:rPr>
              <w:t xml:space="preserve">Мероприятие 3. Формирование информационного пространства в информационно-телекоммуникационной сети "Интернет" - размещение на сайте областного исполнительного органа государственной власти Свердловской области и сайтах подведомственных государственных учреждений информации по вопросам деятельности СОНКО, тематических материалов, направленных на освещение мероприятий в сфере поддержки СОНКО, популяризацию добровольческой (волонтерской) и благотворительной деятельности,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7.6</w:t>
            </w:r>
          </w:p>
        </w:tc>
      </w:tr>
      <w:tr>
        <w:tc>
          <w:tcPr>
            <w:tcW w:w="907" w:type="dxa"/>
          </w:tcPr>
          <w:p>
            <w:pPr>
              <w:pStyle w:val="0"/>
              <w:jc w:val="center"/>
            </w:pPr>
            <w:r>
              <w:rPr>
                <w:sz w:val="20"/>
              </w:rPr>
              <w:t xml:space="preserve">139.</w:t>
            </w:r>
          </w:p>
        </w:tc>
        <w:tc>
          <w:tcPr>
            <w:tcW w:w="4535" w:type="dxa"/>
          </w:tcPr>
          <w:p>
            <w:pPr>
              <w:pStyle w:val="0"/>
            </w:pPr>
            <w:r>
              <w:rPr>
                <w:sz w:val="20"/>
              </w:rPr>
              <w:t xml:space="preserve">Мероприятие 4. Обеспечение участия представителей СОНКО в деятельности общественного совета при Департаменте по труду и занятости населения Свердловской области, попечительских и наблюдательных советов государственных и муниципальных учреждений,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16.7</w:t>
            </w:r>
          </w:p>
        </w:tc>
      </w:tr>
      <w:tr>
        <w:tc>
          <w:tcPr>
            <w:tcW w:w="907" w:type="dxa"/>
          </w:tcPr>
          <w:p>
            <w:pPr>
              <w:pStyle w:val="0"/>
              <w:jc w:val="center"/>
            </w:pPr>
            <w:r>
              <w:rPr>
                <w:sz w:val="20"/>
              </w:rPr>
              <w:t xml:space="preserve">140.</w:t>
            </w:r>
          </w:p>
        </w:tc>
        <w:tc>
          <w:tcPr>
            <w:tcW w:w="4535" w:type="dxa"/>
          </w:tcPr>
          <w:p>
            <w:pPr>
              <w:pStyle w:val="0"/>
            </w:pPr>
            <w:r>
              <w:rPr>
                <w:sz w:val="20"/>
              </w:rPr>
              <w:t xml:space="preserve">Мероприятие 5. Участие представителей СОНКО в разработке и общественном обсуждении проектов нормативных правовых актов, регулирующих общественные отношения сфере содействия занятости населения, охраны труда и социально-трудовых отношений,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19</w:t>
            </w:r>
          </w:p>
        </w:tc>
      </w:tr>
      <w:tr>
        <w:tc>
          <w:tcPr>
            <w:tcW w:w="907" w:type="dxa"/>
          </w:tcPr>
          <w:p>
            <w:pPr>
              <w:pStyle w:val="0"/>
              <w:jc w:val="center"/>
            </w:pPr>
            <w:r>
              <w:rPr>
                <w:sz w:val="20"/>
              </w:rPr>
              <w:t xml:space="preserve">141.</w:t>
            </w:r>
          </w:p>
        </w:tc>
        <w:tc>
          <w:tcPr>
            <w:tcW w:w="4535" w:type="dxa"/>
          </w:tcPr>
          <w:p>
            <w:pPr>
              <w:pStyle w:val="0"/>
            </w:pPr>
            <w:r>
              <w:rPr>
                <w:sz w:val="20"/>
              </w:rPr>
              <w:t xml:space="preserve">Мероприятие 6. Оказание содействия органам местного самоуправления муниципальных образований, расположенных на территории Свердловской области, в разработке программ и реализации мер по поддержке СОНКО,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8</w:t>
            </w:r>
          </w:p>
        </w:tc>
      </w:tr>
      <w:tr>
        <w:tc>
          <w:tcPr>
            <w:tcW w:w="907" w:type="dxa"/>
          </w:tcPr>
          <w:p>
            <w:pPr>
              <w:pStyle w:val="0"/>
              <w:jc w:val="center"/>
            </w:pPr>
            <w:r>
              <w:rPr>
                <w:sz w:val="20"/>
              </w:rPr>
              <w:t xml:space="preserve">142.</w:t>
            </w:r>
          </w:p>
        </w:tc>
        <w:tc>
          <w:tcPr>
            <w:tcW w:w="4535" w:type="dxa"/>
          </w:tcPr>
          <w:p>
            <w:pPr>
              <w:pStyle w:val="0"/>
            </w:pPr>
            <w:r>
              <w:rPr>
                <w:sz w:val="20"/>
              </w:rPr>
              <w:t xml:space="preserve">Мероприятие 7. Субсидии некоммерческому частному образовательному учреждению дополнительного профессионального образования "Учебно-методический центр профсоюзов Свердловской области" на возмещение части расходов по подготовке специалистов по вопросам социального партнерства, всего</w:t>
            </w:r>
          </w:p>
          <w:p>
            <w:pPr>
              <w:pStyle w:val="0"/>
            </w:pPr>
            <w:r>
              <w:rPr>
                <w:sz w:val="20"/>
              </w:rPr>
              <w:t xml:space="preserve">в том числе</w:t>
            </w:r>
          </w:p>
        </w:tc>
        <w:tc>
          <w:tcPr>
            <w:tcW w:w="1303" w:type="dxa"/>
          </w:tcPr>
          <w:p>
            <w:pPr>
              <w:pStyle w:val="0"/>
              <w:jc w:val="center"/>
            </w:pPr>
            <w:r>
              <w:rPr>
                <w:sz w:val="20"/>
              </w:rPr>
              <w:t xml:space="preserve">9750,0</w:t>
            </w:r>
          </w:p>
        </w:tc>
        <w:tc>
          <w:tcPr>
            <w:tcW w:w="1190" w:type="dxa"/>
          </w:tcPr>
          <w:p>
            <w:pPr>
              <w:pStyle w:val="0"/>
              <w:jc w:val="center"/>
            </w:pPr>
            <w:r>
              <w:rPr>
                <w:sz w:val="20"/>
              </w:rPr>
              <w:t xml:space="preserve">975,0</w:t>
            </w:r>
          </w:p>
        </w:tc>
        <w:tc>
          <w:tcPr>
            <w:tcW w:w="1190" w:type="dxa"/>
          </w:tcPr>
          <w:p>
            <w:pPr>
              <w:pStyle w:val="0"/>
              <w:jc w:val="center"/>
            </w:pPr>
            <w:r>
              <w:rPr>
                <w:sz w:val="20"/>
              </w:rPr>
              <w:t xml:space="preserve">975,0</w:t>
            </w:r>
          </w:p>
        </w:tc>
        <w:tc>
          <w:tcPr>
            <w:tcW w:w="1190" w:type="dxa"/>
          </w:tcPr>
          <w:p>
            <w:pPr>
              <w:pStyle w:val="0"/>
              <w:jc w:val="center"/>
            </w:pPr>
            <w:r>
              <w:rPr>
                <w:sz w:val="20"/>
              </w:rPr>
              <w:t xml:space="preserve">975,0</w:t>
            </w:r>
          </w:p>
        </w:tc>
        <w:tc>
          <w:tcPr>
            <w:tcW w:w="1190" w:type="dxa"/>
          </w:tcPr>
          <w:p>
            <w:pPr>
              <w:pStyle w:val="0"/>
              <w:jc w:val="center"/>
            </w:pPr>
            <w:r>
              <w:rPr>
                <w:sz w:val="20"/>
              </w:rPr>
              <w:t xml:space="preserve">975,0</w:t>
            </w:r>
          </w:p>
        </w:tc>
        <w:tc>
          <w:tcPr>
            <w:tcW w:w="1190" w:type="dxa"/>
          </w:tcPr>
          <w:p>
            <w:pPr>
              <w:pStyle w:val="0"/>
              <w:jc w:val="center"/>
            </w:pPr>
            <w:r>
              <w:rPr>
                <w:sz w:val="20"/>
              </w:rPr>
              <w:t xml:space="preserve">975,0</w:t>
            </w:r>
          </w:p>
        </w:tc>
        <w:tc>
          <w:tcPr>
            <w:tcW w:w="1190" w:type="dxa"/>
          </w:tcPr>
          <w:p>
            <w:pPr>
              <w:pStyle w:val="0"/>
              <w:jc w:val="center"/>
            </w:pPr>
            <w:r>
              <w:rPr>
                <w:sz w:val="20"/>
              </w:rPr>
              <w:t xml:space="preserve">975,0</w:t>
            </w:r>
          </w:p>
        </w:tc>
        <w:tc>
          <w:tcPr>
            <w:tcW w:w="1190" w:type="dxa"/>
          </w:tcPr>
          <w:p>
            <w:pPr>
              <w:pStyle w:val="0"/>
              <w:jc w:val="center"/>
            </w:pPr>
            <w:r>
              <w:rPr>
                <w:sz w:val="20"/>
              </w:rPr>
              <w:t xml:space="preserve">975,0</w:t>
            </w:r>
          </w:p>
        </w:tc>
        <w:tc>
          <w:tcPr>
            <w:tcW w:w="1190" w:type="dxa"/>
          </w:tcPr>
          <w:p>
            <w:pPr>
              <w:pStyle w:val="0"/>
              <w:jc w:val="center"/>
            </w:pPr>
            <w:r>
              <w:rPr>
                <w:sz w:val="20"/>
              </w:rPr>
              <w:t xml:space="preserve">975,0</w:t>
            </w:r>
          </w:p>
        </w:tc>
        <w:tc>
          <w:tcPr>
            <w:tcW w:w="1190" w:type="dxa"/>
          </w:tcPr>
          <w:p>
            <w:pPr>
              <w:pStyle w:val="0"/>
              <w:jc w:val="center"/>
            </w:pPr>
            <w:r>
              <w:rPr>
                <w:sz w:val="20"/>
              </w:rPr>
              <w:t xml:space="preserve">975,0</w:t>
            </w:r>
          </w:p>
        </w:tc>
        <w:tc>
          <w:tcPr>
            <w:tcW w:w="1190" w:type="dxa"/>
          </w:tcPr>
          <w:p>
            <w:pPr>
              <w:pStyle w:val="0"/>
              <w:jc w:val="center"/>
            </w:pPr>
            <w:r>
              <w:rPr>
                <w:sz w:val="20"/>
              </w:rPr>
              <w:t xml:space="preserve">975,0</w:t>
            </w:r>
          </w:p>
        </w:tc>
        <w:tc>
          <w:tcPr>
            <w:tcW w:w="1587" w:type="dxa"/>
          </w:tcPr>
          <w:p>
            <w:pPr>
              <w:pStyle w:val="0"/>
              <w:jc w:val="center"/>
            </w:pPr>
            <w:r>
              <w:rPr>
                <w:sz w:val="20"/>
              </w:rPr>
              <w:t xml:space="preserve">20</w:t>
            </w:r>
          </w:p>
        </w:tc>
      </w:tr>
      <w:tr>
        <w:tc>
          <w:tcPr>
            <w:tcW w:w="907" w:type="dxa"/>
          </w:tcPr>
          <w:p>
            <w:pPr>
              <w:pStyle w:val="0"/>
              <w:jc w:val="center"/>
            </w:pPr>
            <w:r>
              <w:rPr>
                <w:sz w:val="20"/>
              </w:rPr>
              <w:t xml:space="preserve">143.</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9750,0</w:t>
            </w:r>
          </w:p>
        </w:tc>
        <w:tc>
          <w:tcPr>
            <w:tcW w:w="1190" w:type="dxa"/>
          </w:tcPr>
          <w:p>
            <w:pPr>
              <w:pStyle w:val="0"/>
              <w:jc w:val="center"/>
            </w:pPr>
            <w:r>
              <w:rPr>
                <w:sz w:val="20"/>
              </w:rPr>
              <w:t xml:space="preserve">975,0</w:t>
            </w:r>
          </w:p>
        </w:tc>
        <w:tc>
          <w:tcPr>
            <w:tcW w:w="1190" w:type="dxa"/>
          </w:tcPr>
          <w:p>
            <w:pPr>
              <w:pStyle w:val="0"/>
              <w:jc w:val="center"/>
            </w:pPr>
            <w:r>
              <w:rPr>
                <w:sz w:val="20"/>
              </w:rPr>
              <w:t xml:space="preserve">975,0</w:t>
            </w:r>
          </w:p>
        </w:tc>
        <w:tc>
          <w:tcPr>
            <w:tcW w:w="1190" w:type="dxa"/>
          </w:tcPr>
          <w:p>
            <w:pPr>
              <w:pStyle w:val="0"/>
              <w:jc w:val="center"/>
            </w:pPr>
            <w:r>
              <w:rPr>
                <w:sz w:val="20"/>
              </w:rPr>
              <w:t xml:space="preserve">975,0</w:t>
            </w:r>
          </w:p>
        </w:tc>
        <w:tc>
          <w:tcPr>
            <w:tcW w:w="1190" w:type="dxa"/>
          </w:tcPr>
          <w:p>
            <w:pPr>
              <w:pStyle w:val="0"/>
              <w:jc w:val="center"/>
            </w:pPr>
            <w:r>
              <w:rPr>
                <w:sz w:val="20"/>
              </w:rPr>
              <w:t xml:space="preserve">975,0</w:t>
            </w:r>
          </w:p>
        </w:tc>
        <w:tc>
          <w:tcPr>
            <w:tcW w:w="1190" w:type="dxa"/>
          </w:tcPr>
          <w:p>
            <w:pPr>
              <w:pStyle w:val="0"/>
              <w:jc w:val="center"/>
            </w:pPr>
            <w:r>
              <w:rPr>
                <w:sz w:val="20"/>
              </w:rPr>
              <w:t xml:space="preserve">975,0</w:t>
            </w:r>
          </w:p>
        </w:tc>
        <w:tc>
          <w:tcPr>
            <w:tcW w:w="1190" w:type="dxa"/>
          </w:tcPr>
          <w:p>
            <w:pPr>
              <w:pStyle w:val="0"/>
              <w:jc w:val="center"/>
            </w:pPr>
            <w:r>
              <w:rPr>
                <w:sz w:val="20"/>
              </w:rPr>
              <w:t xml:space="preserve">975,0</w:t>
            </w:r>
          </w:p>
        </w:tc>
        <w:tc>
          <w:tcPr>
            <w:tcW w:w="1190" w:type="dxa"/>
          </w:tcPr>
          <w:p>
            <w:pPr>
              <w:pStyle w:val="0"/>
              <w:jc w:val="center"/>
            </w:pPr>
            <w:r>
              <w:rPr>
                <w:sz w:val="20"/>
              </w:rPr>
              <w:t xml:space="preserve">975,0</w:t>
            </w:r>
          </w:p>
        </w:tc>
        <w:tc>
          <w:tcPr>
            <w:tcW w:w="1190" w:type="dxa"/>
          </w:tcPr>
          <w:p>
            <w:pPr>
              <w:pStyle w:val="0"/>
              <w:jc w:val="center"/>
            </w:pPr>
            <w:r>
              <w:rPr>
                <w:sz w:val="20"/>
              </w:rPr>
              <w:t xml:space="preserve">975,0</w:t>
            </w:r>
          </w:p>
        </w:tc>
        <w:tc>
          <w:tcPr>
            <w:tcW w:w="1190" w:type="dxa"/>
          </w:tcPr>
          <w:p>
            <w:pPr>
              <w:pStyle w:val="0"/>
              <w:jc w:val="center"/>
            </w:pPr>
            <w:r>
              <w:rPr>
                <w:sz w:val="20"/>
              </w:rPr>
              <w:t xml:space="preserve">975,0</w:t>
            </w:r>
          </w:p>
        </w:tc>
        <w:tc>
          <w:tcPr>
            <w:tcW w:w="1190" w:type="dxa"/>
          </w:tcPr>
          <w:p>
            <w:pPr>
              <w:pStyle w:val="0"/>
              <w:jc w:val="center"/>
            </w:pPr>
            <w:r>
              <w:rPr>
                <w:sz w:val="20"/>
              </w:rPr>
              <w:t xml:space="preserve">975,0</w:t>
            </w:r>
          </w:p>
        </w:tc>
        <w:tc>
          <w:tcPr>
            <w:tcW w:w="1587" w:type="dxa"/>
          </w:tcPr>
          <w:p>
            <w:pPr>
              <w:pStyle w:val="0"/>
              <w:jc w:val="center"/>
            </w:pPr>
            <w:r>
              <w:rPr>
                <w:sz w:val="20"/>
              </w:rPr>
              <w:t xml:space="preserve">-</w:t>
            </w:r>
          </w:p>
        </w:tc>
      </w:tr>
      <w:tr>
        <w:tc>
          <w:tcPr>
            <w:tcW w:w="907" w:type="dxa"/>
          </w:tcPr>
          <w:p>
            <w:pPr>
              <w:pStyle w:val="0"/>
              <w:jc w:val="center"/>
            </w:pPr>
            <w:r>
              <w:rPr>
                <w:sz w:val="20"/>
              </w:rPr>
              <w:t xml:space="preserve">144.</w:t>
            </w:r>
          </w:p>
        </w:tc>
        <w:tc>
          <w:tcPr>
            <w:tcW w:w="4535" w:type="dxa"/>
          </w:tcPr>
          <w:p>
            <w:pPr>
              <w:pStyle w:val="0"/>
            </w:pPr>
            <w:r>
              <w:rPr>
                <w:sz w:val="20"/>
              </w:rPr>
              <w:t xml:space="preserve">Мероприятие 8. Субсидии СОНКО в целях финансового обеспечения затрат на оказание социально-трудовых услуг, всего</w:t>
            </w:r>
          </w:p>
          <w:p>
            <w:pPr>
              <w:pStyle w:val="0"/>
            </w:pPr>
            <w:r>
              <w:rPr>
                <w:sz w:val="20"/>
              </w:rPr>
              <w:t xml:space="preserve">в том числе:</w:t>
            </w:r>
          </w:p>
        </w:tc>
        <w:tc>
          <w:tcPr>
            <w:tcW w:w="1303" w:type="dxa"/>
          </w:tcPr>
          <w:p>
            <w:pPr>
              <w:pStyle w:val="0"/>
              <w:jc w:val="center"/>
            </w:pPr>
            <w:r>
              <w:rPr>
                <w:sz w:val="20"/>
              </w:rPr>
              <w:t xml:space="preserve">8760,4</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100,7</w:t>
            </w:r>
          </w:p>
        </w:tc>
        <w:tc>
          <w:tcPr>
            <w:tcW w:w="1190" w:type="dxa"/>
          </w:tcPr>
          <w:p>
            <w:pPr>
              <w:pStyle w:val="0"/>
              <w:jc w:val="center"/>
            </w:pPr>
            <w:r>
              <w:rPr>
                <w:sz w:val="20"/>
              </w:rPr>
              <w:t xml:space="preserve">650,0</w:t>
            </w:r>
          </w:p>
        </w:tc>
        <w:tc>
          <w:tcPr>
            <w:tcW w:w="1190" w:type="dxa"/>
          </w:tcPr>
          <w:p>
            <w:pPr>
              <w:pStyle w:val="0"/>
              <w:jc w:val="center"/>
            </w:pPr>
            <w:r>
              <w:rPr>
                <w:sz w:val="20"/>
              </w:rPr>
              <w:t xml:space="preserve">4908,0</w:t>
            </w:r>
          </w:p>
        </w:tc>
        <w:tc>
          <w:tcPr>
            <w:tcW w:w="1190" w:type="dxa"/>
          </w:tcPr>
          <w:p>
            <w:pPr>
              <w:pStyle w:val="0"/>
              <w:jc w:val="center"/>
            </w:pPr>
            <w:r>
              <w:rPr>
                <w:sz w:val="20"/>
              </w:rPr>
              <w:t xml:space="preserve">891,8</w:t>
            </w:r>
          </w:p>
        </w:tc>
        <w:tc>
          <w:tcPr>
            <w:tcW w:w="1190" w:type="dxa"/>
          </w:tcPr>
          <w:p>
            <w:pPr>
              <w:pStyle w:val="0"/>
              <w:jc w:val="center"/>
            </w:pPr>
            <w:r>
              <w:rPr>
                <w:sz w:val="20"/>
              </w:rPr>
              <w:t xml:space="preserve">554,4</w:t>
            </w:r>
          </w:p>
        </w:tc>
        <w:tc>
          <w:tcPr>
            <w:tcW w:w="1190" w:type="dxa"/>
          </w:tcPr>
          <w:p>
            <w:pPr>
              <w:pStyle w:val="0"/>
              <w:jc w:val="center"/>
            </w:pPr>
            <w:r>
              <w:rPr>
                <w:sz w:val="20"/>
              </w:rPr>
              <w:t xml:space="preserve">549,7</w:t>
            </w:r>
          </w:p>
        </w:tc>
        <w:tc>
          <w:tcPr>
            <w:tcW w:w="1190" w:type="dxa"/>
          </w:tcPr>
          <w:p>
            <w:pPr>
              <w:pStyle w:val="0"/>
              <w:jc w:val="center"/>
            </w:pPr>
            <w:r>
              <w:rPr>
                <w:sz w:val="20"/>
              </w:rPr>
              <w:t xml:space="preserve">552,9</w:t>
            </w:r>
          </w:p>
        </w:tc>
        <w:tc>
          <w:tcPr>
            <w:tcW w:w="1190" w:type="dxa"/>
          </w:tcPr>
          <w:p>
            <w:pPr>
              <w:pStyle w:val="0"/>
              <w:jc w:val="center"/>
            </w:pPr>
            <w:r>
              <w:rPr>
                <w:sz w:val="20"/>
              </w:rPr>
              <w:t xml:space="preserve">552,9</w:t>
            </w:r>
          </w:p>
        </w:tc>
        <w:tc>
          <w:tcPr>
            <w:tcW w:w="1587" w:type="dxa"/>
          </w:tcPr>
          <w:p>
            <w:pPr>
              <w:pStyle w:val="0"/>
              <w:jc w:val="center"/>
            </w:pPr>
            <w:r>
              <w:rPr>
                <w:sz w:val="20"/>
              </w:rPr>
              <w:t xml:space="preserve">26</w:t>
            </w:r>
          </w:p>
        </w:tc>
      </w:tr>
      <w:tr>
        <w:tc>
          <w:tcPr>
            <w:tcW w:w="907" w:type="dxa"/>
          </w:tcPr>
          <w:p>
            <w:pPr>
              <w:pStyle w:val="0"/>
              <w:jc w:val="center"/>
            </w:pPr>
            <w:r>
              <w:rPr>
                <w:sz w:val="20"/>
              </w:rPr>
              <w:t xml:space="preserve">145.</w:t>
            </w:r>
          </w:p>
        </w:tc>
        <w:tc>
          <w:tcPr>
            <w:tcW w:w="4535" w:type="dxa"/>
          </w:tcPr>
          <w:p>
            <w:pPr>
              <w:pStyle w:val="0"/>
            </w:pPr>
            <w:r>
              <w:rPr>
                <w:sz w:val="20"/>
              </w:rPr>
              <w:t xml:space="preserve">федеральный бюджет</w:t>
            </w:r>
          </w:p>
        </w:tc>
        <w:tc>
          <w:tcPr>
            <w:tcW w:w="1303" w:type="dxa"/>
          </w:tcPr>
          <w:p>
            <w:pPr>
              <w:pStyle w:val="0"/>
              <w:jc w:val="center"/>
            </w:pPr>
            <w:r>
              <w:rPr>
                <w:sz w:val="20"/>
              </w:rPr>
              <w:t xml:space="preserve">5314,0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4431,2</w:t>
            </w:r>
          </w:p>
        </w:tc>
        <w:tc>
          <w:tcPr>
            <w:tcW w:w="1190" w:type="dxa"/>
          </w:tcPr>
          <w:p>
            <w:pPr>
              <w:pStyle w:val="0"/>
              <w:jc w:val="center"/>
            </w:pPr>
            <w:r>
              <w:rPr>
                <w:sz w:val="20"/>
              </w:rPr>
              <w:t xml:space="preserve">882,8</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146.</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3446,4</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100,7</w:t>
            </w:r>
          </w:p>
        </w:tc>
        <w:tc>
          <w:tcPr>
            <w:tcW w:w="1190" w:type="dxa"/>
          </w:tcPr>
          <w:p>
            <w:pPr>
              <w:pStyle w:val="0"/>
              <w:jc w:val="center"/>
            </w:pPr>
            <w:r>
              <w:rPr>
                <w:sz w:val="20"/>
              </w:rPr>
              <w:t xml:space="preserve">650,0</w:t>
            </w:r>
          </w:p>
        </w:tc>
        <w:tc>
          <w:tcPr>
            <w:tcW w:w="1190" w:type="dxa"/>
          </w:tcPr>
          <w:p>
            <w:pPr>
              <w:pStyle w:val="0"/>
              <w:jc w:val="center"/>
            </w:pPr>
            <w:r>
              <w:rPr>
                <w:sz w:val="20"/>
              </w:rPr>
              <w:t xml:space="preserve">476,8</w:t>
            </w:r>
          </w:p>
        </w:tc>
        <w:tc>
          <w:tcPr>
            <w:tcW w:w="1190" w:type="dxa"/>
          </w:tcPr>
          <w:p>
            <w:pPr>
              <w:pStyle w:val="0"/>
              <w:jc w:val="center"/>
            </w:pPr>
            <w:r>
              <w:rPr>
                <w:sz w:val="20"/>
              </w:rPr>
              <w:t xml:space="preserve">9,0</w:t>
            </w:r>
          </w:p>
        </w:tc>
        <w:tc>
          <w:tcPr>
            <w:tcW w:w="1190" w:type="dxa"/>
          </w:tcPr>
          <w:p>
            <w:pPr>
              <w:pStyle w:val="0"/>
              <w:jc w:val="center"/>
            </w:pPr>
            <w:r>
              <w:rPr>
                <w:sz w:val="20"/>
              </w:rPr>
              <w:t xml:space="preserve">554,4</w:t>
            </w:r>
          </w:p>
        </w:tc>
        <w:tc>
          <w:tcPr>
            <w:tcW w:w="1190" w:type="dxa"/>
          </w:tcPr>
          <w:p>
            <w:pPr>
              <w:pStyle w:val="0"/>
              <w:jc w:val="center"/>
            </w:pPr>
            <w:r>
              <w:rPr>
                <w:sz w:val="20"/>
              </w:rPr>
              <w:t xml:space="preserve">549,7</w:t>
            </w:r>
          </w:p>
        </w:tc>
        <w:tc>
          <w:tcPr>
            <w:tcW w:w="1190" w:type="dxa"/>
          </w:tcPr>
          <w:p>
            <w:pPr>
              <w:pStyle w:val="0"/>
              <w:jc w:val="center"/>
            </w:pPr>
            <w:r>
              <w:rPr>
                <w:sz w:val="20"/>
              </w:rPr>
              <w:t xml:space="preserve">552,9</w:t>
            </w:r>
          </w:p>
        </w:tc>
        <w:tc>
          <w:tcPr>
            <w:tcW w:w="1190" w:type="dxa"/>
          </w:tcPr>
          <w:p>
            <w:pPr>
              <w:pStyle w:val="0"/>
              <w:jc w:val="center"/>
            </w:pPr>
            <w:r>
              <w:rPr>
                <w:sz w:val="20"/>
              </w:rPr>
              <w:t xml:space="preserve">552,9</w:t>
            </w:r>
          </w:p>
        </w:tc>
        <w:tc>
          <w:tcPr>
            <w:tcW w:w="1587" w:type="dxa"/>
          </w:tcPr>
          <w:p>
            <w:pPr>
              <w:pStyle w:val="0"/>
            </w:pPr>
            <w:r>
              <w:rPr>
                <w:sz w:val="20"/>
              </w:rPr>
            </w:r>
          </w:p>
        </w:tc>
      </w:tr>
      <w:tr>
        <w:tc>
          <w:tcPr>
            <w:tcW w:w="907" w:type="dxa"/>
          </w:tcPr>
          <w:p>
            <w:pPr>
              <w:pStyle w:val="0"/>
              <w:jc w:val="center"/>
            </w:pPr>
            <w:r>
              <w:rPr>
                <w:sz w:val="20"/>
              </w:rPr>
              <w:t xml:space="preserve">147.</w:t>
            </w:r>
          </w:p>
        </w:tc>
        <w:tc>
          <w:tcPr>
            <w:tcW w:w="4535" w:type="dxa"/>
          </w:tcPr>
          <w:p>
            <w:pPr>
              <w:pStyle w:val="0"/>
              <w:outlineLvl w:val="2"/>
            </w:pPr>
            <w:r>
              <w:rPr>
                <w:sz w:val="20"/>
              </w:rPr>
              <w:t xml:space="preserve">Заказчик 9: Аппарат Губернатора Свердловской области и Правительства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315,3</w:t>
            </w:r>
          </w:p>
        </w:tc>
        <w:tc>
          <w:tcPr>
            <w:tcW w:w="1190" w:type="dxa"/>
          </w:tcPr>
          <w:p>
            <w:pPr>
              <w:pStyle w:val="0"/>
              <w:jc w:val="center"/>
            </w:pPr>
            <w:r>
              <w:rPr>
                <w:sz w:val="20"/>
              </w:rPr>
              <w:t xml:space="preserve">110,0</w:t>
            </w:r>
          </w:p>
        </w:tc>
        <w:tc>
          <w:tcPr>
            <w:tcW w:w="1190" w:type="dxa"/>
          </w:tcPr>
          <w:p>
            <w:pPr>
              <w:pStyle w:val="0"/>
              <w:jc w:val="center"/>
            </w:pPr>
            <w:r>
              <w:rPr>
                <w:sz w:val="20"/>
              </w:rPr>
              <w:t xml:space="preserve">101,1</w:t>
            </w:r>
          </w:p>
        </w:tc>
        <w:tc>
          <w:tcPr>
            <w:tcW w:w="1190" w:type="dxa"/>
          </w:tcPr>
          <w:p>
            <w:pPr>
              <w:pStyle w:val="0"/>
              <w:jc w:val="center"/>
            </w:pPr>
            <w:r>
              <w:rPr>
                <w:sz w:val="20"/>
              </w:rPr>
              <w:t xml:space="preserve">104,2</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148.</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315,3</w:t>
            </w:r>
          </w:p>
        </w:tc>
        <w:tc>
          <w:tcPr>
            <w:tcW w:w="1190" w:type="dxa"/>
          </w:tcPr>
          <w:p>
            <w:pPr>
              <w:pStyle w:val="0"/>
              <w:jc w:val="center"/>
            </w:pPr>
            <w:r>
              <w:rPr>
                <w:sz w:val="20"/>
              </w:rPr>
              <w:t xml:space="preserve">110,0</w:t>
            </w:r>
          </w:p>
        </w:tc>
        <w:tc>
          <w:tcPr>
            <w:tcW w:w="1190" w:type="dxa"/>
          </w:tcPr>
          <w:p>
            <w:pPr>
              <w:pStyle w:val="0"/>
              <w:jc w:val="center"/>
            </w:pPr>
            <w:r>
              <w:rPr>
                <w:sz w:val="20"/>
              </w:rPr>
              <w:t xml:space="preserve">101,1</w:t>
            </w:r>
          </w:p>
        </w:tc>
        <w:tc>
          <w:tcPr>
            <w:tcW w:w="1190" w:type="dxa"/>
          </w:tcPr>
          <w:p>
            <w:pPr>
              <w:pStyle w:val="0"/>
              <w:jc w:val="center"/>
            </w:pPr>
            <w:r>
              <w:rPr>
                <w:sz w:val="20"/>
              </w:rPr>
              <w:t xml:space="preserve">104,2</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149.</w:t>
            </w:r>
          </w:p>
        </w:tc>
        <w:tc>
          <w:tcPr>
            <w:tcW w:w="4535" w:type="dxa"/>
          </w:tcPr>
          <w:p>
            <w:pPr>
              <w:pStyle w:val="0"/>
            </w:pPr>
            <w:r>
              <w:rPr>
                <w:sz w:val="20"/>
              </w:rPr>
              <w:t xml:space="preserve">Мероприятие 1. Повышение квалификации государственных гражданских служащих Свердловской области и муниципальных служащих, замещающих должности муниципальной службы в органах местного самоуправления муниципальных образований, расположенных на территории Свердловской области, по вопросам поддержки СОНКО, всего</w:t>
            </w:r>
          </w:p>
          <w:p>
            <w:pPr>
              <w:pStyle w:val="0"/>
            </w:pPr>
            <w:r>
              <w:rPr>
                <w:sz w:val="20"/>
              </w:rPr>
              <w:t xml:space="preserve">в том числе</w:t>
            </w:r>
          </w:p>
        </w:tc>
        <w:tc>
          <w:tcPr>
            <w:tcW w:w="1303" w:type="dxa"/>
          </w:tcPr>
          <w:p>
            <w:pPr>
              <w:pStyle w:val="0"/>
              <w:jc w:val="center"/>
            </w:pPr>
            <w:r>
              <w:rPr>
                <w:sz w:val="20"/>
              </w:rPr>
              <w:t xml:space="preserve">315,3</w:t>
            </w:r>
          </w:p>
        </w:tc>
        <w:tc>
          <w:tcPr>
            <w:tcW w:w="1190" w:type="dxa"/>
          </w:tcPr>
          <w:p>
            <w:pPr>
              <w:pStyle w:val="0"/>
              <w:jc w:val="center"/>
            </w:pPr>
            <w:r>
              <w:rPr>
                <w:sz w:val="20"/>
              </w:rPr>
              <w:t xml:space="preserve">110,0</w:t>
            </w:r>
          </w:p>
        </w:tc>
        <w:tc>
          <w:tcPr>
            <w:tcW w:w="1190" w:type="dxa"/>
          </w:tcPr>
          <w:p>
            <w:pPr>
              <w:pStyle w:val="0"/>
              <w:jc w:val="center"/>
            </w:pPr>
            <w:r>
              <w:rPr>
                <w:sz w:val="20"/>
              </w:rPr>
              <w:t xml:space="preserve">101,1</w:t>
            </w:r>
          </w:p>
        </w:tc>
        <w:tc>
          <w:tcPr>
            <w:tcW w:w="1190" w:type="dxa"/>
          </w:tcPr>
          <w:p>
            <w:pPr>
              <w:pStyle w:val="0"/>
              <w:jc w:val="center"/>
            </w:pPr>
            <w:r>
              <w:rPr>
                <w:sz w:val="20"/>
              </w:rPr>
              <w:t xml:space="preserve">104,2</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6</w:t>
            </w:r>
          </w:p>
        </w:tc>
      </w:tr>
      <w:tr>
        <w:tc>
          <w:tcPr>
            <w:tcW w:w="907" w:type="dxa"/>
          </w:tcPr>
          <w:p>
            <w:pPr>
              <w:pStyle w:val="0"/>
              <w:jc w:val="center"/>
            </w:pPr>
            <w:r>
              <w:rPr>
                <w:sz w:val="20"/>
              </w:rPr>
              <w:t xml:space="preserve">150.</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315,3</w:t>
            </w:r>
          </w:p>
        </w:tc>
        <w:tc>
          <w:tcPr>
            <w:tcW w:w="1190" w:type="dxa"/>
          </w:tcPr>
          <w:p>
            <w:pPr>
              <w:pStyle w:val="0"/>
              <w:jc w:val="center"/>
            </w:pPr>
            <w:r>
              <w:rPr>
                <w:sz w:val="20"/>
              </w:rPr>
              <w:t xml:space="preserve">110,0</w:t>
            </w:r>
          </w:p>
        </w:tc>
        <w:tc>
          <w:tcPr>
            <w:tcW w:w="1190" w:type="dxa"/>
          </w:tcPr>
          <w:p>
            <w:pPr>
              <w:pStyle w:val="0"/>
              <w:jc w:val="center"/>
            </w:pPr>
            <w:r>
              <w:rPr>
                <w:sz w:val="20"/>
              </w:rPr>
              <w:t xml:space="preserve">101,1</w:t>
            </w:r>
          </w:p>
        </w:tc>
        <w:tc>
          <w:tcPr>
            <w:tcW w:w="1190" w:type="dxa"/>
          </w:tcPr>
          <w:p>
            <w:pPr>
              <w:pStyle w:val="0"/>
              <w:jc w:val="center"/>
            </w:pPr>
            <w:r>
              <w:rPr>
                <w:sz w:val="20"/>
              </w:rPr>
              <w:t xml:space="preserve">104,2</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151.</w:t>
            </w:r>
          </w:p>
        </w:tc>
        <w:tc>
          <w:tcPr>
            <w:tcW w:w="4535" w:type="dxa"/>
          </w:tcPr>
          <w:p>
            <w:pPr>
              <w:pStyle w:val="0"/>
              <w:outlineLvl w:val="2"/>
            </w:pPr>
            <w:r>
              <w:rPr>
                <w:sz w:val="20"/>
              </w:rPr>
              <w:t xml:space="preserve">Заказчик 10: Министерство общественной безопасности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74182,4</w:t>
            </w:r>
          </w:p>
        </w:tc>
        <w:tc>
          <w:tcPr>
            <w:tcW w:w="1190" w:type="dxa"/>
          </w:tcPr>
          <w:p>
            <w:pPr>
              <w:pStyle w:val="0"/>
              <w:jc w:val="center"/>
            </w:pPr>
            <w:r>
              <w:rPr>
                <w:sz w:val="20"/>
              </w:rPr>
              <w:t xml:space="preserve">6146,5</w:t>
            </w:r>
          </w:p>
        </w:tc>
        <w:tc>
          <w:tcPr>
            <w:tcW w:w="1190" w:type="dxa"/>
          </w:tcPr>
          <w:p>
            <w:pPr>
              <w:pStyle w:val="0"/>
              <w:jc w:val="center"/>
            </w:pPr>
            <w:r>
              <w:rPr>
                <w:sz w:val="20"/>
              </w:rPr>
              <w:t xml:space="preserve">10708,0</w:t>
            </w:r>
          </w:p>
        </w:tc>
        <w:tc>
          <w:tcPr>
            <w:tcW w:w="1190" w:type="dxa"/>
          </w:tcPr>
          <w:p>
            <w:pPr>
              <w:pStyle w:val="0"/>
              <w:jc w:val="center"/>
            </w:pPr>
            <w:r>
              <w:rPr>
                <w:sz w:val="20"/>
              </w:rPr>
              <w:t xml:space="preserve">5490,9</w:t>
            </w:r>
          </w:p>
        </w:tc>
        <w:tc>
          <w:tcPr>
            <w:tcW w:w="1190" w:type="dxa"/>
          </w:tcPr>
          <w:p>
            <w:pPr>
              <w:pStyle w:val="0"/>
              <w:jc w:val="center"/>
            </w:pPr>
            <w:r>
              <w:rPr>
                <w:sz w:val="20"/>
              </w:rPr>
              <w:t xml:space="preserve">5518,5</w:t>
            </w:r>
          </w:p>
        </w:tc>
        <w:tc>
          <w:tcPr>
            <w:tcW w:w="1190" w:type="dxa"/>
          </w:tcPr>
          <w:p>
            <w:pPr>
              <w:pStyle w:val="0"/>
              <w:jc w:val="center"/>
            </w:pPr>
            <w:r>
              <w:rPr>
                <w:sz w:val="20"/>
              </w:rPr>
              <w:t xml:space="preserve">5546,1</w:t>
            </w:r>
          </w:p>
        </w:tc>
        <w:tc>
          <w:tcPr>
            <w:tcW w:w="1190" w:type="dxa"/>
          </w:tcPr>
          <w:p>
            <w:pPr>
              <w:pStyle w:val="0"/>
              <w:jc w:val="center"/>
            </w:pPr>
            <w:r>
              <w:rPr>
                <w:sz w:val="20"/>
              </w:rPr>
              <w:t xml:space="preserve">12183,8</w:t>
            </w:r>
          </w:p>
        </w:tc>
        <w:tc>
          <w:tcPr>
            <w:tcW w:w="1190" w:type="dxa"/>
          </w:tcPr>
          <w:p>
            <w:pPr>
              <w:pStyle w:val="0"/>
              <w:jc w:val="center"/>
            </w:pPr>
            <w:r>
              <w:rPr>
                <w:sz w:val="20"/>
              </w:rPr>
              <w:t xml:space="preserve">12097,0</w:t>
            </w:r>
          </w:p>
        </w:tc>
        <w:tc>
          <w:tcPr>
            <w:tcW w:w="1190" w:type="dxa"/>
          </w:tcPr>
          <w:p>
            <w:pPr>
              <w:pStyle w:val="0"/>
              <w:jc w:val="center"/>
            </w:pPr>
            <w:r>
              <w:rPr>
                <w:sz w:val="20"/>
              </w:rPr>
              <w:t xml:space="preserve">5497,2</w:t>
            </w:r>
          </w:p>
        </w:tc>
        <w:tc>
          <w:tcPr>
            <w:tcW w:w="1190" w:type="dxa"/>
          </w:tcPr>
          <w:p>
            <w:pPr>
              <w:pStyle w:val="0"/>
              <w:jc w:val="center"/>
            </w:pPr>
            <w:r>
              <w:rPr>
                <w:sz w:val="20"/>
              </w:rPr>
              <w:t xml:space="preserve">5497,2</w:t>
            </w:r>
          </w:p>
        </w:tc>
        <w:tc>
          <w:tcPr>
            <w:tcW w:w="1190" w:type="dxa"/>
          </w:tcPr>
          <w:p>
            <w:pPr>
              <w:pStyle w:val="0"/>
              <w:jc w:val="center"/>
            </w:pPr>
            <w:r>
              <w:rPr>
                <w:sz w:val="20"/>
              </w:rPr>
              <w:t xml:space="preserve">5497,2</w:t>
            </w:r>
          </w:p>
        </w:tc>
        <w:tc>
          <w:tcPr>
            <w:tcW w:w="1587" w:type="dxa"/>
          </w:tcPr>
          <w:p>
            <w:pPr>
              <w:pStyle w:val="0"/>
            </w:pPr>
            <w:r>
              <w:rPr>
                <w:sz w:val="20"/>
              </w:rPr>
            </w:r>
          </w:p>
        </w:tc>
      </w:tr>
      <w:tr>
        <w:tc>
          <w:tcPr>
            <w:tcW w:w="907" w:type="dxa"/>
          </w:tcPr>
          <w:p>
            <w:pPr>
              <w:pStyle w:val="0"/>
              <w:jc w:val="center"/>
            </w:pPr>
            <w:r>
              <w:rPr>
                <w:sz w:val="20"/>
              </w:rPr>
              <w:t xml:space="preserve">152.</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74182,4</w:t>
            </w:r>
          </w:p>
        </w:tc>
        <w:tc>
          <w:tcPr>
            <w:tcW w:w="1190" w:type="dxa"/>
          </w:tcPr>
          <w:p>
            <w:pPr>
              <w:pStyle w:val="0"/>
              <w:jc w:val="center"/>
            </w:pPr>
            <w:r>
              <w:rPr>
                <w:sz w:val="20"/>
              </w:rPr>
              <w:t xml:space="preserve">6146,5</w:t>
            </w:r>
          </w:p>
        </w:tc>
        <w:tc>
          <w:tcPr>
            <w:tcW w:w="1190" w:type="dxa"/>
          </w:tcPr>
          <w:p>
            <w:pPr>
              <w:pStyle w:val="0"/>
              <w:jc w:val="center"/>
            </w:pPr>
            <w:r>
              <w:rPr>
                <w:sz w:val="20"/>
              </w:rPr>
              <w:t xml:space="preserve">10708,0</w:t>
            </w:r>
          </w:p>
        </w:tc>
        <w:tc>
          <w:tcPr>
            <w:tcW w:w="1190" w:type="dxa"/>
          </w:tcPr>
          <w:p>
            <w:pPr>
              <w:pStyle w:val="0"/>
              <w:jc w:val="center"/>
            </w:pPr>
            <w:r>
              <w:rPr>
                <w:sz w:val="20"/>
              </w:rPr>
              <w:t xml:space="preserve">5490,9</w:t>
            </w:r>
          </w:p>
        </w:tc>
        <w:tc>
          <w:tcPr>
            <w:tcW w:w="1190" w:type="dxa"/>
          </w:tcPr>
          <w:p>
            <w:pPr>
              <w:pStyle w:val="0"/>
              <w:jc w:val="center"/>
            </w:pPr>
            <w:r>
              <w:rPr>
                <w:sz w:val="20"/>
              </w:rPr>
              <w:t xml:space="preserve">5518,5</w:t>
            </w:r>
          </w:p>
        </w:tc>
        <w:tc>
          <w:tcPr>
            <w:tcW w:w="1190" w:type="dxa"/>
          </w:tcPr>
          <w:p>
            <w:pPr>
              <w:pStyle w:val="0"/>
              <w:jc w:val="center"/>
            </w:pPr>
            <w:r>
              <w:rPr>
                <w:sz w:val="20"/>
              </w:rPr>
              <w:t xml:space="preserve">5546,1</w:t>
            </w:r>
          </w:p>
        </w:tc>
        <w:tc>
          <w:tcPr>
            <w:tcW w:w="1190" w:type="dxa"/>
          </w:tcPr>
          <w:p>
            <w:pPr>
              <w:pStyle w:val="0"/>
              <w:jc w:val="center"/>
            </w:pPr>
            <w:r>
              <w:rPr>
                <w:sz w:val="20"/>
              </w:rPr>
              <w:t xml:space="preserve">12183,8</w:t>
            </w:r>
          </w:p>
        </w:tc>
        <w:tc>
          <w:tcPr>
            <w:tcW w:w="1190" w:type="dxa"/>
          </w:tcPr>
          <w:p>
            <w:pPr>
              <w:pStyle w:val="0"/>
              <w:jc w:val="center"/>
            </w:pPr>
            <w:r>
              <w:rPr>
                <w:sz w:val="20"/>
              </w:rPr>
              <w:t xml:space="preserve">12097,0</w:t>
            </w:r>
          </w:p>
        </w:tc>
        <w:tc>
          <w:tcPr>
            <w:tcW w:w="1190" w:type="dxa"/>
          </w:tcPr>
          <w:p>
            <w:pPr>
              <w:pStyle w:val="0"/>
              <w:jc w:val="center"/>
            </w:pPr>
            <w:r>
              <w:rPr>
                <w:sz w:val="20"/>
              </w:rPr>
              <w:t xml:space="preserve">5497,2</w:t>
            </w:r>
          </w:p>
        </w:tc>
        <w:tc>
          <w:tcPr>
            <w:tcW w:w="1190" w:type="dxa"/>
          </w:tcPr>
          <w:p>
            <w:pPr>
              <w:pStyle w:val="0"/>
              <w:jc w:val="center"/>
            </w:pPr>
            <w:r>
              <w:rPr>
                <w:sz w:val="20"/>
              </w:rPr>
              <w:t xml:space="preserve">5497,2</w:t>
            </w:r>
          </w:p>
        </w:tc>
        <w:tc>
          <w:tcPr>
            <w:tcW w:w="1190" w:type="dxa"/>
          </w:tcPr>
          <w:p>
            <w:pPr>
              <w:pStyle w:val="0"/>
              <w:jc w:val="center"/>
            </w:pPr>
            <w:r>
              <w:rPr>
                <w:sz w:val="20"/>
              </w:rPr>
              <w:t xml:space="preserve">5497,2</w:t>
            </w:r>
          </w:p>
        </w:tc>
        <w:tc>
          <w:tcPr>
            <w:tcW w:w="1587" w:type="dxa"/>
          </w:tcPr>
          <w:p>
            <w:pPr>
              <w:pStyle w:val="0"/>
            </w:pPr>
            <w:r>
              <w:rPr>
                <w:sz w:val="20"/>
              </w:rPr>
            </w:r>
          </w:p>
        </w:tc>
      </w:tr>
      <w:tr>
        <w:tc>
          <w:tcPr>
            <w:tcW w:w="907" w:type="dxa"/>
          </w:tcPr>
          <w:p>
            <w:pPr>
              <w:pStyle w:val="0"/>
              <w:jc w:val="center"/>
            </w:pPr>
            <w:r>
              <w:rPr>
                <w:sz w:val="20"/>
              </w:rPr>
              <w:t xml:space="preserve">153.</w:t>
            </w:r>
          </w:p>
        </w:tc>
        <w:tc>
          <w:tcPr>
            <w:tcW w:w="4535" w:type="dxa"/>
          </w:tcPr>
          <w:p>
            <w:pPr>
              <w:pStyle w:val="0"/>
            </w:pPr>
            <w:r>
              <w:rPr>
                <w:sz w:val="20"/>
              </w:rPr>
              <w:t xml:space="preserve">Мероприятие 1. Финансовая поддержка основных видов деятельности общественных объединений пожарной охраны в сфере пожарной безопасности на территории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48817,1</w:t>
            </w:r>
          </w:p>
        </w:tc>
        <w:tc>
          <w:tcPr>
            <w:tcW w:w="1190" w:type="dxa"/>
          </w:tcPr>
          <w:p>
            <w:pPr>
              <w:pStyle w:val="0"/>
              <w:jc w:val="center"/>
            </w:pPr>
            <w:r>
              <w:rPr>
                <w:sz w:val="20"/>
              </w:rPr>
              <w:t xml:space="preserve">448,72</w:t>
            </w:r>
          </w:p>
        </w:tc>
        <w:tc>
          <w:tcPr>
            <w:tcW w:w="1190" w:type="dxa"/>
          </w:tcPr>
          <w:p>
            <w:pPr>
              <w:pStyle w:val="0"/>
              <w:jc w:val="center"/>
            </w:pPr>
            <w:r>
              <w:rPr>
                <w:sz w:val="20"/>
              </w:rPr>
              <w:t xml:space="preserve">500,0</w:t>
            </w:r>
          </w:p>
        </w:tc>
        <w:tc>
          <w:tcPr>
            <w:tcW w:w="1190" w:type="dxa"/>
          </w:tcPr>
          <w:p>
            <w:pPr>
              <w:pStyle w:val="0"/>
              <w:jc w:val="center"/>
            </w:pPr>
            <w:r>
              <w:rPr>
                <w:sz w:val="20"/>
              </w:rPr>
              <w:t xml:space="preserve">601,5</w:t>
            </w:r>
          </w:p>
        </w:tc>
        <w:tc>
          <w:tcPr>
            <w:tcW w:w="1190" w:type="dxa"/>
          </w:tcPr>
          <w:p>
            <w:pPr>
              <w:pStyle w:val="0"/>
              <w:jc w:val="center"/>
            </w:pPr>
            <w:r>
              <w:rPr>
                <w:sz w:val="20"/>
              </w:rPr>
              <w:t xml:space="preserve">4867,2</w:t>
            </w:r>
          </w:p>
        </w:tc>
        <w:tc>
          <w:tcPr>
            <w:tcW w:w="1190" w:type="dxa"/>
          </w:tcPr>
          <w:p>
            <w:pPr>
              <w:pStyle w:val="0"/>
              <w:jc w:val="center"/>
            </w:pPr>
            <w:r>
              <w:rPr>
                <w:sz w:val="20"/>
              </w:rPr>
              <w:t xml:space="preserve">4863,9</w:t>
            </w:r>
          </w:p>
        </w:tc>
        <w:tc>
          <w:tcPr>
            <w:tcW w:w="1190" w:type="dxa"/>
          </w:tcPr>
          <w:p>
            <w:pPr>
              <w:pStyle w:val="0"/>
              <w:jc w:val="center"/>
            </w:pPr>
            <w:r>
              <w:rPr>
                <w:sz w:val="20"/>
              </w:rPr>
              <w:t xml:space="preserve">11467,2</w:t>
            </w:r>
          </w:p>
        </w:tc>
        <w:tc>
          <w:tcPr>
            <w:tcW w:w="1190" w:type="dxa"/>
          </w:tcPr>
          <w:p>
            <w:pPr>
              <w:pStyle w:val="0"/>
              <w:jc w:val="center"/>
            </w:pPr>
            <w:r>
              <w:rPr>
                <w:sz w:val="20"/>
              </w:rPr>
              <w:t xml:space="preserve">11467,0</w:t>
            </w:r>
          </w:p>
        </w:tc>
        <w:tc>
          <w:tcPr>
            <w:tcW w:w="1190" w:type="dxa"/>
          </w:tcPr>
          <w:p>
            <w:pPr>
              <w:pStyle w:val="0"/>
              <w:jc w:val="center"/>
            </w:pPr>
            <w:r>
              <w:rPr>
                <w:sz w:val="20"/>
              </w:rPr>
              <w:t xml:space="preserve">4867,2</w:t>
            </w:r>
          </w:p>
        </w:tc>
        <w:tc>
          <w:tcPr>
            <w:tcW w:w="1190" w:type="dxa"/>
          </w:tcPr>
          <w:p>
            <w:pPr>
              <w:pStyle w:val="0"/>
              <w:jc w:val="center"/>
            </w:pPr>
            <w:r>
              <w:rPr>
                <w:sz w:val="20"/>
              </w:rPr>
              <w:t xml:space="preserve">4867,2</w:t>
            </w:r>
          </w:p>
        </w:tc>
        <w:tc>
          <w:tcPr>
            <w:tcW w:w="1190" w:type="dxa"/>
          </w:tcPr>
          <w:p>
            <w:pPr>
              <w:pStyle w:val="0"/>
              <w:jc w:val="center"/>
            </w:pPr>
            <w:r>
              <w:rPr>
                <w:sz w:val="20"/>
              </w:rPr>
              <w:t xml:space="preserve">4867,2</w:t>
            </w:r>
          </w:p>
        </w:tc>
        <w:tc>
          <w:tcPr>
            <w:tcW w:w="1587" w:type="dxa"/>
          </w:tcPr>
          <w:p>
            <w:pPr>
              <w:pStyle w:val="0"/>
              <w:jc w:val="center"/>
            </w:pPr>
            <w:r>
              <w:rPr>
                <w:sz w:val="20"/>
              </w:rPr>
              <w:t xml:space="preserve">1.6, 2.6, 3.6, 4.6, 15</w:t>
            </w:r>
          </w:p>
        </w:tc>
      </w:tr>
      <w:tr>
        <w:tc>
          <w:tcPr>
            <w:tcW w:w="907" w:type="dxa"/>
          </w:tcPr>
          <w:p>
            <w:pPr>
              <w:pStyle w:val="0"/>
              <w:jc w:val="center"/>
            </w:pPr>
            <w:r>
              <w:rPr>
                <w:sz w:val="20"/>
              </w:rPr>
              <w:t xml:space="preserve">154.</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48817,1</w:t>
            </w:r>
          </w:p>
        </w:tc>
        <w:tc>
          <w:tcPr>
            <w:tcW w:w="1190" w:type="dxa"/>
          </w:tcPr>
          <w:p>
            <w:pPr>
              <w:pStyle w:val="0"/>
              <w:jc w:val="center"/>
            </w:pPr>
            <w:r>
              <w:rPr>
                <w:sz w:val="20"/>
              </w:rPr>
              <w:t xml:space="preserve">448,72</w:t>
            </w:r>
          </w:p>
        </w:tc>
        <w:tc>
          <w:tcPr>
            <w:tcW w:w="1190" w:type="dxa"/>
          </w:tcPr>
          <w:p>
            <w:pPr>
              <w:pStyle w:val="0"/>
              <w:jc w:val="center"/>
            </w:pPr>
            <w:r>
              <w:rPr>
                <w:sz w:val="20"/>
              </w:rPr>
              <w:t xml:space="preserve">500,0</w:t>
            </w:r>
          </w:p>
        </w:tc>
        <w:tc>
          <w:tcPr>
            <w:tcW w:w="1190" w:type="dxa"/>
          </w:tcPr>
          <w:p>
            <w:pPr>
              <w:pStyle w:val="0"/>
              <w:jc w:val="center"/>
            </w:pPr>
            <w:r>
              <w:rPr>
                <w:sz w:val="20"/>
              </w:rPr>
              <w:t xml:space="preserve">601,5</w:t>
            </w:r>
          </w:p>
        </w:tc>
        <w:tc>
          <w:tcPr>
            <w:tcW w:w="1190" w:type="dxa"/>
          </w:tcPr>
          <w:p>
            <w:pPr>
              <w:pStyle w:val="0"/>
              <w:jc w:val="center"/>
            </w:pPr>
            <w:r>
              <w:rPr>
                <w:sz w:val="20"/>
              </w:rPr>
              <w:t xml:space="preserve">4867,2</w:t>
            </w:r>
          </w:p>
        </w:tc>
        <w:tc>
          <w:tcPr>
            <w:tcW w:w="1190" w:type="dxa"/>
          </w:tcPr>
          <w:p>
            <w:pPr>
              <w:pStyle w:val="0"/>
              <w:jc w:val="center"/>
            </w:pPr>
            <w:r>
              <w:rPr>
                <w:sz w:val="20"/>
              </w:rPr>
              <w:t xml:space="preserve">4863,9</w:t>
            </w:r>
          </w:p>
        </w:tc>
        <w:tc>
          <w:tcPr>
            <w:tcW w:w="1190" w:type="dxa"/>
          </w:tcPr>
          <w:p>
            <w:pPr>
              <w:pStyle w:val="0"/>
              <w:jc w:val="center"/>
            </w:pPr>
            <w:r>
              <w:rPr>
                <w:sz w:val="20"/>
              </w:rPr>
              <w:t xml:space="preserve">11467,2</w:t>
            </w:r>
          </w:p>
        </w:tc>
        <w:tc>
          <w:tcPr>
            <w:tcW w:w="1190" w:type="dxa"/>
          </w:tcPr>
          <w:p>
            <w:pPr>
              <w:pStyle w:val="0"/>
              <w:jc w:val="center"/>
            </w:pPr>
            <w:r>
              <w:rPr>
                <w:sz w:val="20"/>
              </w:rPr>
              <w:t xml:space="preserve">11467,0</w:t>
            </w:r>
          </w:p>
        </w:tc>
        <w:tc>
          <w:tcPr>
            <w:tcW w:w="1190" w:type="dxa"/>
          </w:tcPr>
          <w:p>
            <w:pPr>
              <w:pStyle w:val="0"/>
              <w:jc w:val="center"/>
            </w:pPr>
            <w:r>
              <w:rPr>
                <w:sz w:val="20"/>
              </w:rPr>
              <w:t xml:space="preserve">4867,2</w:t>
            </w:r>
          </w:p>
        </w:tc>
        <w:tc>
          <w:tcPr>
            <w:tcW w:w="1190" w:type="dxa"/>
          </w:tcPr>
          <w:p>
            <w:pPr>
              <w:pStyle w:val="0"/>
              <w:jc w:val="center"/>
            </w:pPr>
            <w:r>
              <w:rPr>
                <w:sz w:val="20"/>
              </w:rPr>
              <w:t xml:space="preserve">4867,2</w:t>
            </w:r>
          </w:p>
        </w:tc>
        <w:tc>
          <w:tcPr>
            <w:tcW w:w="1190" w:type="dxa"/>
          </w:tcPr>
          <w:p>
            <w:pPr>
              <w:pStyle w:val="0"/>
              <w:jc w:val="center"/>
            </w:pPr>
            <w:r>
              <w:rPr>
                <w:sz w:val="20"/>
              </w:rPr>
              <w:t xml:space="preserve">4867,2</w:t>
            </w:r>
          </w:p>
        </w:tc>
        <w:tc>
          <w:tcPr>
            <w:tcW w:w="1587" w:type="dxa"/>
          </w:tcPr>
          <w:p>
            <w:pPr>
              <w:pStyle w:val="0"/>
            </w:pPr>
            <w:r>
              <w:rPr>
                <w:sz w:val="20"/>
              </w:rPr>
            </w:r>
          </w:p>
        </w:tc>
      </w:tr>
      <w:tr>
        <w:tc>
          <w:tcPr>
            <w:tcW w:w="907" w:type="dxa"/>
          </w:tcPr>
          <w:p>
            <w:pPr>
              <w:pStyle w:val="0"/>
              <w:jc w:val="center"/>
            </w:pPr>
            <w:r>
              <w:rPr>
                <w:sz w:val="20"/>
              </w:rPr>
              <w:t xml:space="preserve">155.</w:t>
            </w:r>
          </w:p>
        </w:tc>
        <w:tc>
          <w:tcPr>
            <w:tcW w:w="4535" w:type="dxa"/>
          </w:tcPr>
          <w:p>
            <w:pPr>
              <w:pStyle w:val="0"/>
            </w:pPr>
            <w:r>
              <w:rPr>
                <w:sz w:val="20"/>
              </w:rPr>
              <w:t xml:space="preserve">Мероприятие 2. Имущественная поддержка деятельности общественных объединений пожарной охраны в сфере пожарной безопасности на территории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18868,0</w:t>
            </w:r>
          </w:p>
        </w:tc>
        <w:tc>
          <w:tcPr>
            <w:tcW w:w="1190" w:type="dxa"/>
          </w:tcPr>
          <w:p>
            <w:pPr>
              <w:pStyle w:val="0"/>
              <w:jc w:val="center"/>
            </w:pPr>
            <w:r>
              <w:rPr>
                <w:sz w:val="20"/>
              </w:rPr>
              <w:t xml:space="preserve">5100,58</w:t>
            </w:r>
          </w:p>
        </w:tc>
        <w:tc>
          <w:tcPr>
            <w:tcW w:w="1190" w:type="dxa"/>
          </w:tcPr>
          <w:p>
            <w:pPr>
              <w:pStyle w:val="0"/>
              <w:jc w:val="center"/>
            </w:pPr>
            <w:r>
              <w:rPr>
                <w:sz w:val="20"/>
              </w:rPr>
              <w:t xml:space="preserve">9508,0</w:t>
            </w:r>
          </w:p>
        </w:tc>
        <w:tc>
          <w:tcPr>
            <w:tcW w:w="1190" w:type="dxa"/>
          </w:tcPr>
          <w:p>
            <w:pPr>
              <w:pStyle w:val="0"/>
              <w:jc w:val="center"/>
            </w:pPr>
            <w:r>
              <w:rPr>
                <w:sz w:val="20"/>
              </w:rPr>
              <w:t xml:space="preserve">4259,4</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jc w:val="center"/>
            </w:pPr>
            <w:r>
              <w:rPr>
                <w:sz w:val="20"/>
              </w:rPr>
              <w:t xml:space="preserve">14.4</w:t>
            </w:r>
          </w:p>
        </w:tc>
      </w:tr>
      <w:tr>
        <w:tc>
          <w:tcPr>
            <w:tcW w:w="907" w:type="dxa"/>
          </w:tcPr>
          <w:p>
            <w:pPr>
              <w:pStyle w:val="0"/>
              <w:jc w:val="center"/>
            </w:pPr>
            <w:r>
              <w:rPr>
                <w:sz w:val="20"/>
              </w:rPr>
              <w:t xml:space="preserve">156.</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18868,0</w:t>
            </w:r>
          </w:p>
        </w:tc>
        <w:tc>
          <w:tcPr>
            <w:tcW w:w="1190" w:type="dxa"/>
          </w:tcPr>
          <w:p>
            <w:pPr>
              <w:pStyle w:val="0"/>
              <w:jc w:val="center"/>
            </w:pPr>
            <w:r>
              <w:rPr>
                <w:sz w:val="20"/>
              </w:rPr>
              <w:t xml:space="preserve">5100,58</w:t>
            </w:r>
          </w:p>
        </w:tc>
        <w:tc>
          <w:tcPr>
            <w:tcW w:w="1190" w:type="dxa"/>
          </w:tcPr>
          <w:p>
            <w:pPr>
              <w:pStyle w:val="0"/>
              <w:jc w:val="center"/>
            </w:pPr>
            <w:r>
              <w:rPr>
                <w:sz w:val="20"/>
              </w:rPr>
              <w:t xml:space="preserve">9508,0</w:t>
            </w:r>
          </w:p>
        </w:tc>
        <w:tc>
          <w:tcPr>
            <w:tcW w:w="1190" w:type="dxa"/>
          </w:tcPr>
          <w:p>
            <w:pPr>
              <w:pStyle w:val="0"/>
              <w:jc w:val="center"/>
            </w:pPr>
            <w:r>
              <w:rPr>
                <w:sz w:val="20"/>
              </w:rPr>
              <w:t xml:space="preserve">4259,4</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pPr>
            <w:r>
              <w:rPr>
                <w:sz w:val="20"/>
              </w:rPr>
            </w:r>
          </w:p>
        </w:tc>
      </w:tr>
      <w:tr>
        <w:tc>
          <w:tcPr>
            <w:tcW w:w="907" w:type="dxa"/>
          </w:tcPr>
          <w:p>
            <w:pPr>
              <w:pStyle w:val="0"/>
              <w:jc w:val="center"/>
            </w:pPr>
            <w:r>
              <w:rPr>
                <w:sz w:val="20"/>
              </w:rPr>
              <w:t xml:space="preserve">157.</w:t>
            </w:r>
          </w:p>
        </w:tc>
        <w:tc>
          <w:tcPr>
            <w:tcW w:w="4535" w:type="dxa"/>
          </w:tcPr>
          <w:p>
            <w:pPr>
              <w:pStyle w:val="0"/>
            </w:pPr>
            <w:r>
              <w:rPr>
                <w:sz w:val="20"/>
              </w:rPr>
              <w:t xml:space="preserve">Мероприятие 3. Финансовая поддержка основных видов деятельности общественных объединений в сфере охраны общественного порядка на территории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6341,2</w:t>
            </w:r>
          </w:p>
        </w:tc>
        <w:tc>
          <w:tcPr>
            <w:tcW w:w="1190" w:type="dxa"/>
          </w:tcPr>
          <w:p>
            <w:pPr>
              <w:pStyle w:val="0"/>
              <w:jc w:val="center"/>
            </w:pPr>
            <w:r>
              <w:rPr>
                <w:sz w:val="20"/>
              </w:rPr>
              <w:t xml:space="preserve">572,0</w:t>
            </w:r>
          </w:p>
        </w:tc>
        <w:tc>
          <w:tcPr>
            <w:tcW w:w="1190" w:type="dxa"/>
          </w:tcPr>
          <w:p>
            <w:pPr>
              <w:pStyle w:val="0"/>
              <w:jc w:val="center"/>
            </w:pPr>
            <w:r>
              <w:rPr>
                <w:sz w:val="20"/>
              </w:rPr>
              <w:t xml:space="preserve">632,1</w:t>
            </w:r>
          </w:p>
        </w:tc>
        <w:tc>
          <w:tcPr>
            <w:tcW w:w="1190" w:type="dxa"/>
          </w:tcPr>
          <w:p>
            <w:pPr>
              <w:pStyle w:val="0"/>
              <w:jc w:val="center"/>
            </w:pPr>
            <w:r>
              <w:rPr>
                <w:sz w:val="20"/>
              </w:rPr>
              <w:t xml:space="preserve">567,0</w:t>
            </w:r>
          </w:p>
        </w:tc>
        <w:tc>
          <w:tcPr>
            <w:tcW w:w="1190" w:type="dxa"/>
          </w:tcPr>
          <w:p>
            <w:pPr>
              <w:pStyle w:val="0"/>
              <w:jc w:val="center"/>
            </w:pPr>
            <w:r>
              <w:rPr>
                <w:sz w:val="20"/>
              </w:rPr>
              <w:t xml:space="preserve">651,3</w:t>
            </w:r>
          </w:p>
        </w:tc>
        <w:tc>
          <w:tcPr>
            <w:tcW w:w="1190" w:type="dxa"/>
          </w:tcPr>
          <w:p>
            <w:pPr>
              <w:pStyle w:val="0"/>
              <w:jc w:val="center"/>
            </w:pPr>
            <w:r>
              <w:rPr>
                <w:sz w:val="20"/>
              </w:rPr>
              <w:t xml:space="preserve">682,2</w:t>
            </w:r>
          </w:p>
        </w:tc>
        <w:tc>
          <w:tcPr>
            <w:tcW w:w="1190" w:type="dxa"/>
          </w:tcPr>
          <w:p>
            <w:pPr>
              <w:pStyle w:val="0"/>
              <w:jc w:val="center"/>
            </w:pPr>
            <w:r>
              <w:rPr>
                <w:sz w:val="20"/>
              </w:rPr>
              <w:t xml:space="preserve">716,6</w:t>
            </w:r>
          </w:p>
        </w:tc>
        <w:tc>
          <w:tcPr>
            <w:tcW w:w="1190" w:type="dxa"/>
          </w:tcPr>
          <w:p>
            <w:pPr>
              <w:pStyle w:val="0"/>
              <w:jc w:val="center"/>
            </w:pPr>
            <w:r>
              <w:rPr>
                <w:sz w:val="20"/>
              </w:rPr>
              <w:t xml:space="preserve">630,0</w:t>
            </w:r>
          </w:p>
        </w:tc>
        <w:tc>
          <w:tcPr>
            <w:tcW w:w="1190" w:type="dxa"/>
          </w:tcPr>
          <w:p>
            <w:pPr>
              <w:pStyle w:val="0"/>
              <w:jc w:val="center"/>
            </w:pPr>
            <w:r>
              <w:rPr>
                <w:sz w:val="20"/>
              </w:rPr>
              <w:t xml:space="preserve">630,0</w:t>
            </w:r>
          </w:p>
        </w:tc>
        <w:tc>
          <w:tcPr>
            <w:tcW w:w="1190" w:type="dxa"/>
          </w:tcPr>
          <w:p>
            <w:pPr>
              <w:pStyle w:val="0"/>
              <w:jc w:val="center"/>
            </w:pPr>
            <w:r>
              <w:rPr>
                <w:sz w:val="20"/>
              </w:rPr>
              <w:t xml:space="preserve">630,0</w:t>
            </w:r>
          </w:p>
        </w:tc>
        <w:tc>
          <w:tcPr>
            <w:tcW w:w="1190" w:type="dxa"/>
          </w:tcPr>
          <w:p>
            <w:pPr>
              <w:pStyle w:val="0"/>
              <w:jc w:val="center"/>
            </w:pPr>
            <w:r>
              <w:rPr>
                <w:sz w:val="20"/>
              </w:rPr>
              <w:t xml:space="preserve">630,0</w:t>
            </w:r>
          </w:p>
        </w:tc>
        <w:tc>
          <w:tcPr>
            <w:tcW w:w="1587" w:type="dxa"/>
          </w:tcPr>
          <w:p>
            <w:pPr>
              <w:pStyle w:val="0"/>
              <w:jc w:val="center"/>
            </w:pPr>
            <w:r>
              <w:rPr>
                <w:sz w:val="20"/>
              </w:rPr>
              <w:t xml:space="preserve">1.6, 2.6, 3.6, 4.6</w:t>
            </w:r>
          </w:p>
        </w:tc>
      </w:tr>
      <w:tr>
        <w:tc>
          <w:tcPr>
            <w:tcW w:w="907" w:type="dxa"/>
          </w:tcPr>
          <w:p>
            <w:pPr>
              <w:pStyle w:val="0"/>
              <w:jc w:val="center"/>
            </w:pPr>
            <w:r>
              <w:rPr>
                <w:sz w:val="20"/>
              </w:rPr>
              <w:t xml:space="preserve">158.</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6341,2</w:t>
            </w:r>
          </w:p>
        </w:tc>
        <w:tc>
          <w:tcPr>
            <w:tcW w:w="1190" w:type="dxa"/>
          </w:tcPr>
          <w:p>
            <w:pPr>
              <w:pStyle w:val="0"/>
              <w:jc w:val="center"/>
            </w:pPr>
            <w:r>
              <w:rPr>
                <w:sz w:val="20"/>
              </w:rPr>
              <w:t xml:space="preserve">572,0</w:t>
            </w:r>
          </w:p>
        </w:tc>
        <w:tc>
          <w:tcPr>
            <w:tcW w:w="1190" w:type="dxa"/>
          </w:tcPr>
          <w:p>
            <w:pPr>
              <w:pStyle w:val="0"/>
              <w:jc w:val="center"/>
            </w:pPr>
            <w:r>
              <w:rPr>
                <w:sz w:val="20"/>
              </w:rPr>
              <w:t xml:space="preserve">632,1</w:t>
            </w:r>
          </w:p>
        </w:tc>
        <w:tc>
          <w:tcPr>
            <w:tcW w:w="1190" w:type="dxa"/>
          </w:tcPr>
          <w:p>
            <w:pPr>
              <w:pStyle w:val="0"/>
              <w:jc w:val="center"/>
            </w:pPr>
            <w:r>
              <w:rPr>
                <w:sz w:val="20"/>
              </w:rPr>
              <w:t xml:space="preserve">567,0</w:t>
            </w:r>
          </w:p>
        </w:tc>
        <w:tc>
          <w:tcPr>
            <w:tcW w:w="1190" w:type="dxa"/>
          </w:tcPr>
          <w:p>
            <w:pPr>
              <w:pStyle w:val="0"/>
              <w:jc w:val="center"/>
            </w:pPr>
            <w:r>
              <w:rPr>
                <w:sz w:val="20"/>
              </w:rPr>
              <w:t xml:space="preserve">651,3</w:t>
            </w:r>
          </w:p>
        </w:tc>
        <w:tc>
          <w:tcPr>
            <w:tcW w:w="1190" w:type="dxa"/>
          </w:tcPr>
          <w:p>
            <w:pPr>
              <w:pStyle w:val="0"/>
              <w:jc w:val="center"/>
            </w:pPr>
            <w:r>
              <w:rPr>
                <w:sz w:val="20"/>
              </w:rPr>
              <w:t xml:space="preserve">682,2</w:t>
            </w:r>
          </w:p>
        </w:tc>
        <w:tc>
          <w:tcPr>
            <w:tcW w:w="1190" w:type="dxa"/>
          </w:tcPr>
          <w:p>
            <w:pPr>
              <w:pStyle w:val="0"/>
              <w:jc w:val="center"/>
            </w:pPr>
            <w:r>
              <w:rPr>
                <w:sz w:val="20"/>
              </w:rPr>
              <w:t xml:space="preserve">716,6</w:t>
            </w:r>
          </w:p>
        </w:tc>
        <w:tc>
          <w:tcPr>
            <w:tcW w:w="1190" w:type="dxa"/>
          </w:tcPr>
          <w:p>
            <w:pPr>
              <w:pStyle w:val="0"/>
              <w:jc w:val="center"/>
            </w:pPr>
            <w:r>
              <w:rPr>
                <w:sz w:val="20"/>
              </w:rPr>
              <w:t xml:space="preserve">630,0</w:t>
            </w:r>
          </w:p>
        </w:tc>
        <w:tc>
          <w:tcPr>
            <w:tcW w:w="1190" w:type="dxa"/>
          </w:tcPr>
          <w:p>
            <w:pPr>
              <w:pStyle w:val="0"/>
              <w:jc w:val="center"/>
            </w:pPr>
            <w:r>
              <w:rPr>
                <w:sz w:val="20"/>
              </w:rPr>
              <w:t xml:space="preserve">630,0</w:t>
            </w:r>
          </w:p>
        </w:tc>
        <w:tc>
          <w:tcPr>
            <w:tcW w:w="1190" w:type="dxa"/>
          </w:tcPr>
          <w:p>
            <w:pPr>
              <w:pStyle w:val="0"/>
              <w:jc w:val="center"/>
            </w:pPr>
            <w:r>
              <w:rPr>
                <w:sz w:val="20"/>
              </w:rPr>
              <w:t xml:space="preserve">630,0</w:t>
            </w:r>
          </w:p>
        </w:tc>
        <w:tc>
          <w:tcPr>
            <w:tcW w:w="1190" w:type="dxa"/>
          </w:tcPr>
          <w:p>
            <w:pPr>
              <w:pStyle w:val="0"/>
              <w:jc w:val="center"/>
            </w:pPr>
            <w:r>
              <w:rPr>
                <w:sz w:val="20"/>
              </w:rPr>
              <w:t xml:space="preserve">630,0</w:t>
            </w:r>
          </w:p>
        </w:tc>
        <w:tc>
          <w:tcPr>
            <w:tcW w:w="1587" w:type="dxa"/>
          </w:tcPr>
          <w:p>
            <w:pPr>
              <w:pStyle w:val="0"/>
            </w:pPr>
            <w:r>
              <w:rPr>
                <w:sz w:val="20"/>
              </w:rPr>
            </w:r>
          </w:p>
        </w:tc>
      </w:tr>
      <w:tr>
        <w:tc>
          <w:tcPr>
            <w:tcW w:w="907" w:type="dxa"/>
          </w:tcPr>
          <w:p>
            <w:pPr>
              <w:pStyle w:val="0"/>
              <w:jc w:val="center"/>
            </w:pPr>
            <w:r>
              <w:rPr>
                <w:sz w:val="20"/>
              </w:rPr>
              <w:t xml:space="preserve">159.</w:t>
            </w:r>
          </w:p>
        </w:tc>
        <w:tc>
          <w:tcPr>
            <w:tcW w:w="4535" w:type="dxa"/>
          </w:tcPr>
          <w:p>
            <w:pPr>
              <w:pStyle w:val="0"/>
            </w:pPr>
            <w:r>
              <w:rPr>
                <w:sz w:val="20"/>
              </w:rPr>
              <w:t xml:space="preserve">Мероприятие 4. Имущественная поддержка деятельности общественных объединений в сфере охраны общественного порядка на территории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156,1</w:t>
            </w:r>
          </w:p>
        </w:tc>
        <w:tc>
          <w:tcPr>
            <w:tcW w:w="1190" w:type="dxa"/>
          </w:tcPr>
          <w:p>
            <w:pPr>
              <w:pStyle w:val="0"/>
              <w:jc w:val="center"/>
            </w:pPr>
            <w:r>
              <w:rPr>
                <w:sz w:val="20"/>
              </w:rPr>
              <w:t xml:space="preserve">25,2</w:t>
            </w:r>
          </w:p>
        </w:tc>
        <w:tc>
          <w:tcPr>
            <w:tcW w:w="1190" w:type="dxa"/>
          </w:tcPr>
          <w:p>
            <w:pPr>
              <w:pStyle w:val="0"/>
              <w:jc w:val="center"/>
            </w:pPr>
            <w:r>
              <w:rPr>
                <w:sz w:val="20"/>
              </w:rPr>
              <w:t xml:space="preserve">67,9</w:t>
            </w:r>
          </w:p>
        </w:tc>
        <w:tc>
          <w:tcPr>
            <w:tcW w:w="1190" w:type="dxa"/>
          </w:tcPr>
          <w:p>
            <w:pPr>
              <w:pStyle w:val="0"/>
              <w:jc w:val="center"/>
            </w:pPr>
            <w:r>
              <w:rPr>
                <w:sz w:val="20"/>
              </w:rPr>
              <w:t xml:space="preserve">63,0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14.4</w:t>
            </w:r>
          </w:p>
        </w:tc>
      </w:tr>
      <w:tr>
        <w:tc>
          <w:tcPr>
            <w:tcW w:w="907" w:type="dxa"/>
          </w:tcPr>
          <w:p>
            <w:pPr>
              <w:pStyle w:val="0"/>
              <w:jc w:val="center"/>
            </w:pPr>
            <w:r>
              <w:rPr>
                <w:sz w:val="20"/>
              </w:rPr>
              <w:t xml:space="preserve">160.</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156,1</w:t>
            </w:r>
          </w:p>
        </w:tc>
        <w:tc>
          <w:tcPr>
            <w:tcW w:w="1190" w:type="dxa"/>
          </w:tcPr>
          <w:p>
            <w:pPr>
              <w:pStyle w:val="0"/>
              <w:jc w:val="center"/>
            </w:pPr>
            <w:r>
              <w:rPr>
                <w:sz w:val="20"/>
              </w:rPr>
              <w:t xml:space="preserve">25,2</w:t>
            </w:r>
          </w:p>
        </w:tc>
        <w:tc>
          <w:tcPr>
            <w:tcW w:w="1190" w:type="dxa"/>
          </w:tcPr>
          <w:p>
            <w:pPr>
              <w:pStyle w:val="0"/>
              <w:jc w:val="center"/>
            </w:pPr>
            <w:r>
              <w:rPr>
                <w:sz w:val="20"/>
              </w:rPr>
              <w:t xml:space="preserve">67,9</w:t>
            </w:r>
          </w:p>
        </w:tc>
        <w:tc>
          <w:tcPr>
            <w:tcW w:w="1190" w:type="dxa"/>
          </w:tcPr>
          <w:p>
            <w:pPr>
              <w:pStyle w:val="0"/>
              <w:jc w:val="center"/>
            </w:pPr>
            <w:r>
              <w:rPr>
                <w:sz w:val="20"/>
              </w:rPr>
              <w:t xml:space="preserve">63,0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161.</w:t>
            </w:r>
          </w:p>
        </w:tc>
        <w:tc>
          <w:tcPr>
            <w:tcW w:w="4535" w:type="dxa"/>
          </w:tcPr>
          <w:p>
            <w:pPr>
              <w:pStyle w:val="0"/>
            </w:pPr>
            <w:r>
              <w:rPr>
                <w:sz w:val="20"/>
              </w:rPr>
              <w:t xml:space="preserve">Мероприятие 5. Обеспечение участия представителей СОНКО в деятельности общественного совета при Министерстве общественной безопасности Свердловской области, попечительских и наблюдательных советов государственных и муниципальных учреждений,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162.</w:t>
            </w:r>
          </w:p>
        </w:tc>
        <w:tc>
          <w:tcPr>
            <w:tcW w:w="4535" w:type="dxa"/>
          </w:tcPr>
          <w:p>
            <w:pPr>
              <w:pStyle w:val="0"/>
            </w:pPr>
            <w:r>
              <w:rPr>
                <w:sz w:val="20"/>
              </w:rPr>
              <w:t xml:space="preserve">Мероприятие 6. Обеспечение участия представителей СОНКО в разработке и общественном обсуждении проектов нормативных правовых актов,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163.</w:t>
            </w:r>
          </w:p>
        </w:tc>
        <w:tc>
          <w:tcPr>
            <w:tcW w:w="4535" w:type="dxa"/>
          </w:tcPr>
          <w:p>
            <w:pPr>
              <w:pStyle w:val="0"/>
              <w:outlineLvl w:val="2"/>
            </w:pPr>
            <w:r>
              <w:rPr>
                <w:sz w:val="20"/>
              </w:rPr>
              <w:t xml:space="preserve">Заказчик 11: Министерство образования и молодежной политики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3266858,8</w:t>
            </w:r>
          </w:p>
        </w:tc>
        <w:tc>
          <w:tcPr>
            <w:tcW w:w="1190" w:type="dxa"/>
          </w:tcPr>
          <w:p>
            <w:pPr>
              <w:pStyle w:val="0"/>
              <w:jc w:val="center"/>
            </w:pPr>
            <w:r>
              <w:rPr>
                <w:sz w:val="20"/>
              </w:rPr>
              <w:t xml:space="preserve">18000,0</w:t>
            </w:r>
          </w:p>
        </w:tc>
        <w:tc>
          <w:tcPr>
            <w:tcW w:w="1190" w:type="dxa"/>
          </w:tcPr>
          <w:p>
            <w:pPr>
              <w:pStyle w:val="0"/>
              <w:jc w:val="center"/>
            </w:pPr>
            <w:r>
              <w:rPr>
                <w:sz w:val="20"/>
              </w:rPr>
              <w:t xml:space="preserve">403106,4</w:t>
            </w:r>
          </w:p>
        </w:tc>
        <w:tc>
          <w:tcPr>
            <w:tcW w:w="1190" w:type="dxa"/>
          </w:tcPr>
          <w:p>
            <w:pPr>
              <w:pStyle w:val="0"/>
              <w:jc w:val="center"/>
            </w:pPr>
            <w:r>
              <w:rPr>
                <w:sz w:val="20"/>
              </w:rPr>
              <w:t xml:space="preserve">344875,3</w:t>
            </w:r>
          </w:p>
        </w:tc>
        <w:tc>
          <w:tcPr>
            <w:tcW w:w="1190" w:type="dxa"/>
          </w:tcPr>
          <w:p>
            <w:pPr>
              <w:pStyle w:val="0"/>
              <w:jc w:val="center"/>
            </w:pPr>
            <w:r>
              <w:rPr>
                <w:sz w:val="20"/>
              </w:rPr>
              <w:t xml:space="preserve">410579,0</w:t>
            </w:r>
          </w:p>
        </w:tc>
        <w:tc>
          <w:tcPr>
            <w:tcW w:w="1190" w:type="dxa"/>
          </w:tcPr>
          <w:p>
            <w:pPr>
              <w:pStyle w:val="0"/>
              <w:jc w:val="center"/>
            </w:pPr>
            <w:r>
              <w:rPr>
                <w:sz w:val="20"/>
              </w:rPr>
              <w:t xml:space="preserve">348109,6</w:t>
            </w:r>
          </w:p>
        </w:tc>
        <w:tc>
          <w:tcPr>
            <w:tcW w:w="1190" w:type="dxa"/>
          </w:tcPr>
          <w:p>
            <w:pPr>
              <w:pStyle w:val="0"/>
              <w:jc w:val="center"/>
            </w:pPr>
            <w:r>
              <w:rPr>
                <w:sz w:val="20"/>
              </w:rPr>
              <w:t xml:space="preserve">353956,0</w:t>
            </w:r>
          </w:p>
        </w:tc>
        <w:tc>
          <w:tcPr>
            <w:tcW w:w="1190" w:type="dxa"/>
          </w:tcPr>
          <w:p>
            <w:pPr>
              <w:pStyle w:val="0"/>
              <w:jc w:val="center"/>
            </w:pPr>
            <w:r>
              <w:rPr>
                <w:sz w:val="20"/>
              </w:rPr>
              <w:t xml:space="preserve">349604,5</w:t>
            </w:r>
          </w:p>
        </w:tc>
        <w:tc>
          <w:tcPr>
            <w:tcW w:w="1190" w:type="dxa"/>
          </w:tcPr>
          <w:p>
            <w:pPr>
              <w:pStyle w:val="0"/>
              <w:jc w:val="center"/>
            </w:pPr>
            <w:r>
              <w:rPr>
                <w:sz w:val="20"/>
              </w:rPr>
              <w:t xml:space="preserve">345434,0</w:t>
            </w:r>
          </w:p>
        </w:tc>
        <w:tc>
          <w:tcPr>
            <w:tcW w:w="1190" w:type="dxa"/>
          </w:tcPr>
          <w:p>
            <w:pPr>
              <w:pStyle w:val="0"/>
              <w:jc w:val="center"/>
            </w:pPr>
            <w:r>
              <w:rPr>
                <w:sz w:val="20"/>
              </w:rPr>
              <w:t xml:space="preserve">346597,0</w:t>
            </w:r>
          </w:p>
        </w:tc>
        <w:tc>
          <w:tcPr>
            <w:tcW w:w="1190" w:type="dxa"/>
          </w:tcPr>
          <w:p>
            <w:pPr>
              <w:pStyle w:val="0"/>
              <w:jc w:val="center"/>
            </w:pPr>
            <w:r>
              <w:rPr>
                <w:sz w:val="20"/>
              </w:rPr>
              <w:t xml:space="preserve">346597,0</w:t>
            </w:r>
          </w:p>
        </w:tc>
        <w:tc>
          <w:tcPr>
            <w:tcW w:w="1587" w:type="dxa"/>
          </w:tcPr>
          <w:p>
            <w:pPr>
              <w:pStyle w:val="0"/>
            </w:pPr>
            <w:r>
              <w:rPr>
                <w:sz w:val="20"/>
              </w:rPr>
            </w:r>
          </w:p>
        </w:tc>
      </w:tr>
      <w:tr>
        <w:tc>
          <w:tcPr>
            <w:tcW w:w="907" w:type="dxa"/>
          </w:tcPr>
          <w:p>
            <w:pPr>
              <w:pStyle w:val="0"/>
              <w:jc w:val="center"/>
            </w:pPr>
            <w:r>
              <w:rPr>
                <w:sz w:val="20"/>
              </w:rPr>
              <w:t xml:space="preserve">164.</w:t>
            </w:r>
          </w:p>
        </w:tc>
        <w:tc>
          <w:tcPr>
            <w:tcW w:w="4535" w:type="dxa"/>
          </w:tcPr>
          <w:p>
            <w:pPr>
              <w:pStyle w:val="0"/>
            </w:pPr>
            <w:r>
              <w:rPr>
                <w:sz w:val="20"/>
              </w:rPr>
              <w:t xml:space="preserve">федеральный бюджет</w:t>
            </w:r>
          </w:p>
        </w:tc>
        <w:tc>
          <w:tcPr>
            <w:tcW w:w="1303" w:type="dxa"/>
          </w:tcPr>
          <w:p>
            <w:pPr>
              <w:pStyle w:val="0"/>
              <w:jc w:val="center"/>
            </w:pPr>
            <w:r>
              <w:rPr>
                <w:sz w:val="20"/>
              </w:rPr>
              <w:t xml:space="preserve">43356,1</w:t>
            </w:r>
          </w:p>
        </w:tc>
        <w:tc>
          <w:tcPr>
            <w:tcW w:w="1190" w:type="dxa"/>
          </w:tcPr>
          <w:p>
            <w:pPr>
              <w:pStyle w:val="0"/>
              <w:jc w:val="center"/>
            </w:pPr>
            <w:r>
              <w:rPr>
                <w:sz w:val="20"/>
              </w:rPr>
              <w:t xml:space="preserve">0,0</w:t>
            </w:r>
          </w:p>
        </w:tc>
        <w:tc>
          <w:tcPr>
            <w:tcW w:w="1190" w:type="dxa"/>
          </w:tcPr>
          <w:p>
            <w:pPr>
              <w:pStyle w:val="0"/>
              <w:jc w:val="center"/>
            </w:pPr>
            <w:r>
              <w:rPr>
                <w:sz w:val="20"/>
              </w:rPr>
              <w:t xml:space="preserve">998,7</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16111,4</w:t>
            </w:r>
          </w:p>
        </w:tc>
        <w:tc>
          <w:tcPr>
            <w:tcW w:w="1190" w:type="dxa"/>
          </w:tcPr>
          <w:p>
            <w:pPr>
              <w:pStyle w:val="0"/>
              <w:jc w:val="center"/>
            </w:pPr>
            <w:r>
              <w:rPr>
                <w:sz w:val="20"/>
              </w:rPr>
              <w:t xml:space="preserve">22746,0</w:t>
            </w:r>
          </w:p>
        </w:tc>
        <w:tc>
          <w:tcPr>
            <w:tcW w:w="1190" w:type="dxa"/>
          </w:tcPr>
          <w:p>
            <w:pPr>
              <w:pStyle w:val="0"/>
              <w:jc w:val="center"/>
            </w:pPr>
            <w:r>
              <w:rPr>
                <w:sz w:val="20"/>
              </w:rPr>
              <w:t xml:space="preserve">3500,0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165.</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3223502,7</w:t>
            </w:r>
          </w:p>
        </w:tc>
        <w:tc>
          <w:tcPr>
            <w:tcW w:w="1190" w:type="dxa"/>
          </w:tcPr>
          <w:p>
            <w:pPr>
              <w:pStyle w:val="0"/>
              <w:jc w:val="center"/>
            </w:pPr>
            <w:r>
              <w:rPr>
                <w:sz w:val="20"/>
              </w:rPr>
              <w:t xml:space="preserve">18000,0</w:t>
            </w:r>
          </w:p>
        </w:tc>
        <w:tc>
          <w:tcPr>
            <w:tcW w:w="1190" w:type="dxa"/>
          </w:tcPr>
          <w:p>
            <w:pPr>
              <w:pStyle w:val="0"/>
              <w:jc w:val="center"/>
            </w:pPr>
            <w:r>
              <w:rPr>
                <w:sz w:val="20"/>
              </w:rPr>
              <w:t xml:space="preserve">402107,7</w:t>
            </w:r>
          </w:p>
        </w:tc>
        <w:tc>
          <w:tcPr>
            <w:tcW w:w="1190" w:type="dxa"/>
          </w:tcPr>
          <w:p>
            <w:pPr>
              <w:pStyle w:val="0"/>
              <w:jc w:val="center"/>
            </w:pPr>
            <w:r>
              <w:rPr>
                <w:sz w:val="20"/>
              </w:rPr>
              <w:t xml:space="preserve">344875,3</w:t>
            </w:r>
          </w:p>
        </w:tc>
        <w:tc>
          <w:tcPr>
            <w:tcW w:w="1190" w:type="dxa"/>
          </w:tcPr>
          <w:p>
            <w:pPr>
              <w:pStyle w:val="0"/>
              <w:jc w:val="center"/>
            </w:pPr>
            <w:r>
              <w:rPr>
                <w:sz w:val="20"/>
              </w:rPr>
              <w:t xml:space="preserve">410579,0</w:t>
            </w:r>
          </w:p>
        </w:tc>
        <w:tc>
          <w:tcPr>
            <w:tcW w:w="1190" w:type="dxa"/>
          </w:tcPr>
          <w:p>
            <w:pPr>
              <w:pStyle w:val="0"/>
              <w:jc w:val="center"/>
            </w:pPr>
            <w:r>
              <w:rPr>
                <w:sz w:val="20"/>
              </w:rPr>
              <w:t xml:space="preserve">331998,2</w:t>
            </w:r>
          </w:p>
        </w:tc>
        <w:tc>
          <w:tcPr>
            <w:tcW w:w="1190" w:type="dxa"/>
          </w:tcPr>
          <w:p>
            <w:pPr>
              <w:pStyle w:val="0"/>
              <w:jc w:val="center"/>
            </w:pPr>
            <w:r>
              <w:rPr>
                <w:sz w:val="20"/>
              </w:rPr>
              <w:t xml:space="preserve">331210,0</w:t>
            </w:r>
          </w:p>
        </w:tc>
        <w:tc>
          <w:tcPr>
            <w:tcW w:w="1190" w:type="dxa"/>
          </w:tcPr>
          <w:p>
            <w:pPr>
              <w:pStyle w:val="0"/>
              <w:jc w:val="center"/>
            </w:pPr>
            <w:r>
              <w:rPr>
                <w:sz w:val="20"/>
              </w:rPr>
              <w:t xml:space="preserve">346104,5</w:t>
            </w:r>
          </w:p>
        </w:tc>
        <w:tc>
          <w:tcPr>
            <w:tcW w:w="1190" w:type="dxa"/>
          </w:tcPr>
          <w:p>
            <w:pPr>
              <w:pStyle w:val="0"/>
              <w:jc w:val="center"/>
            </w:pPr>
            <w:r>
              <w:rPr>
                <w:sz w:val="20"/>
              </w:rPr>
              <w:t xml:space="preserve">345434,0</w:t>
            </w:r>
          </w:p>
        </w:tc>
        <w:tc>
          <w:tcPr>
            <w:tcW w:w="1190" w:type="dxa"/>
          </w:tcPr>
          <w:p>
            <w:pPr>
              <w:pStyle w:val="0"/>
              <w:jc w:val="center"/>
            </w:pPr>
            <w:r>
              <w:rPr>
                <w:sz w:val="20"/>
              </w:rPr>
              <w:t xml:space="preserve">346597,0</w:t>
            </w:r>
          </w:p>
        </w:tc>
        <w:tc>
          <w:tcPr>
            <w:tcW w:w="1190" w:type="dxa"/>
          </w:tcPr>
          <w:p>
            <w:pPr>
              <w:pStyle w:val="0"/>
              <w:jc w:val="center"/>
            </w:pPr>
            <w:r>
              <w:rPr>
                <w:sz w:val="20"/>
              </w:rPr>
              <w:t xml:space="preserve">346597,0</w:t>
            </w:r>
          </w:p>
        </w:tc>
        <w:tc>
          <w:tcPr>
            <w:tcW w:w="1587" w:type="dxa"/>
          </w:tcPr>
          <w:p>
            <w:pPr>
              <w:pStyle w:val="0"/>
            </w:pPr>
            <w:r>
              <w:rPr>
                <w:sz w:val="20"/>
              </w:rPr>
            </w:r>
          </w:p>
        </w:tc>
      </w:tr>
      <w:tr>
        <w:tc>
          <w:tcPr>
            <w:tcW w:w="907" w:type="dxa"/>
          </w:tcPr>
          <w:p>
            <w:pPr>
              <w:pStyle w:val="0"/>
              <w:jc w:val="center"/>
            </w:pPr>
            <w:r>
              <w:rPr>
                <w:sz w:val="20"/>
              </w:rPr>
              <w:t xml:space="preserve">166.</w:t>
            </w:r>
          </w:p>
        </w:tc>
        <w:tc>
          <w:tcPr>
            <w:tcW w:w="4535" w:type="dxa"/>
          </w:tcPr>
          <w:p>
            <w:pPr>
              <w:pStyle w:val="0"/>
            </w:pPr>
            <w:r>
              <w:rPr>
                <w:sz w:val="20"/>
              </w:rPr>
              <w:t xml:space="preserve">Мероприятие 1. Проведение конкурса среди частных образовательных организаций и национально-культурных автономий, реализующих этнокультурные образовательные проекты в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3900,0</w:t>
            </w:r>
          </w:p>
        </w:tc>
        <w:tc>
          <w:tcPr>
            <w:tcW w:w="1190" w:type="dxa"/>
          </w:tcPr>
          <w:p>
            <w:pPr>
              <w:pStyle w:val="0"/>
              <w:jc w:val="center"/>
            </w:pPr>
            <w:r>
              <w:rPr>
                <w:sz w:val="20"/>
              </w:rPr>
              <w:t xml:space="preserve">2000,0</w:t>
            </w:r>
          </w:p>
        </w:tc>
        <w:tc>
          <w:tcPr>
            <w:tcW w:w="1190" w:type="dxa"/>
          </w:tcPr>
          <w:p>
            <w:pPr>
              <w:pStyle w:val="0"/>
              <w:jc w:val="center"/>
            </w:pPr>
            <w:r>
              <w:rPr>
                <w:sz w:val="20"/>
              </w:rPr>
              <w:t xml:space="preserve">1900,0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9, 10</w:t>
            </w:r>
          </w:p>
        </w:tc>
      </w:tr>
      <w:tr>
        <w:tc>
          <w:tcPr>
            <w:tcW w:w="907" w:type="dxa"/>
          </w:tcPr>
          <w:p>
            <w:pPr>
              <w:pStyle w:val="0"/>
              <w:jc w:val="center"/>
            </w:pPr>
            <w:r>
              <w:rPr>
                <w:sz w:val="20"/>
              </w:rPr>
              <w:t xml:space="preserve">167.</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3900,0</w:t>
            </w:r>
          </w:p>
        </w:tc>
        <w:tc>
          <w:tcPr>
            <w:tcW w:w="1190" w:type="dxa"/>
          </w:tcPr>
          <w:p>
            <w:pPr>
              <w:pStyle w:val="0"/>
              <w:jc w:val="center"/>
            </w:pPr>
            <w:r>
              <w:rPr>
                <w:sz w:val="20"/>
              </w:rPr>
              <w:t xml:space="preserve">2000,0</w:t>
            </w:r>
          </w:p>
        </w:tc>
        <w:tc>
          <w:tcPr>
            <w:tcW w:w="1190" w:type="dxa"/>
          </w:tcPr>
          <w:p>
            <w:pPr>
              <w:pStyle w:val="0"/>
              <w:jc w:val="center"/>
            </w:pPr>
            <w:r>
              <w:rPr>
                <w:sz w:val="20"/>
              </w:rPr>
              <w:t xml:space="preserve">1900,0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168.</w:t>
            </w:r>
          </w:p>
        </w:tc>
        <w:tc>
          <w:tcPr>
            <w:tcW w:w="4535" w:type="dxa"/>
          </w:tcPr>
          <w:p>
            <w:pPr>
              <w:pStyle w:val="0"/>
            </w:pPr>
            <w:r>
              <w:rPr>
                <w:sz w:val="20"/>
              </w:rPr>
              <w:t xml:space="preserve">Мероприятие 2. Организация работы общественных объединений (организаций) добровольческого (волонтерского) движения в государственных организациях, направленной на оказание поддержки людям пожилого возраста, инвалидам, ветеранам, детям-сиротам и детям, оставшимся без попечения родителей, гражданам, находящимся в трудной жизненной ситуации,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12</w:t>
            </w:r>
          </w:p>
        </w:tc>
      </w:tr>
      <w:tr>
        <w:tc>
          <w:tcPr>
            <w:tcW w:w="907" w:type="dxa"/>
          </w:tcPr>
          <w:p>
            <w:pPr>
              <w:pStyle w:val="0"/>
              <w:jc w:val="center"/>
            </w:pPr>
            <w:r>
              <w:rPr>
                <w:sz w:val="20"/>
              </w:rPr>
              <w:t xml:space="preserve">169.</w:t>
            </w:r>
          </w:p>
        </w:tc>
        <w:tc>
          <w:tcPr>
            <w:tcW w:w="4535" w:type="dxa"/>
          </w:tcPr>
          <w:p>
            <w:pPr>
              <w:pStyle w:val="0"/>
            </w:pPr>
            <w:r>
              <w:rPr>
                <w:sz w:val="20"/>
              </w:rPr>
              <w:t xml:space="preserve">Мероприятие 3. Организация работы по повышению квалификации работников и добровольцев СОНКО, получивших государственную поддержку,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3.7</w:t>
            </w:r>
          </w:p>
        </w:tc>
      </w:tr>
      <w:tr>
        <w:tc>
          <w:tcPr>
            <w:tcW w:w="907" w:type="dxa"/>
          </w:tcPr>
          <w:p>
            <w:pPr>
              <w:pStyle w:val="0"/>
              <w:jc w:val="center"/>
            </w:pPr>
            <w:r>
              <w:rPr>
                <w:sz w:val="20"/>
              </w:rPr>
              <w:t xml:space="preserve">170.</w:t>
            </w:r>
          </w:p>
        </w:tc>
        <w:tc>
          <w:tcPr>
            <w:tcW w:w="4535" w:type="dxa"/>
          </w:tcPr>
          <w:p>
            <w:pPr>
              <w:pStyle w:val="0"/>
            </w:pPr>
            <w:r>
              <w:rPr>
                <w:sz w:val="20"/>
              </w:rPr>
              <w:t xml:space="preserve">Мероприятие 4. Информационно-методическое и организационное содействие СОНКО, осуществляющим деятельность в сфере образования,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7.7</w:t>
            </w:r>
          </w:p>
        </w:tc>
      </w:tr>
      <w:tr>
        <w:tc>
          <w:tcPr>
            <w:tcW w:w="907" w:type="dxa"/>
          </w:tcPr>
          <w:p>
            <w:pPr>
              <w:pStyle w:val="0"/>
              <w:jc w:val="center"/>
            </w:pPr>
            <w:r>
              <w:rPr>
                <w:sz w:val="20"/>
              </w:rPr>
              <w:t xml:space="preserve">171.</w:t>
            </w:r>
          </w:p>
        </w:tc>
        <w:tc>
          <w:tcPr>
            <w:tcW w:w="4535" w:type="dxa"/>
          </w:tcPr>
          <w:p>
            <w:pPr>
              <w:pStyle w:val="0"/>
            </w:pPr>
            <w:r>
              <w:rPr>
                <w:sz w:val="20"/>
              </w:rPr>
              <w:t xml:space="preserve">Мероприятие 5. Организация консультирования СОНКО о порядке предоставления государственной поддержки,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3.7</w:t>
            </w:r>
          </w:p>
        </w:tc>
      </w:tr>
      <w:tr>
        <w:tc>
          <w:tcPr>
            <w:tcW w:w="907" w:type="dxa"/>
          </w:tcPr>
          <w:p>
            <w:pPr>
              <w:pStyle w:val="0"/>
              <w:jc w:val="center"/>
            </w:pPr>
            <w:r>
              <w:rPr>
                <w:sz w:val="20"/>
              </w:rPr>
              <w:t xml:space="preserve">172.</w:t>
            </w:r>
          </w:p>
        </w:tc>
        <w:tc>
          <w:tcPr>
            <w:tcW w:w="4535" w:type="dxa"/>
          </w:tcPr>
          <w:p>
            <w:pPr>
              <w:pStyle w:val="0"/>
            </w:pPr>
            <w:r>
              <w:rPr>
                <w:sz w:val="20"/>
              </w:rPr>
              <w:t xml:space="preserve">Мероприятие 6. Формирование информационного пространства в информационно-телекоммуникационной сети "Интернет" - размещение на сайте областного исполнительного органа государственной власти Свердловской области и сайтах подведомственных государственных учреждений информации по вопросам деятельности СОНКО, тематических материалов, направленных на освещение мероприятий в сфере поддержки СОНКО, популяризацию добровольческой (волонтерской) и благотворительной деятельности,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7.7</w:t>
            </w:r>
          </w:p>
        </w:tc>
      </w:tr>
      <w:tr>
        <w:tc>
          <w:tcPr>
            <w:tcW w:w="907" w:type="dxa"/>
          </w:tcPr>
          <w:p>
            <w:pPr>
              <w:pStyle w:val="0"/>
              <w:jc w:val="center"/>
            </w:pPr>
            <w:r>
              <w:rPr>
                <w:sz w:val="20"/>
              </w:rPr>
              <w:t xml:space="preserve">173.</w:t>
            </w:r>
          </w:p>
        </w:tc>
        <w:tc>
          <w:tcPr>
            <w:tcW w:w="4535" w:type="dxa"/>
          </w:tcPr>
          <w:p>
            <w:pPr>
              <w:pStyle w:val="0"/>
            </w:pPr>
            <w:r>
              <w:rPr>
                <w:sz w:val="20"/>
              </w:rPr>
              <w:t xml:space="preserve">Мероприятие 7. Обеспечение участия представителей СОНКО в деятельности общественного совета при Министерстве образования и молодежной политики Свердловской области, попечительских и наблюдательных советов государственных и муниципальных учреждений сферы образования,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16.9</w:t>
            </w:r>
          </w:p>
        </w:tc>
      </w:tr>
      <w:tr>
        <w:tc>
          <w:tcPr>
            <w:tcW w:w="907" w:type="dxa"/>
          </w:tcPr>
          <w:p>
            <w:pPr>
              <w:pStyle w:val="0"/>
              <w:jc w:val="center"/>
            </w:pPr>
            <w:r>
              <w:rPr>
                <w:sz w:val="20"/>
              </w:rPr>
              <w:t xml:space="preserve">174.</w:t>
            </w:r>
          </w:p>
        </w:tc>
        <w:tc>
          <w:tcPr>
            <w:tcW w:w="4535" w:type="dxa"/>
          </w:tcPr>
          <w:p>
            <w:pPr>
              <w:pStyle w:val="0"/>
            </w:pPr>
            <w:r>
              <w:rPr>
                <w:sz w:val="20"/>
              </w:rPr>
              <w:t xml:space="preserve">Мероприятие 8. Участие представителей СОНКО в разработке и общественном обсуждении проектов нормативных правовых актов, регулирующих общественные отношения в сфере образования,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19</w:t>
            </w:r>
          </w:p>
        </w:tc>
      </w:tr>
      <w:tr>
        <w:tc>
          <w:tcPr>
            <w:tcW w:w="907" w:type="dxa"/>
          </w:tcPr>
          <w:p>
            <w:pPr>
              <w:pStyle w:val="0"/>
              <w:jc w:val="center"/>
            </w:pPr>
            <w:r>
              <w:rPr>
                <w:sz w:val="20"/>
              </w:rPr>
              <w:t xml:space="preserve">175.</w:t>
            </w:r>
          </w:p>
        </w:tc>
        <w:tc>
          <w:tcPr>
            <w:tcW w:w="4535" w:type="dxa"/>
          </w:tcPr>
          <w:p>
            <w:pPr>
              <w:pStyle w:val="0"/>
            </w:pPr>
            <w:r>
              <w:rPr>
                <w:sz w:val="20"/>
              </w:rPr>
              <w:t xml:space="preserve">Мероприятие 9. Оказание содействия органам местного самоуправления муниципальных образований, расположенных на территории Свердловской области, в реализации мер по поддержке СОНКО,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8</w:t>
            </w:r>
          </w:p>
        </w:tc>
      </w:tr>
      <w:tr>
        <w:tc>
          <w:tcPr>
            <w:tcW w:w="907" w:type="dxa"/>
          </w:tcPr>
          <w:p>
            <w:pPr>
              <w:pStyle w:val="0"/>
              <w:jc w:val="center"/>
            </w:pPr>
            <w:r>
              <w:rPr>
                <w:sz w:val="20"/>
              </w:rPr>
              <w:t xml:space="preserve">176.</w:t>
            </w:r>
          </w:p>
        </w:tc>
        <w:tc>
          <w:tcPr>
            <w:tcW w:w="4535" w:type="dxa"/>
          </w:tcPr>
          <w:p>
            <w:pPr>
              <w:pStyle w:val="0"/>
            </w:pPr>
            <w:r>
              <w:rPr>
                <w:sz w:val="20"/>
              </w:rPr>
              <w:t xml:space="preserve">Мероприятие 10. Организация мониторинга, анализа и оценки эффективности использования СОНКО средств областного бюджета,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2.7, 10</w:t>
            </w:r>
          </w:p>
        </w:tc>
      </w:tr>
      <w:tr>
        <w:tc>
          <w:tcPr>
            <w:tcW w:w="907" w:type="dxa"/>
          </w:tcPr>
          <w:p>
            <w:pPr>
              <w:pStyle w:val="0"/>
              <w:jc w:val="center"/>
            </w:pPr>
            <w:r>
              <w:rPr>
                <w:sz w:val="20"/>
              </w:rPr>
              <w:t xml:space="preserve">177.</w:t>
            </w:r>
          </w:p>
        </w:tc>
        <w:tc>
          <w:tcPr>
            <w:tcW w:w="4535" w:type="dxa"/>
          </w:tcPr>
          <w:p>
            <w:pPr>
              <w:pStyle w:val="0"/>
            </w:pPr>
            <w:r>
              <w:rPr>
                <w:sz w:val="20"/>
              </w:rPr>
              <w:t xml:space="preserve">Мероприятие 11. Проведение конкурса среди негосударственных образовательных организаций, реализующих образовательные программы технической направленности, всего</w:t>
            </w:r>
          </w:p>
          <w:p>
            <w:pPr>
              <w:pStyle w:val="0"/>
            </w:pPr>
            <w:r>
              <w:rPr>
                <w:sz w:val="20"/>
              </w:rPr>
              <w:t xml:space="preserve">в том числе</w:t>
            </w:r>
          </w:p>
        </w:tc>
        <w:tc>
          <w:tcPr>
            <w:tcW w:w="1303" w:type="dxa"/>
          </w:tcPr>
          <w:p>
            <w:pPr>
              <w:pStyle w:val="0"/>
              <w:jc w:val="center"/>
            </w:pPr>
            <w:r>
              <w:rPr>
                <w:sz w:val="20"/>
              </w:rPr>
              <w:t xml:space="preserve">6000,0</w:t>
            </w:r>
          </w:p>
        </w:tc>
        <w:tc>
          <w:tcPr>
            <w:tcW w:w="1190" w:type="dxa"/>
          </w:tcPr>
          <w:p>
            <w:pPr>
              <w:pStyle w:val="0"/>
              <w:jc w:val="center"/>
            </w:pPr>
            <w:r>
              <w:rPr>
                <w:sz w:val="20"/>
              </w:rPr>
              <w:t xml:space="preserve">3000,0</w:t>
            </w:r>
          </w:p>
        </w:tc>
        <w:tc>
          <w:tcPr>
            <w:tcW w:w="1190" w:type="dxa"/>
          </w:tcPr>
          <w:p>
            <w:pPr>
              <w:pStyle w:val="0"/>
              <w:jc w:val="center"/>
            </w:pPr>
            <w:r>
              <w:rPr>
                <w:sz w:val="20"/>
              </w:rPr>
              <w:t xml:space="preserve">3000,0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1.7, 2.7</w:t>
            </w:r>
          </w:p>
        </w:tc>
      </w:tr>
      <w:tr>
        <w:tc>
          <w:tcPr>
            <w:tcW w:w="907" w:type="dxa"/>
          </w:tcPr>
          <w:p>
            <w:pPr>
              <w:pStyle w:val="0"/>
              <w:jc w:val="center"/>
            </w:pPr>
            <w:r>
              <w:rPr>
                <w:sz w:val="20"/>
              </w:rPr>
              <w:t xml:space="preserve">178.</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6000,0</w:t>
            </w:r>
          </w:p>
        </w:tc>
        <w:tc>
          <w:tcPr>
            <w:tcW w:w="1190" w:type="dxa"/>
          </w:tcPr>
          <w:p>
            <w:pPr>
              <w:pStyle w:val="0"/>
              <w:jc w:val="center"/>
            </w:pPr>
            <w:r>
              <w:rPr>
                <w:sz w:val="20"/>
              </w:rPr>
              <w:t xml:space="preserve">3000,0</w:t>
            </w:r>
          </w:p>
        </w:tc>
        <w:tc>
          <w:tcPr>
            <w:tcW w:w="1190" w:type="dxa"/>
          </w:tcPr>
          <w:p>
            <w:pPr>
              <w:pStyle w:val="0"/>
              <w:jc w:val="center"/>
            </w:pPr>
            <w:r>
              <w:rPr>
                <w:sz w:val="20"/>
              </w:rPr>
              <w:t xml:space="preserve">3000,0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179.</w:t>
            </w:r>
          </w:p>
        </w:tc>
        <w:tc>
          <w:tcPr>
            <w:tcW w:w="4535" w:type="dxa"/>
          </w:tcPr>
          <w:p>
            <w:pPr>
              <w:pStyle w:val="0"/>
            </w:pPr>
            <w:r>
              <w:rPr>
                <w:sz w:val="20"/>
              </w:rPr>
              <w:t xml:space="preserve">Мероприятие 12. Проведение конкурса среди СОНКО, реализующих проекты по оказанию психолого-педагогической помощи, медицинской и социальной помощи детям-инвалидам, всего</w:t>
            </w:r>
          </w:p>
          <w:p>
            <w:pPr>
              <w:pStyle w:val="0"/>
            </w:pPr>
            <w:r>
              <w:rPr>
                <w:sz w:val="20"/>
              </w:rPr>
              <w:t xml:space="preserve">в том числе</w:t>
            </w:r>
          </w:p>
        </w:tc>
        <w:tc>
          <w:tcPr>
            <w:tcW w:w="1303" w:type="dxa"/>
          </w:tcPr>
          <w:p>
            <w:pPr>
              <w:pStyle w:val="0"/>
              <w:jc w:val="center"/>
            </w:pPr>
            <w:r>
              <w:rPr>
                <w:sz w:val="20"/>
              </w:rPr>
              <w:t xml:space="preserve">20000,0</w:t>
            </w:r>
          </w:p>
        </w:tc>
        <w:tc>
          <w:tcPr>
            <w:tcW w:w="1190" w:type="dxa"/>
          </w:tcPr>
          <w:p>
            <w:pPr>
              <w:pStyle w:val="0"/>
              <w:jc w:val="center"/>
            </w:pPr>
            <w:r>
              <w:rPr>
                <w:sz w:val="20"/>
              </w:rPr>
              <w:t xml:space="preserve">10000,0</w:t>
            </w:r>
          </w:p>
        </w:tc>
        <w:tc>
          <w:tcPr>
            <w:tcW w:w="1190" w:type="dxa"/>
          </w:tcPr>
          <w:p>
            <w:pPr>
              <w:pStyle w:val="0"/>
              <w:jc w:val="center"/>
            </w:pPr>
            <w:r>
              <w:rPr>
                <w:sz w:val="20"/>
              </w:rPr>
              <w:t xml:space="preserve">10000,0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1.7, 2.7</w:t>
            </w:r>
          </w:p>
        </w:tc>
      </w:tr>
      <w:tr>
        <w:tc>
          <w:tcPr>
            <w:tcW w:w="907" w:type="dxa"/>
          </w:tcPr>
          <w:p>
            <w:pPr>
              <w:pStyle w:val="0"/>
              <w:jc w:val="center"/>
            </w:pPr>
            <w:r>
              <w:rPr>
                <w:sz w:val="20"/>
              </w:rPr>
              <w:t xml:space="preserve">180.</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20000,0</w:t>
            </w:r>
          </w:p>
        </w:tc>
        <w:tc>
          <w:tcPr>
            <w:tcW w:w="1190" w:type="dxa"/>
          </w:tcPr>
          <w:p>
            <w:pPr>
              <w:pStyle w:val="0"/>
              <w:jc w:val="center"/>
            </w:pPr>
            <w:r>
              <w:rPr>
                <w:sz w:val="20"/>
              </w:rPr>
              <w:t xml:space="preserve">10000,0</w:t>
            </w:r>
          </w:p>
        </w:tc>
        <w:tc>
          <w:tcPr>
            <w:tcW w:w="1190" w:type="dxa"/>
          </w:tcPr>
          <w:p>
            <w:pPr>
              <w:pStyle w:val="0"/>
              <w:jc w:val="center"/>
            </w:pPr>
            <w:r>
              <w:rPr>
                <w:sz w:val="20"/>
              </w:rPr>
              <w:t xml:space="preserve">10000,0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181.</w:t>
            </w:r>
          </w:p>
        </w:tc>
        <w:tc>
          <w:tcPr>
            <w:tcW w:w="4535" w:type="dxa"/>
          </w:tcPr>
          <w:p>
            <w:pPr>
              <w:pStyle w:val="0"/>
            </w:pPr>
            <w:r>
              <w:rPr>
                <w:sz w:val="20"/>
              </w:rPr>
              <w:t xml:space="preserve">Мероприятие 13. Поддержка СОНКО, реализующих образовательные программы патриотической направленности, всего</w:t>
            </w:r>
          </w:p>
          <w:p>
            <w:pPr>
              <w:pStyle w:val="0"/>
            </w:pPr>
            <w:r>
              <w:rPr>
                <w:sz w:val="20"/>
              </w:rPr>
              <w:t xml:space="preserve">в том числе</w:t>
            </w:r>
          </w:p>
        </w:tc>
        <w:tc>
          <w:tcPr>
            <w:tcW w:w="1303" w:type="dxa"/>
          </w:tcPr>
          <w:p>
            <w:pPr>
              <w:pStyle w:val="0"/>
              <w:jc w:val="center"/>
            </w:pPr>
            <w:r>
              <w:rPr>
                <w:sz w:val="20"/>
              </w:rPr>
              <w:t xml:space="preserve">6000,0</w:t>
            </w:r>
          </w:p>
        </w:tc>
        <w:tc>
          <w:tcPr>
            <w:tcW w:w="1190" w:type="dxa"/>
          </w:tcPr>
          <w:p>
            <w:pPr>
              <w:pStyle w:val="0"/>
              <w:jc w:val="center"/>
            </w:pPr>
            <w:r>
              <w:rPr>
                <w:sz w:val="20"/>
              </w:rPr>
              <w:t xml:space="preserve">3000,0</w:t>
            </w:r>
          </w:p>
        </w:tc>
        <w:tc>
          <w:tcPr>
            <w:tcW w:w="1190" w:type="dxa"/>
          </w:tcPr>
          <w:p>
            <w:pPr>
              <w:pStyle w:val="0"/>
              <w:jc w:val="center"/>
            </w:pPr>
            <w:r>
              <w:rPr>
                <w:sz w:val="20"/>
              </w:rPr>
              <w:t xml:space="preserve">3000,0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1.7, 2.7</w:t>
            </w:r>
          </w:p>
        </w:tc>
      </w:tr>
      <w:tr>
        <w:tc>
          <w:tcPr>
            <w:tcW w:w="907" w:type="dxa"/>
          </w:tcPr>
          <w:p>
            <w:pPr>
              <w:pStyle w:val="0"/>
              <w:jc w:val="center"/>
            </w:pPr>
            <w:r>
              <w:rPr>
                <w:sz w:val="20"/>
              </w:rPr>
              <w:t xml:space="preserve">182.</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6000,0</w:t>
            </w:r>
          </w:p>
        </w:tc>
        <w:tc>
          <w:tcPr>
            <w:tcW w:w="1190" w:type="dxa"/>
          </w:tcPr>
          <w:p>
            <w:pPr>
              <w:pStyle w:val="0"/>
              <w:jc w:val="center"/>
            </w:pPr>
            <w:r>
              <w:rPr>
                <w:sz w:val="20"/>
              </w:rPr>
              <w:t xml:space="preserve">3000,0</w:t>
            </w:r>
          </w:p>
        </w:tc>
        <w:tc>
          <w:tcPr>
            <w:tcW w:w="1190" w:type="dxa"/>
          </w:tcPr>
          <w:p>
            <w:pPr>
              <w:pStyle w:val="0"/>
              <w:jc w:val="center"/>
            </w:pPr>
            <w:r>
              <w:rPr>
                <w:sz w:val="20"/>
              </w:rPr>
              <w:t xml:space="preserve">3000,0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183.</w:t>
            </w:r>
          </w:p>
        </w:tc>
        <w:tc>
          <w:tcPr>
            <w:tcW w:w="4535" w:type="dxa"/>
          </w:tcPr>
          <w:p>
            <w:pPr>
              <w:pStyle w:val="0"/>
            </w:pPr>
            <w:r>
              <w:rPr>
                <w:sz w:val="20"/>
              </w:rPr>
              <w:t xml:space="preserve">Мероприятие 14. Разработка порядка осуществления оценки качества оказания общественно полезных услуг СОНКО,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1.7</w:t>
            </w:r>
          </w:p>
        </w:tc>
      </w:tr>
      <w:tr>
        <w:tc>
          <w:tcPr>
            <w:tcW w:w="907" w:type="dxa"/>
          </w:tcPr>
          <w:p>
            <w:pPr>
              <w:pStyle w:val="0"/>
              <w:jc w:val="center"/>
            </w:pPr>
            <w:r>
              <w:rPr>
                <w:sz w:val="20"/>
              </w:rPr>
              <w:t xml:space="preserve">184.</w:t>
            </w:r>
          </w:p>
        </w:tc>
        <w:tc>
          <w:tcPr>
            <w:tcW w:w="4535" w:type="dxa"/>
          </w:tcPr>
          <w:p>
            <w:pPr>
              <w:pStyle w:val="0"/>
            </w:pPr>
            <w:r>
              <w:rPr>
                <w:sz w:val="20"/>
              </w:rPr>
              <w:t xml:space="preserve">Мероприятие 15. Поддержка некоммерческих организаций, реализующих образовательные программы дополнительного образования, всего</w:t>
            </w:r>
          </w:p>
          <w:p>
            <w:pPr>
              <w:pStyle w:val="0"/>
            </w:pPr>
            <w:r>
              <w:rPr>
                <w:sz w:val="20"/>
              </w:rPr>
              <w:t xml:space="preserve">в том числе</w:t>
            </w:r>
          </w:p>
        </w:tc>
        <w:tc>
          <w:tcPr>
            <w:tcW w:w="1303" w:type="dxa"/>
          </w:tcPr>
          <w:p>
            <w:pPr>
              <w:pStyle w:val="0"/>
              <w:jc w:val="center"/>
            </w:pPr>
            <w:r>
              <w:rPr>
                <w:sz w:val="20"/>
              </w:rPr>
              <w:t xml:space="preserve">5000,0</w:t>
            </w:r>
          </w:p>
        </w:tc>
        <w:tc>
          <w:tcPr>
            <w:tcW w:w="1190" w:type="dxa"/>
          </w:tcPr>
          <w:p>
            <w:pPr>
              <w:pStyle w:val="0"/>
              <w:jc w:val="center"/>
            </w:pPr>
            <w:r>
              <w:rPr>
                <w:sz w:val="20"/>
              </w:rPr>
              <w:t xml:space="preserve">-</w:t>
            </w:r>
          </w:p>
        </w:tc>
        <w:tc>
          <w:tcPr>
            <w:tcW w:w="1190" w:type="dxa"/>
          </w:tcPr>
          <w:p>
            <w:pPr>
              <w:pStyle w:val="0"/>
              <w:jc w:val="center"/>
            </w:pPr>
            <w:r>
              <w:rPr>
                <w:sz w:val="20"/>
              </w:rPr>
              <w:t xml:space="preserve">5000,0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1.7, 2.7</w:t>
            </w:r>
          </w:p>
        </w:tc>
      </w:tr>
      <w:tr>
        <w:tc>
          <w:tcPr>
            <w:tcW w:w="907" w:type="dxa"/>
          </w:tcPr>
          <w:p>
            <w:pPr>
              <w:pStyle w:val="0"/>
              <w:jc w:val="center"/>
            </w:pPr>
            <w:r>
              <w:rPr>
                <w:sz w:val="20"/>
              </w:rPr>
              <w:t xml:space="preserve">185.</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5000,0</w:t>
            </w:r>
          </w:p>
        </w:tc>
        <w:tc>
          <w:tcPr>
            <w:tcW w:w="1190" w:type="dxa"/>
          </w:tcPr>
          <w:p>
            <w:pPr>
              <w:pStyle w:val="0"/>
              <w:jc w:val="center"/>
            </w:pPr>
            <w:r>
              <w:rPr>
                <w:sz w:val="20"/>
              </w:rPr>
              <w:t xml:space="preserve">-</w:t>
            </w:r>
          </w:p>
        </w:tc>
        <w:tc>
          <w:tcPr>
            <w:tcW w:w="1190" w:type="dxa"/>
          </w:tcPr>
          <w:p>
            <w:pPr>
              <w:pStyle w:val="0"/>
              <w:jc w:val="center"/>
            </w:pPr>
            <w:r>
              <w:rPr>
                <w:sz w:val="20"/>
              </w:rPr>
              <w:t xml:space="preserve">5000,0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186.</w:t>
            </w:r>
          </w:p>
        </w:tc>
        <w:tc>
          <w:tcPr>
            <w:tcW w:w="4535" w:type="dxa"/>
          </w:tcPr>
          <w:p>
            <w:pPr>
              <w:pStyle w:val="0"/>
            </w:pPr>
            <w:r>
              <w:rPr>
                <w:sz w:val="20"/>
              </w:rPr>
              <w:t xml:space="preserve">Мероприятие 16. Поддержка некоммерческих организаций, реализующих социально-педагогические проекты по военно-патриотическому, информационно-медийному направлениям, формированию гражданской активности и личностному развитию детей и молодежи в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5000,0</w:t>
            </w:r>
          </w:p>
        </w:tc>
        <w:tc>
          <w:tcPr>
            <w:tcW w:w="1190" w:type="dxa"/>
          </w:tcPr>
          <w:p>
            <w:pPr>
              <w:pStyle w:val="0"/>
              <w:jc w:val="center"/>
            </w:pPr>
            <w:r>
              <w:rPr>
                <w:sz w:val="20"/>
              </w:rPr>
              <w:t xml:space="preserve">-</w:t>
            </w:r>
          </w:p>
        </w:tc>
        <w:tc>
          <w:tcPr>
            <w:tcW w:w="1190" w:type="dxa"/>
          </w:tcPr>
          <w:p>
            <w:pPr>
              <w:pStyle w:val="0"/>
              <w:jc w:val="center"/>
            </w:pPr>
            <w:r>
              <w:rPr>
                <w:sz w:val="20"/>
              </w:rPr>
              <w:t xml:space="preserve">5000,0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1.7, 2.7</w:t>
            </w:r>
          </w:p>
        </w:tc>
      </w:tr>
      <w:tr>
        <w:tc>
          <w:tcPr>
            <w:tcW w:w="907" w:type="dxa"/>
          </w:tcPr>
          <w:p>
            <w:pPr>
              <w:pStyle w:val="0"/>
              <w:jc w:val="center"/>
            </w:pPr>
            <w:r>
              <w:rPr>
                <w:sz w:val="20"/>
              </w:rPr>
              <w:t xml:space="preserve">187.</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5000,0</w:t>
            </w:r>
          </w:p>
        </w:tc>
        <w:tc>
          <w:tcPr>
            <w:tcW w:w="1190" w:type="dxa"/>
          </w:tcPr>
          <w:p>
            <w:pPr>
              <w:pStyle w:val="0"/>
              <w:jc w:val="center"/>
            </w:pPr>
            <w:r>
              <w:rPr>
                <w:sz w:val="20"/>
              </w:rPr>
              <w:t xml:space="preserve">-</w:t>
            </w:r>
          </w:p>
        </w:tc>
        <w:tc>
          <w:tcPr>
            <w:tcW w:w="1190" w:type="dxa"/>
          </w:tcPr>
          <w:p>
            <w:pPr>
              <w:pStyle w:val="0"/>
              <w:jc w:val="center"/>
            </w:pPr>
            <w:r>
              <w:rPr>
                <w:sz w:val="20"/>
              </w:rPr>
              <w:t xml:space="preserve">5000,0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188.</w:t>
            </w:r>
          </w:p>
        </w:tc>
        <w:tc>
          <w:tcPr>
            <w:tcW w:w="4535" w:type="dxa"/>
          </w:tcPr>
          <w:p>
            <w:pPr>
              <w:pStyle w:val="0"/>
            </w:pPr>
            <w:r>
              <w:rPr>
                <w:sz w:val="20"/>
              </w:rPr>
              <w:t xml:space="preserve">Мероприятие 17. Обеспечение получения дошкольного образования в частных дошкольных образовательных организациях, всего</w:t>
            </w:r>
          </w:p>
          <w:p>
            <w:pPr>
              <w:pStyle w:val="0"/>
            </w:pPr>
            <w:r>
              <w:rPr>
                <w:sz w:val="20"/>
              </w:rPr>
              <w:t xml:space="preserve">в том числе:</w:t>
            </w:r>
          </w:p>
        </w:tc>
        <w:tc>
          <w:tcPr>
            <w:tcW w:w="1303" w:type="dxa"/>
          </w:tcPr>
          <w:p>
            <w:pPr>
              <w:pStyle w:val="0"/>
              <w:jc w:val="center"/>
            </w:pPr>
            <w:r>
              <w:rPr>
                <w:sz w:val="20"/>
              </w:rPr>
              <w:t xml:space="preserve">853514,6</w:t>
            </w:r>
          </w:p>
        </w:tc>
        <w:tc>
          <w:tcPr>
            <w:tcW w:w="1190" w:type="dxa"/>
          </w:tcPr>
          <w:p>
            <w:pPr>
              <w:pStyle w:val="0"/>
              <w:jc w:val="center"/>
            </w:pPr>
            <w:r>
              <w:rPr>
                <w:sz w:val="20"/>
              </w:rPr>
              <w:t xml:space="preserve">-</w:t>
            </w:r>
          </w:p>
        </w:tc>
        <w:tc>
          <w:tcPr>
            <w:tcW w:w="1190" w:type="dxa"/>
          </w:tcPr>
          <w:p>
            <w:pPr>
              <w:pStyle w:val="0"/>
              <w:jc w:val="center"/>
            </w:pPr>
            <w:r>
              <w:rPr>
                <w:sz w:val="20"/>
              </w:rPr>
              <w:t xml:space="preserve">226239,7</w:t>
            </w:r>
          </w:p>
        </w:tc>
        <w:tc>
          <w:tcPr>
            <w:tcW w:w="1190" w:type="dxa"/>
          </w:tcPr>
          <w:p>
            <w:pPr>
              <w:pStyle w:val="0"/>
              <w:jc w:val="center"/>
            </w:pPr>
            <w:r>
              <w:rPr>
                <w:sz w:val="20"/>
              </w:rPr>
              <w:t xml:space="preserve">201096,2</w:t>
            </w:r>
          </w:p>
        </w:tc>
        <w:tc>
          <w:tcPr>
            <w:tcW w:w="1190" w:type="dxa"/>
          </w:tcPr>
          <w:p>
            <w:pPr>
              <w:pStyle w:val="0"/>
              <w:jc w:val="center"/>
            </w:pPr>
            <w:r>
              <w:rPr>
                <w:sz w:val="20"/>
              </w:rPr>
              <w:t xml:space="preserve">238214,5</w:t>
            </w:r>
          </w:p>
        </w:tc>
        <w:tc>
          <w:tcPr>
            <w:tcW w:w="1190" w:type="dxa"/>
          </w:tcPr>
          <w:p>
            <w:pPr>
              <w:pStyle w:val="0"/>
              <w:jc w:val="center"/>
            </w:pPr>
            <w:r>
              <w:rPr>
                <w:sz w:val="20"/>
              </w:rPr>
              <w:t xml:space="preserve">187964,2</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21</w:t>
            </w:r>
          </w:p>
        </w:tc>
      </w:tr>
      <w:tr>
        <w:tc>
          <w:tcPr>
            <w:tcW w:w="907" w:type="dxa"/>
          </w:tcPr>
          <w:p>
            <w:pPr>
              <w:pStyle w:val="0"/>
              <w:jc w:val="center"/>
            </w:pPr>
            <w:r>
              <w:rPr>
                <w:sz w:val="20"/>
              </w:rPr>
              <w:t xml:space="preserve">189.</w:t>
            </w:r>
          </w:p>
        </w:tc>
        <w:tc>
          <w:tcPr>
            <w:tcW w:w="4535" w:type="dxa"/>
          </w:tcPr>
          <w:p>
            <w:pPr>
              <w:pStyle w:val="0"/>
            </w:pPr>
            <w:r>
              <w:rPr>
                <w:sz w:val="20"/>
              </w:rPr>
              <w:t xml:space="preserve">федеральный бюджет</w:t>
            </w:r>
          </w:p>
        </w:tc>
        <w:tc>
          <w:tcPr>
            <w:tcW w:w="1303" w:type="dxa"/>
          </w:tcPr>
          <w:p>
            <w:pPr>
              <w:pStyle w:val="0"/>
              <w:jc w:val="center"/>
            </w:pPr>
            <w:r>
              <w:rPr>
                <w:sz w:val="20"/>
              </w:rPr>
              <w:t xml:space="preserve">13771,4</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13771,4</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190.</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839743,2</w:t>
            </w:r>
          </w:p>
        </w:tc>
        <w:tc>
          <w:tcPr>
            <w:tcW w:w="1190" w:type="dxa"/>
          </w:tcPr>
          <w:p>
            <w:pPr>
              <w:pStyle w:val="0"/>
              <w:jc w:val="center"/>
            </w:pPr>
            <w:r>
              <w:rPr>
                <w:sz w:val="20"/>
              </w:rPr>
              <w:t xml:space="preserve">-</w:t>
            </w:r>
          </w:p>
        </w:tc>
        <w:tc>
          <w:tcPr>
            <w:tcW w:w="1190" w:type="dxa"/>
          </w:tcPr>
          <w:p>
            <w:pPr>
              <w:pStyle w:val="0"/>
              <w:jc w:val="center"/>
            </w:pPr>
            <w:r>
              <w:rPr>
                <w:sz w:val="20"/>
              </w:rPr>
              <w:t xml:space="preserve">226239,7</w:t>
            </w:r>
          </w:p>
        </w:tc>
        <w:tc>
          <w:tcPr>
            <w:tcW w:w="1190" w:type="dxa"/>
          </w:tcPr>
          <w:p>
            <w:pPr>
              <w:pStyle w:val="0"/>
              <w:jc w:val="center"/>
            </w:pPr>
            <w:r>
              <w:rPr>
                <w:sz w:val="20"/>
              </w:rPr>
              <w:t xml:space="preserve">201096,2</w:t>
            </w:r>
          </w:p>
        </w:tc>
        <w:tc>
          <w:tcPr>
            <w:tcW w:w="1190" w:type="dxa"/>
          </w:tcPr>
          <w:p>
            <w:pPr>
              <w:pStyle w:val="0"/>
              <w:jc w:val="center"/>
            </w:pPr>
            <w:r>
              <w:rPr>
                <w:sz w:val="20"/>
              </w:rPr>
              <w:t xml:space="preserve">238214,5</w:t>
            </w:r>
          </w:p>
        </w:tc>
        <w:tc>
          <w:tcPr>
            <w:tcW w:w="1190" w:type="dxa"/>
          </w:tcPr>
          <w:p>
            <w:pPr>
              <w:pStyle w:val="0"/>
              <w:jc w:val="center"/>
            </w:pPr>
            <w:r>
              <w:rPr>
                <w:sz w:val="20"/>
              </w:rPr>
              <w:t xml:space="preserve">174192,8</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191.</w:t>
            </w:r>
          </w:p>
        </w:tc>
        <w:tc>
          <w:tcPr>
            <w:tcW w:w="4535" w:type="dxa"/>
          </w:tcPr>
          <w:p>
            <w:pPr>
              <w:pStyle w:val="0"/>
            </w:pPr>
            <w:r>
              <w:rPr>
                <w:sz w:val="20"/>
              </w:rPr>
              <w:t xml:space="preserve">Мероприятие 18. Обеспечение получения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всего</w:t>
            </w:r>
          </w:p>
          <w:p>
            <w:pPr>
              <w:pStyle w:val="0"/>
            </w:pPr>
            <w:r>
              <w:rPr>
                <w:sz w:val="20"/>
              </w:rPr>
              <w:t xml:space="preserve">в том числе</w:t>
            </w:r>
          </w:p>
        </w:tc>
        <w:tc>
          <w:tcPr>
            <w:tcW w:w="1303" w:type="dxa"/>
          </w:tcPr>
          <w:p>
            <w:pPr>
              <w:pStyle w:val="0"/>
              <w:jc w:val="center"/>
            </w:pPr>
            <w:r>
              <w:rPr>
                <w:sz w:val="20"/>
              </w:rPr>
              <w:t xml:space="preserve">521996,0</w:t>
            </w:r>
          </w:p>
        </w:tc>
        <w:tc>
          <w:tcPr>
            <w:tcW w:w="1190" w:type="dxa"/>
          </w:tcPr>
          <w:p>
            <w:pPr>
              <w:pStyle w:val="0"/>
              <w:jc w:val="center"/>
            </w:pPr>
            <w:r>
              <w:rPr>
                <w:sz w:val="20"/>
              </w:rPr>
              <w:t xml:space="preserve">-</w:t>
            </w:r>
          </w:p>
        </w:tc>
        <w:tc>
          <w:tcPr>
            <w:tcW w:w="1190" w:type="dxa"/>
          </w:tcPr>
          <w:p>
            <w:pPr>
              <w:pStyle w:val="0"/>
              <w:jc w:val="center"/>
            </w:pPr>
            <w:r>
              <w:rPr>
                <w:sz w:val="20"/>
              </w:rPr>
              <w:t xml:space="preserve">130968,0</w:t>
            </w:r>
          </w:p>
        </w:tc>
        <w:tc>
          <w:tcPr>
            <w:tcW w:w="1190" w:type="dxa"/>
          </w:tcPr>
          <w:p>
            <w:pPr>
              <w:pStyle w:val="0"/>
              <w:jc w:val="center"/>
            </w:pPr>
            <w:r>
              <w:rPr>
                <w:sz w:val="20"/>
              </w:rPr>
              <w:t xml:space="preserve">126121,8</w:t>
            </w:r>
          </w:p>
        </w:tc>
        <w:tc>
          <w:tcPr>
            <w:tcW w:w="1190" w:type="dxa"/>
          </w:tcPr>
          <w:p>
            <w:pPr>
              <w:pStyle w:val="0"/>
              <w:jc w:val="center"/>
            </w:pPr>
            <w:r>
              <w:rPr>
                <w:sz w:val="20"/>
              </w:rPr>
              <w:t xml:space="preserve">131950,5</w:t>
            </w:r>
          </w:p>
        </w:tc>
        <w:tc>
          <w:tcPr>
            <w:tcW w:w="1190" w:type="dxa"/>
          </w:tcPr>
          <w:p>
            <w:pPr>
              <w:pStyle w:val="0"/>
              <w:jc w:val="center"/>
            </w:pPr>
            <w:r>
              <w:rPr>
                <w:sz w:val="20"/>
              </w:rPr>
              <w:t xml:space="preserve">132955,7</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21</w:t>
            </w:r>
          </w:p>
        </w:tc>
      </w:tr>
      <w:tr>
        <w:tc>
          <w:tcPr>
            <w:tcW w:w="907" w:type="dxa"/>
          </w:tcPr>
          <w:p>
            <w:pPr>
              <w:pStyle w:val="0"/>
              <w:jc w:val="center"/>
            </w:pPr>
            <w:r>
              <w:rPr>
                <w:sz w:val="20"/>
              </w:rPr>
              <w:t xml:space="preserve">192.</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521996,0</w:t>
            </w:r>
          </w:p>
        </w:tc>
        <w:tc>
          <w:tcPr>
            <w:tcW w:w="1190" w:type="dxa"/>
          </w:tcPr>
          <w:p>
            <w:pPr>
              <w:pStyle w:val="0"/>
              <w:jc w:val="center"/>
            </w:pPr>
            <w:r>
              <w:rPr>
                <w:sz w:val="20"/>
              </w:rPr>
              <w:t xml:space="preserve">-</w:t>
            </w:r>
          </w:p>
        </w:tc>
        <w:tc>
          <w:tcPr>
            <w:tcW w:w="1190" w:type="dxa"/>
          </w:tcPr>
          <w:p>
            <w:pPr>
              <w:pStyle w:val="0"/>
              <w:jc w:val="center"/>
            </w:pPr>
            <w:r>
              <w:rPr>
                <w:sz w:val="20"/>
              </w:rPr>
              <w:t xml:space="preserve">130968,0</w:t>
            </w:r>
          </w:p>
        </w:tc>
        <w:tc>
          <w:tcPr>
            <w:tcW w:w="1190" w:type="dxa"/>
          </w:tcPr>
          <w:p>
            <w:pPr>
              <w:pStyle w:val="0"/>
              <w:jc w:val="center"/>
            </w:pPr>
            <w:r>
              <w:rPr>
                <w:sz w:val="20"/>
              </w:rPr>
              <w:t xml:space="preserve">126121,8</w:t>
            </w:r>
          </w:p>
        </w:tc>
        <w:tc>
          <w:tcPr>
            <w:tcW w:w="1190" w:type="dxa"/>
          </w:tcPr>
          <w:p>
            <w:pPr>
              <w:pStyle w:val="0"/>
              <w:jc w:val="center"/>
            </w:pPr>
            <w:r>
              <w:rPr>
                <w:sz w:val="20"/>
              </w:rPr>
              <w:t xml:space="preserve">131950,5</w:t>
            </w:r>
          </w:p>
        </w:tc>
        <w:tc>
          <w:tcPr>
            <w:tcW w:w="1190" w:type="dxa"/>
          </w:tcPr>
          <w:p>
            <w:pPr>
              <w:pStyle w:val="0"/>
              <w:jc w:val="center"/>
            </w:pPr>
            <w:r>
              <w:rPr>
                <w:sz w:val="20"/>
              </w:rPr>
              <w:t xml:space="preserve">132955,7</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193.</w:t>
            </w:r>
          </w:p>
        </w:tc>
        <w:tc>
          <w:tcPr>
            <w:tcW w:w="4535" w:type="dxa"/>
          </w:tcPr>
          <w:p>
            <w:pPr>
              <w:pStyle w:val="0"/>
            </w:pPr>
            <w:r>
              <w:rPr>
                <w:sz w:val="20"/>
              </w:rPr>
              <w:t xml:space="preserve">Мероприятие 19. Предоставление субсидий СОНКО на реализацию проектов по работе с молодежью, всего</w:t>
            </w:r>
          </w:p>
        </w:tc>
        <w:tc>
          <w:tcPr>
            <w:tcW w:w="1303" w:type="dxa"/>
          </w:tcPr>
          <w:p>
            <w:pPr>
              <w:pStyle w:val="0"/>
              <w:jc w:val="center"/>
            </w:pPr>
            <w:r>
              <w:rPr>
                <w:sz w:val="20"/>
              </w:rPr>
              <w:t xml:space="preserve">6000,0</w:t>
            </w:r>
          </w:p>
        </w:tc>
        <w:tc>
          <w:tcPr>
            <w:tcW w:w="1190" w:type="dxa"/>
          </w:tcPr>
          <w:p>
            <w:pPr>
              <w:pStyle w:val="0"/>
              <w:jc w:val="center"/>
            </w:pPr>
            <w:r>
              <w:rPr>
                <w:sz w:val="20"/>
              </w:rPr>
              <w:t xml:space="preserve">-</w:t>
            </w:r>
          </w:p>
        </w:tc>
        <w:tc>
          <w:tcPr>
            <w:tcW w:w="1190" w:type="dxa"/>
          </w:tcPr>
          <w:p>
            <w:pPr>
              <w:pStyle w:val="0"/>
              <w:jc w:val="center"/>
            </w:pPr>
            <w:r>
              <w:rPr>
                <w:sz w:val="20"/>
              </w:rPr>
              <w:t xml:space="preserve">6000,0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1.7, 2.7</w:t>
            </w:r>
          </w:p>
        </w:tc>
      </w:tr>
      <w:tr>
        <w:tc>
          <w:tcPr>
            <w:tcW w:w="907" w:type="dxa"/>
          </w:tcPr>
          <w:p>
            <w:pPr>
              <w:pStyle w:val="0"/>
              <w:jc w:val="center"/>
            </w:pPr>
            <w:r>
              <w:rPr>
                <w:sz w:val="20"/>
              </w:rPr>
              <w:t xml:space="preserve">194.</w:t>
            </w:r>
          </w:p>
        </w:tc>
        <w:tc>
          <w:tcPr>
            <w:tcW w:w="4535" w:type="dxa"/>
          </w:tcPr>
          <w:p>
            <w:pPr>
              <w:pStyle w:val="0"/>
            </w:pPr>
            <w:r>
              <w:rPr>
                <w:sz w:val="20"/>
              </w:rPr>
              <w:t xml:space="preserve">Мероприятие 20. Предоставление субсидий СОНКО на реализацию мероприятий по патриотическому воспитанию молодежи, всего</w:t>
            </w:r>
          </w:p>
          <w:p>
            <w:pPr>
              <w:pStyle w:val="0"/>
            </w:pPr>
            <w:r>
              <w:rPr>
                <w:sz w:val="20"/>
              </w:rPr>
              <w:t xml:space="preserve">в том числе:</w:t>
            </w:r>
          </w:p>
        </w:tc>
        <w:tc>
          <w:tcPr>
            <w:tcW w:w="1303" w:type="dxa"/>
          </w:tcPr>
          <w:p>
            <w:pPr>
              <w:pStyle w:val="0"/>
              <w:jc w:val="center"/>
            </w:pPr>
            <w:r>
              <w:rPr>
                <w:sz w:val="20"/>
              </w:rPr>
              <w:t xml:space="preserve">11998,7</w:t>
            </w:r>
          </w:p>
        </w:tc>
        <w:tc>
          <w:tcPr>
            <w:tcW w:w="1190" w:type="dxa"/>
          </w:tcPr>
          <w:p>
            <w:pPr>
              <w:pStyle w:val="0"/>
              <w:jc w:val="center"/>
            </w:pPr>
            <w:r>
              <w:rPr>
                <w:sz w:val="20"/>
              </w:rPr>
              <w:t xml:space="preserve">-</w:t>
            </w:r>
          </w:p>
        </w:tc>
        <w:tc>
          <w:tcPr>
            <w:tcW w:w="1190" w:type="dxa"/>
          </w:tcPr>
          <w:p>
            <w:pPr>
              <w:pStyle w:val="0"/>
              <w:jc w:val="center"/>
            </w:pPr>
            <w:r>
              <w:rPr>
                <w:sz w:val="20"/>
              </w:rPr>
              <w:t xml:space="preserve">11998,7</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1.7, 2.7</w:t>
            </w:r>
          </w:p>
        </w:tc>
      </w:tr>
      <w:tr>
        <w:tc>
          <w:tcPr>
            <w:tcW w:w="907" w:type="dxa"/>
          </w:tcPr>
          <w:p>
            <w:pPr>
              <w:pStyle w:val="0"/>
              <w:jc w:val="center"/>
            </w:pPr>
            <w:r>
              <w:rPr>
                <w:sz w:val="20"/>
              </w:rPr>
              <w:t xml:space="preserve">195.</w:t>
            </w:r>
          </w:p>
        </w:tc>
        <w:tc>
          <w:tcPr>
            <w:tcW w:w="4535" w:type="dxa"/>
          </w:tcPr>
          <w:p>
            <w:pPr>
              <w:pStyle w:val="0"/>
            </w:pPr>
            <w:r>
              <w:rPr>
                <w:sz w:val="20"/>
              </w:rPr>
              <w:t xml:space="preserve">федеральный бюджет</w:t>
            </w:r>
          </w:p>
        </w:tc>
        <w:tc>
          <w:tcPr>
            <w:tcW w:w="1303" w:type="dxa"/>
          </w:tcPr>
          <w:p>
            <w:pPr>
              <w:pStyle w:val="0"/>
              <w:jc w:val="center"/>
            </w:pPr>
            <w:r>
              <w:rPr>
                <w:sz w:val="20"/>
              </w:rPr>
              <w:t xml:space="preserve">998,7</w:t>
            </w:r>
          </w:p>
        </w:tc>
        <w:tc>
          <w:tcPr>
            <w:tcW w:w="1190" w:type="dxa"/>
          </w:tcPr>
          <w:p>
            <w:pPr>
              <w:pStyle w:val="0"/>
              <w:jc w:val="center"/>
            </w:pPr>
            <w:r>
              <w:rPr>
                <w:sz w:val="20"/>
              </w:rPr>
              <w:t xml:space="preserve">-</w:t>
            </w:r>
          </w:p>
        </w:tc>
        <w:tc>
          <w:tcPr>
            <w:tcW w:w="1190" w:type="dxa"/>
          </w:tcPr>
          <w:p>
            <w:pPr>
              <w:pStyle w:val="0"/>
              <w:jc w:val="center"/>
            </w:pPr>
            <w:r>
              <w:rPr>
                <w:sz w:val="20"/>
              </w:rPr>
              <w:t xml:space="preserve">998,7</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196.</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11000,0</w:t>
            </w:r>
          </w:p>
        </w:tc>
        <w:tc>
          <w:tcPr>
            <w:tcW w:w="1190" w:type="dxa"/>
          </w:tcPr>
          <w:p>
            <w:pPr>
              <w:pStyle w:val="0"/>
              <w:jc w:val="center"/>
            </w:pPr>
            <w:r>
              <w:rPr>
                <w:sz w:val="20"/>
              </w:rPr>
              <w:t xml:space="preserve">-</w:t>
            </w:r>
          </w:p>
        </w:tc>
        <w:tc>
          <w:tcPr>
            <w:tcW w:w="1190" w:type="dxa"/>
          </w:tcPr>
          <w:p>
            <w:pPr>
              <w:pStyle w:val="0"/>
              <w:jc w:val="center"/>
            </w:pPr>
            <w:r>
              <w:rPr>
                <w:sz w:val="20"/>
              </w:rPr>
              <w:t xml:space="preserve">11000,0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197.</w:t>
            </w:r>
          </w:p>
        </w:tc>
        <w:tc>
          <w:tcPr>
            <w:tcW w:w="4535" w:type="dxa"/>
          </w:tcPr>
          <w:p>
            <w:pPr>
              <w:pStyle w:val="0"/>
            </w:pPr>
            <w:r>
              <w:rPr>
                <w:sz w:val="20"/>
              </w:rPr>
              <w:t xml:space="preserve">Мероприятие 21. Проведение обучающих семинаров и консультаций по вопросам добровольческой (волонтерской) и благотворительной деятельности,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4, 4.7</w:t>
            </w:r>
          </w:p>
        </w:tc>
      </w:tr>
      <w:tr>
        <w:tc>
          <w:tcPr>
            <w:tcW w:w="907" w:type="dxa"/>
          </w:tcPr>
          <w:p>
            <w:pPr>
              <w:pStyle w:val="0"/>
              <w:jc w:val="center"/>
            </w:pPr>
            <w:r>
              <w:rPr>
                <w:sz w:val="20"/>
              </w:rPr>
              <w:t xml:space="preserve">198.</w:t>
            </w:r>
          </w:p>
        </w:tc>
        <w:tc>
          <w:tcPr>
            <w:tcW w:w="4535" w:type="dxa"/>
          </w:tcPr>
          <w:p>
            <w:pPr>
              <w:pStyle w:val="0"/>
            </w:pPr>
            <w:r>
              <w:rPr>
                <w:sz w:val="20"/>
              </w:rPr>
              <w:t xml:space="preserve">Мероприятие 22. Обеспечение участия представителей СОНКО в деятельности Координационного совета по вопросам патриотического воспитания граждан в Свердловской области,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16.9</w:t>
            </w:r>
          </w:p>
        </w:tc>
      </w:tr>
      <w:tr>
        <w:tc>
          <w:tcPr>
            <w:tcW w:w="907" w:type="dxa"/>
          </w:tcPr>
          <w:p>
            <w:pPr>
              <w:pStyle w:val="0"/>
              <w:jc w:val="center"/>
            </w:pPr>
            <w:r>
              <w:rPr>
                <w:sz w:val="20"/>
              </w:rPr>
              <w:t xml:space="preserve">199.</w:t>
            </w:r>
          </w:p>
        </w:tc>
        <w:tc>
          <w:tcPr>
            <w:tcW w:w="4535" w:type="dxa"/>
          </w:tcPr>
          <w:p>
            <w:pPr>
              <w:pStyle w:val="0"/>
            </w:pPr>
            <w:r>
              <w:rPr>
                <w:sz w:val="20"/>
              </w:rPr>
              <w:t xml:space="preserve">Мероприятие 23. Информационно-методическое и организационное содействие СОНКО, осуществляющим деятельность в сфере молодежной политики,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7.7</w:t>
            </w:r>
          </w:p>
        </w:tc>
      </w:tr>
      <w:tr>
        <w:tc>
          <w:tcPr>
            <w:tcW w:w="907" w:type="dxa"/>
          </w:tcPr>
          <w:p>
            <w:pPr>
              <w:pStyle w:val="0"/>
              <w:jc w:val="center"/>
            </w:pPr>
            <w:r>
              <w:rPr>
                <w:sz w:val="20"/>
              </w:rPr>
              <w:t xml:space="preserve">200.</w:t>
            </w:r>
          </w:p>
        </w:tc>
        <w:tc>
          <w:tcPr>
            <w:tcW w:w="4535" w:type="dxa"/>
          </w:tcPr>
          <w:p>
            <w:pPr>
              <w:pStyle w:val="0"/>
            </w:pPr>
            <w:r>
              <w:rPr>
                <w:sz w:val="20"/>
              </w:rPr>
              <w:t xml:space="preserve">Мероприятие 24. Организация консультирования СОНКО об установленном порядке предоставления государственной поддержки,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2.7, 3.7</w:t>
            </w:r>
          </w:p>
        </w:tc>
      </w:tr>
      <w:tr>
        <w:tc>
          <w:tcPr>
            <w:tcW w:w="907" w:type="dxa"/>
          </w:tcPr>
          <w:p>
            <w:pPr>
              <w:pStyle w:val="0"/>
              <w:jc w:val="center"/>
            </w:pPr>
            <w:r>
              <w:rPr>
                <w:sz w:val="20"/>
              </w:rPr>
              <w:t xml:space="preserve">201.</w:t>
            </w:r>
          </w:p>
        </w:tc>
        <w:tc>
          <w:tcPr>
            <w:tcW w:w="4535" w:type="dxa"/>
          </w:tcPr>
          <w:p>
            <w:pPr>
              <w:pStyle w:val="0"/>
            </w:pPr>
            <w:r>
              <w:rPr>
                <w:sz w:val="20"/>
              </w:rPr>
              <w:t xml:space="preserve">Мероприятие 25. Формирование информационного пространства в информационно-телекоммуникационной сети "Интернет" - размещение на сайте областного исполнительного органа государственной власти Свердловской области и сайтах подведомственных государственных учреждений информации по вопросам деятельности СОНКО, тематических материалов, направленных на освещение мероприятий в сфере поддержки СОНКО, популяризацию добровольческой (волонтерской) и благотворительной деятельности,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7.7</w:t>
            </w:r>
          </w:p>
        </w:tc>
      </w:tr>
      <w:tr>
        <w:tc>
          <w:tcPr>
            <w:tcW w:w="907" w:type="dxa"/>
          </w:tcPr>
          <w:p>
            <w:pPr>
              <w:pStyle w:val="0"/>
              <w:jc w:val="center"/>
            </w:pPr>
            <w:r>
              <w:rPr>
                <w:sz w:val="20"/>
              </w:rPr>
              <w:t xml:space="preserve">202.</w:t>
            </w:r>
          </w:p>
        </w:tc>
        <w:tc>
          <w:tcPr>
            <w:tcW w:w="4535" w:type="dxa"/>
          </w:tcPr>
          <w:p>
            <w:pPr>
              <w:pStyle w:val="0"/>
            </w:pPr>
            <w:r>
              <w:rPr>
                <w:sz w:val="20"/>
              </w:rPr>
              <w:t xml:space="preserve">Мероприятие 26. Обеспечение участия представителей СОНКО в деятельности общественного совета при Министерстве образования и молодежной политики Свердловской области, попечительских и наблюдательных советов государственных и муниципальных учреждений сферы молодежной политики,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16.9</w:t>
            </w:r>
          </w:p>
        </w:tc>
      </w:tr>
      <w:tr>
        <w:tc>
          <w:tcPr>
            <w:tcW w:w="907" w:type="dxa"/>
          </w:tcPr>
          <w:p>
            <w:pPr>
              <w:pStyle w:val="0"/>
              <w:jc w:val="center"/>
            </w:pPr>
            <w:r>
              <w:rPr>
                <w:sz w:val="20"/>
              </w:rPr>
              <w:t xml:space="preserve">203.</w:t>
            </w:r>
          </w:p>
        </w:tc>
        <w:tc>
          <w:tcPr>
            <w:tcW w:w="4535" w:type="dxa"/>
          </w:tcPr>
          <w:p>
            <w:pPr>
              <w:pStyle w:val="0"/>
            </w:pPr>
            <w:r>
              <w:rPr>
                <w:sz w:val="20"/>
              </w:rPr>
              <w:t xml:space="preserve">Мероприятие 27. Участие представителей СОНКО в разработке и общественном обсуждении проектов нормативных правовых актов, регулирующих общественные отношения, деятельность в сфере молодежной политики,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18.9, 19</w:t>
            </w:r>
          </w:p>
        </w:tc>
      </w:tr>
      <w:tr>
        <w:tc>
          <w:tcPr>
            <w:tcW w:w="907" w:type="dxa"/>
          </w:tcPr>
          <w:p>
            <w:pPr>
              <w:pStyle w:val="0"/>
              <w:jc w:val="center"/>
            </w:pPr>
            <w:r>
              <w:rPr>
                <w:sz w:val="20"/>
              </w:rPr>
              <w:t xml:space="preserve">204.</w:t>
            </w:r>
          </w:p>
        </w:tc>
        <w:tc>
          <w:tcPr>
            <w:tcW w:w="4535" w:type="dxa"/>
          </w:tcPr>
          <w:p>
            <w:pPr>
              <w:pStyle w:val="0"/>
            </w:pPr>
            <w:r>
              <w:rPr>
                <w:sz w:val="20"/>
              </w:rPr>
              <w:t xml:space="preserve">Мероприятие 28. Оказание содействия органам местного самоуправления муниципальных образований, расположенных на территории Свердловской области, в разработке программ и реализации мер по поддержке СОНКО,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8</w:t>
            </w:r>
          </w:p>
        </w:tc>
      </w:tr>
      <w:tr>
        <w:tc>
          <w:tcPr>
            <w:tcW w:w="907" w:type="dxa"/>
          </w:tcPr>
          <w:p>
            <w:pPr>
              <w:pStyle w:val="0"/>
              <w:jc w:val="center"/>
            </w:pPr>
            <w:r>
              <w:rPr>
                <w:sz w:val="20"/>
              </w:rPr>
              <w:t xml:space="preserve">205.</w:t>
            </w:r>
          </w:p>
        </w:tc>
        <w:tc>
          <w:tcPr>
            <w:tcW w:w="4535" w:type="dxa"/>
          </w:tcPr>
          <w:p>
            <w:pPr>
              <w:pStyle w:val="0"/>
            </w:pPr>
            <w:r>
              <w:rPr>
                <w:sz w:val="20"/>
              </w:rPr>
              <w:t xml:space="preserve">Мероприятие 29. Организация мониторинга, анализа и оценки эффективности использования СОНКО средств областного бюджета,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2.7</w:t>
            </w:r>
          </w:p>
        </w:tc>
      </w:tr>
      <w:tr>
        <w:tc>
          <w:tcPr>
            <w:tcW w:w="907" w:type="dxa"/>
          </w:tcPr>
          <w:p>
            <w:pPr>
              <w:pStyle w:val="0"/>
              <w:jc w:val="center"/>
            </w:pPr>
            <w:r>
              <w:rPr>
                <w:sz w:val="20"/>
              </w:rPr>
              <w:t xml:space="preserve">206.</w:t>
            </w:r>
          </w:p>
        </w:tc>
        <w:tc>
          <w:tcPr>
            <w:tcW w:w="4535" w:type="dxa"/>
          </w:tcPr>
          <w:p>
            <w:pPr>
              <w:pStyle w:val="0"/>
            </w:pPr>
            <w:r>
              <w:rPr>
                <w:sz w:val="20"/>
              </w:rPr>
              <w:t xml:space="preserve">Мероприятие 30. Организация мероприятий, направленных на развитие добровольческой (волонтерской) и благотворительной деятельности,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4, 4.7</w:t>
            </w:r>
          </w:p>
        </w:tc>
      </w:tr>
      <w:tr>
        <w:tc>
          <w:tcPr>
            <w:tcW w:w="907" w:type="dxa"/>
          </w:tcPr>
          <w:p>
            <w:pPr>
              <w:pStyle w:val="0"/>
              <w:jc w:val="center"/>
            </w:pPr>
            <w:r>
              <w:rPr>
                <w:sz w:val="20"/>
              </w:rPr>
              <w:t xml:space="preserve">207.</w:t>
            </w:r>
          </w:p>
        </w:tc>
        <w:tc>
          <w:tcPr>
            <w:tcW w:w="4535" w:type="dxa"/>
          </w:tcPr>
          <w:p>
            <w:pPr>
              <w:pStyle w:val="0"/>
            </w:pPr>
            <w:r>
              <w:rPr>
                <w:sz w:val="20"/>
              </w:rPr>
              <w:t xml:space="preserve">Мероприятие 31. Поддержка СОНКО, реализующих проекты (программы) в сфере образования, молодежной политики и патриотического воспитания детей и молодежи, всего</w:t>
            </w:r>
          </w:p>
          <w:p>
            <w:pPr>
              <w:pStyle w:val="0"/>
            </w:pPr>
            <w:r>
              <w:rPr>
                <w:sz w:val="20"/>
              </w:rPr>
              <w:t xml:space="preserve">в том числе:</w:t>
            </w:r>
          </w:p>
        </w:tc>
        <w:tc>
          <w:tcPr>
            <w:tcW w:w="1303" w:type="dxa"/>
          </w:tcPr>
          <w:p>
            <w:pPr>
              <w:pStyle w:val="0"/>
              <w:jc w:val="center"/>
            </w:pPr>
            <w:r>
              <w:rPr>
                <w:sz w:val="20"/>
              </w:rPr>
              <w:t xml:space="preserve">85261,0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17657,3</w:t>
            </w:r>
          </w:p>
        </w:tc>
        <w:tc>
          <w:tcPr>
            <w:tcW w:w="1190" w:type="dxa"/>
          </w:tcPr>
          <w:p>
            <w:pPr>
              <w:pStyle w:val="0"/>
              <w:jc w:val="center"/>
            </w:pPr>
            <w:r>
              <w:rPr>
                <w:sz w:val="20"/>
              </w:rPr>
              <w:t xml:space="preserve">40414,0</w:t>
            </w:r>
          </w:p>
        </w:tc>
        <w:tc>
          <w:tcPr>
            <w:tcW w:w="1190" w:type="dxa"/>
          </w:tcPr>
          <w:p>
            <w:pPr>
              <w:pStyle w:val="0"/>
              <w:jc w:val="center"/>
            </w:pPr>
            <w:r>
              <w:rPr>
                <w:sz w:val="20"/>
              </w:rPr>
              <w:t xml:space="preserve">27189,7</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1.7, 2.7</w:t>
            </w:r>
          </w:p>
        </w:tc>
      </w:tr>
      <w:tr>
        <w:tc>
          <w:tcPr>
            <w:tcW w:w="907" w:type="dxa"/>
          </w:tcPr>
          <w:p>
            <w:pPr>
              <w:pStyle w:val="0"/>
              <w:jc w:val="center"/>
            </w:pPr>
            <w:r>
              <w:rPr>
                <w:sz w:val="20"/>
              </w:rPr>
              <w:t xml:space="preserve">208.</w:t>
            </w:r>
          </w:p>
        </w:tc>
        <w:tc>
          <w:tcPr>
            <w:tcW w:w="4535" w:type="dxa"/>
          </w:tcPr>
          <w:p>
            <w:pPr>
              <w:pStyle w:val="0"/>
            </w:pPr>
            <w:r>
              <w:rPr>
                <w:sz w:val="20"/>
              </w:rPr>
              <w:t xml:space="preserve">федеральный бюджет</w:t>
            </w:r>
          </w:p>
        </w:tc>
        <w:tc>
          <w:tcPr>
            <w:tcW w:w="1303" w:type="dxa"/>
          </w:tcPr>
          <w:p>
            <w:pPr>
              <w:pStyle w:val="0"/>
              <w:jc w:val="center"/>
            </w:pPr>
            <w:r>
              <w:rPr>
                <w:sz w:val="20"/>
              </w:rPr>
              <w:t xml:space="preserve">2340,0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2340,0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209.</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82921,0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17657,3</w:t>
            </w:r>
          </w:p>
        </w:tc>
        <w:tc>
          <w:tcPr>
            <w:tcW w:w="1190" w:type="dxa"/>
          </w:tcPr>
          <w:p>
            <w:pPr>
              <w:pStyle w:val="0"/>
              <w:jc w:val="center"/>
            </w:pPr>
            <w:r>
              <w:rPr>
                <w:sz w:val="20"/>
              </w:rPr>
              <w:t xml:space="preserve">40414,0</w:t>
            </w:r>
          </w:p>
        </w:tc>
        <w:tc>
          <w:tcPr>
            <w:tcW w:w="1190" w:type="dxa"/>
          </w:tcPr>
          <w:p>
            <w:pPr>
              <w:pStyle w:val="0"/>
              <w:jc w:val="center"/>
            </w:pPr>
            <w:r>
              <w:rPr>
                <w:sz w:val="20"/>
              </w:rPr>
              <w:t xml:space="preserve">24849,7</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210.</w:t>
            </w:r>
          </w:p>
        </w:tc>
        <w:tc>
          <w:tcPr>
            <w:tcW w:w="4535" w:type="dxa"/>
          </w:tcPr>
          <w:p>
            <w:pPr>
              <w:pStyle w:val="0"/>
            </w:pPr>
            <w:r>
              <w:rPr>
                <w:sz w:val="20"/>
              </w:rPr>
              <w:t xml:space="preserve">Мероприятие 32. Возмещение затрат по предоставлению дошкольного образования в частных дошкольных образовательных организациях, всего</w:t>
            </w:r>
          </w:p>
          <w:p>
            <w:pPr>
              <w:pStyle w:val="0"/>
            </w:pPr>
            <w:r>
              <w:rPr>
                <w:sz w:val="20"/>
              </w:rPr>
              <w:t xml:space="preserve">в том числе:</w:t>
            </w:r>
          </w:p>
        </w:tc>
        <w:tc>
          <w:tcPr>
            <w:tcW w:w="1303" w:type="dxa"/>
          </w:tcPr>
          <w:p>
            <w:pPr>
              <w:pStyle w:val="0"/>
              <w:jc w:val="center"/>
            </w:pPr>
            <w:r>
              <w:rPr>
                <w:sz w:val="20"/>
              </w:rPr>
              <w:t xml:space="preserve">897134,6</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181131,7</w:t>
            </w:r>
          </w:p>
        </w:tc>
        <w:tc>
          <w:tcPr>
            <w:tcW w:w="1190" w:type="dxa"/>
          </w:tcPr>
          <w:p>
            <w:pPr>
              <w:pStyle w:val="0"/>
              <w:jc w:val="center"/>
            </w:pPr>
            <w:r>
              <w:rPr>
                <w:sz w:val="20"/>
              </w:rPr>
              <w:t xml:space="preserve">178919,7</w:t>
            </w:r>
          </w:p>
        </w:tc>
        <w:tc>
          <w:tcPr>
            <w:tcW w:w="1190" w:type="dxa"/>
          </w:tcPr>
          <w:p>
            <w:pPr>
              <w:pStyle w:val="0"/>
              <w:jc w:val="center"/>
            </w:pPr>
            <w:r>
              <w:rPr>
                <w:sz w:val="20"/>
              </w:rPr>
              <w:t xml:space="preserve">178895,4</w:t>
            </w:r>
          </w:p>
        </w:tc>
        <w:tc>
          <w:tcPr>
            <w:tcW w:w="1190" w:type="dxa"/>
          </w:tcPr>
          <w:p>
            <w:pPr>
              <w:pStyle w:val="0"/>
              <w:jc w:val="center"/>
            </w:pPr>
            <w:r>
              <w:rPr>
                <w:sz w:val="20"/>
              </w:rPr>
              <w:t xml:space="preserve">179093,9</w:t>
            </w:r>
          </w:p>
        </w:tc>
        <w:tc>
          <w:tcPr>
            <w:tcW w:w="1190" w:type="dxa"/>
          </w:tcPr>
          <w:p>
            <w:pPr>
              <w:pStyle w:val="0"/>
              <w:jc w:val="center"/>
            </w:pPr>
            <w:r>
              <w:rPr>
                <w:sz w:val="20"/>
              </w:rPr>
              <w:t xml:space="preserve">179093,9</w:t>
            </w:r>
          </w:p>
        </w:tc>
        <w:tc>
          <w:tcPr>
            <w:tcW w:w="1587" w:type="dxa"/>
          </w:tcPr>
          <w:p>
            <w:pPr>
              <w:pStyle w:val="0"/>
            </w:pPr>
            <w:r>
              <w:rPr>
                <w:sz w:val="20"/>
              </w:rPr>
            </w:r>
          </w:p>
        </w:tc>
      </w:tr>
      <w:tr>
        <w:tc>
          <w:tcPr>
            <w:tcW w:w="907" w:type="dxa"/>
          </w:tcPr>
          <w:p>
            <w:pPr>
              <w:pStyle w:val="0"/>
              <w:jc w:val="center"/>
            </w:pPr>
            <w:r>
              <w:rPr>
                <w:sz w:val="20"/>
              </w:rPr>
              <w:t xml:space="preserve">211.</w:t>
            </w:r>
          </w:p>
        </w:tc>
        <w:tc>
          <w:tcPr>
            <w:tcW w:w="4535" w:type="dxa"/>
          </w:tcPr>
          <w:p>
            <w:pPr>
              <w:pStyle w:val="0"/>
            </w:pPr>
            <w:r>
              <w:rPr>
                <w:sz w:val="20"/>
              </w:rPr>
              <w:t xml:space="preserve">федеральный бюджет</w:t>
            </w:r>
          </w:p>
        </w:tc>
        <w:tc>
          <w:tcPr>
            <w:tcW w:w="1303" w:type="dxa"/>
          </w:tcPr>
          <w:p>
            <w:pPr>
              <w:pStyle w:val="0"/>
              <w:jc w:val="center"/>
            </w:pPr>
            <w:r>
              <w:rPr>
                <w:sz w:val="20"/>
              </w:rPr>
              <w:t xml:space="preserve">12394,3</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12394,3</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212.</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884740,3</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168737,4</w:t>
            </w:r>
          </w:p>
        </w:tc>
        <w:tc>
          <w:tcPr>
            <w:tcW w:w="1190" w:type="dxa"/>
          </w:tcPr>
          <w:p>
            <w:pPr>
              <w:pStyle w:val="0"/>
              <w:jc w:val="center"/>
            </w:pPr>
            <w:r>
              <w:rPr>
                <w:sz w:val="20"/>
              </w:rPr>
              <w:t xml:space="preserve">178919,7</w:t>
            </w:r>
          </w:p>
        </w:tc>
        <w:tc>
          <w:tcPr>
            <w:tcW w:w="1190" w:type="dxa"/>
          </w:tcPr>
          <w:p>
            <w:pPr>
              <w:pStyle w:val="0"/>
              <w:jc w:val="center"/>
            </w:pPr>
            <w:r>
              <w:rPr>
                <w:sz w:val="20"/>
              </w:rPr>
              <w:t xml:space="preserve">178895,4</w:t>
            </w:r>
          </w:p>
        </w:tc>
        <w:tc>
          <w:tcPr>
            <w:tcW w:w="1190" w:type="dxa"/>
          </w:tcPr>
          <w:p>
            <w:pPr>
              <w:pStyle w:val="0"/>
              <w:jc w:val="center"/>
            </w:pPr>
            <w:r>
              <w:rPr>
                <w:sz w:val="20"/>
              </w:rPr>
              <w:t xml:space="preserve">179093,9</w:t>
            </w:r>
          </w:p>
        </w:tc>
        <w:tc>
          <w:tcPr>
            <w:tcW w:w="1190" w:type="dxa"/>
          </w:tcPr>
          <w:p>
            <w:pPr>
              <w:pStyle w:val="0"/>
              <w:jc w:val="center"/>
            </w:pPr>
            <w:r>
              <w:rPr>
                <w:sz w:val="20"/>
              </w:rPr>
              <w:t xml:space="preserve">179093,9</w:t>
            </w:r>
          </w:p>
        </w:tc>
        <w:tc>
          <w:tcPr>
            <w:tcW w:w="1587" w:type="dxa"/>
          </w:tcPr>
          <w:p>
            <w:pPr>
              <w:pStyle w:val="0"/>
            </w:pPr>
            <w:r>
              <w:rPr>
                <w:sz w:val="20"/>
              </w:rPr>
            </w:r>
          </w:p>
        </w:tc>
      </w:tr>
      <w:tr>
        <w:tc>
          <w:tcPr>
            <w:tcW w:w="907" w:type="dxa"/>
          </w:tcPr>
          <w:p>
            <w:pPr>
              <w:pStyle w:val="0"/>
              <w:jc w:val="center"/>
            </w:pPr>
            <w:r>
              <w:rPr>
                <w:sz w:val="20"/>
              </w:rPr>
              <w:t xml:space="preserve">213.</w:t>
            </w:r>
          </w:p>
        </w:tc>
        <w:tc>
          <w:tcPr>
            <w:tcW w:w="4535" w:type="dxa"/>
          </w:tcPr>
          <w:p>
            <w:pPr>
              <w:pStyle w:val="0"/>
            </w:pPr>
            <w:r>
              <w:rPr>
                <w:sz w:val="20"/>
              </w:rPr>
              <w:t xml:space="preserve">Мероприятие 33.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всего</w:t>
            </w:r>
          </w:p>
          <w:p>
            <w:pPr>
              <w:pStyle w:val="0"/>
            </w:pPr>
            <w:r>
              <w:rPr>
                <w:sz w:val="20"/>
              </w:rPr>
              <w:t xml:space="preserve">в том числе</w:t>
            </w:r>
          </w:p>
        </w:tc>
        <w:tc>
          <w:tcPr>
            <w:tcW w:w="1303" w:type="dxa"/>
          </w:tcPr>
          <w:p>
            <w:pPr>
              <w:pStyle w:val="0"/>
              <w:jc w:val="center"/>
            </w:pPr>
            <w:r>
              <w:rPr>
                <w:sz w:val="20"/>
              </w:rPr>
              <w:t xml:space="preserve">683237,0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136007,4</w:t>
            </w:r>
          </w:p>
        </w:tc>
        <w:tc>
          <w:tcPr>
            <w:tcW w:w="1190" w:type="dxa"/>
          </w:tcPr>
          <w:p>
            <w:pPr>
              <w:pStyle w:val="0"/>
              <w:jc w:val="center"/>
            </w:pPr>
            <w:r>
              <w:rPr>
                <w:sz w:val="20"/>
              </w:rPr>
              <w:t xml:space="preserve">135684,8</w:t>
            </w:r>
          </w:p>
        </w:tc>
        <w:tc>
          <w:tcPr>
            <w:tcW w:w="1190" w:type="dxa"/>
          </w:tcPr>
          <w:p>
            <w:pPr>
              <w:pStyle w:val="0"/>
              <w:jc w:val="center"/>
            </w:pPr>
            <w:r>
              <w:rPr>
                <w:sz w:val="20"/>
              </w:rPr>
              <w:t xml:space="preserve">136538,6</w:t>
            </w:r>
          </w:p>
        </w:tc>
        <w:tc>
          <w:tcPr>
            <w:tcW w:w="1190" w:type="dxa"/>
          </w:tcPr>
          <w:p>
            <w:pPr>
              <w:pStyle w:val="0"/>
              <w:jc w:val="center"/>
            </w:pPr>
            <w:r>
              <w:rPr>
                <w:sz w:val="20"/>
              </w:rPr>
              <w:t xml:space="preserve">137503,1</w:t>
            </w:r>
          </w:p>
        </w:tc>
        <w:tc>
          <w:tcPr>
            <w:tcW w:w="1190" w:type="dxa"/>
          </w:tcPr>
          <w:p>
            <w:pPr>
              <w:pStyle w:val="0"/>
              <w:jc w:val="center"/>
            </w:pPr>
            <w:r>
              <w:rPr>
                <w:sz w:val="20"/>
              </w:rPr>
              <w:t xml:space="preserve">137503,1</w:t>
            </w:r>
          </w:p>
        </w:tc>
        <w:tc>
          <w:tcPr>
            <w:tcW w:w="1587" w:type="dxa"/>
          </w:tcPr>
          <w:p>
            <w:pPr>
              <w:pStyle w:val="0"/>
            </w:pPr>
            <w:r>
              <w:rPr>
                <w:sz w:val="20"/>
              </w:rPr>
            </w:r>
          </w:p>
        </w:tc>
      </w:tr>
      <w:tr>
        <w:tc>
          <w:tcPr>
            <w:tcW w:w="907" w:type="dxa"/>
          </w:tcPr>
          <w:p>
            <w:pPr>
              <w:pStyle w:val="0"/>
              <w:jc w:val="center"/>
            </w:pPr>
            <w:r>
              <w:rPr>
                <w:sz w:val="20"/>
              </w:rPr>
              <w:t xml:space="preserve">214.</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683237,0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136007,4</w:t>
            </w:r>
          </w:p>
        </w:tc>
        <w:tc>
          <w:tcPr>
            <w:tcW w:w="1190" w:type="dxa"/>
          </w:tcPr>
          <w:p>
            <w:pPr>
              <w:pStyle w:val="0"/>
              <w:jc w:val="center"/>
            </w:pPr>
            <w:r>
              <w:rPr>
                <w:sz w:val="20"/>
              </w:rPr>
              <w:t xml:space="preserve">135684,8</w:t>
            </w:r>
          </w:p>
        </w:tc>
        <w:tc>
          <w:tcPr>
            <w:tcW w:w="1190" w:type="dxa"/>
          </w:tcPr>
          <w:p>
            <w:pPr>
              <w:pStyle w:val="0"/>
              <w:jc w:val="center"/>
            </w:pPr>
            <w:r>
              <w:rPr>
                <w:sz w:val="20"/>
              </w:rPr>
              <w:t xml:space="preserve">136538,6</w:t>
            </w:r>
          </w:p>
        </w:tc>
        <w:tc>
          <w:tcPr>
            <w:tcW w:w="1190" w:type="dxa"/>
          </w:tcPr>
          <w:p>
            <w:pPr>
              <w:pStyle w:val="0"/>
              <w:jc w:val="center"/>
            </w:pPr>
            <w:r>
              <w:rPr>
                <w:sz w:val="20"/>
              </w:rPr>
              <w:t xml:space="preserve">137503,1</w:t>
            </w:r>
          </w:p>
        </w:tc>
        <w:tc>
          <w:tcPr>
            <w:tcW w:w="1190" w:type="dxa"/>
          </w:tcPr>
          <w:p>
            <w:pPr>
              <w:pStyle w:val="0"/>
              <w:jc w:val="center"/>
            </w:pPr>
            <w:r>
              <w:rPr>
                <w:sz w:val="20"/>
              </w:rPr>
              <w:t xml:space="preserve">137503,1</w:t>
            </w:r>
          </w:p>
        </w:tc>
        <w:tc>
          <w:tcPr>
            <w:tcW w:w="1587" w:type="dxa"/>
          </w:tcPr>
          <w:p>
            <w:pPr>
              <w:pStyle w:val="0"/>
            </w:pPr>
            <w:r>
              <w:rPr>
                <w:sz w:val="20"/>
              </w:rPr>
            </w:r>
          </w:p>
        </w:tc>
      </w:tr>
      <w:tr>
        <w:tc>
          <w:tcPr>
            <w:tcW w:w="907" w:type="dxa"/>
          </w:tcPr>
          <w:p>
            <w:pPr>
              <w:pStyle w:val="0"/>
              <w:jc w:val="center"/>
            </w:pPr>
            <w:r>
              <w:rPr>
                <w:sz w:val="20"/>
              </w:rPr>
              <w:t xml:space="preserve">215.</w:t>
            </w:r>
          </w:p>
        </w:tc>
        <w:tc>
          <w:tcPr>
            <w:tcW w:w="4535" w:type="dxa"/>
          </w:tcPr>
          <w:p>
            <w:pPr>
              <w:pStyle w:val="0"/>
            </w:pPr>
            <w:r>
              <w:rPr>
                <w:sz w:val="20"/>
              </w:rPr>
              <w:t xml:space="preserve">Мероприятие 34. Поддержка СОНКО, реализующих проекты (программы, мероприятия) в сфере образования и молодежной политики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161816,9</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36816,9</w:t>
            </w:r>
          </w:p>
        </w:tc>
        <w:tc>
          <w:tcPr>
            <w:tcW w:w="1190" w:type="dxa"/>
          </w:tcPr>
          <w:p>
            <w:pPr>
              <w:pStyle w:val="0"/>
              <w:jc w:val="center"/>
            </w:pPr>
            <w:r>
              <w:rPr>
                <w:sz w:val="20"/>
              </w:rPr>
              <w:t xml:space="preserve">35000,0</w:t>
            </w:r>
          </w:p>
        </w:tc>
        <w:tc>
          <w:tcPr>
            <w:tcW w:w="1190" w:type="dxa"/>
          </w:tcPr>
          <w:p>
            <w:pPr>
              <w:pStyle w:val="0"/>
              <w:jc w:val="center"/>
            </w:pPr>
            <w:r>
              <w:rPr>
                <w:sz w:val="20"/>
              </w:rPr>
              <w:t xml:space="preserve">30000,0</w:t>
            </w:r>
          </w:p>
        </w:tc>
        <w:tc>
          <w:tcPr>
            <w:tcW w:w="1190" w:type="dxa"/>
          </w:tcPr>
          <w:p>
            <w:pPr>
              <w:pStyle w:val="0"/>
              <w:jc w:val="center"/>
            </w:pPr>
            <w:r>
              <w:rPr>
                <w:sz w:val="20"/>
              </w:rPr>
              <w:t xml:space="preserve">30000,0</w:t>
            </w:r>
          </w:p>
        </w:tc>
        <w:tc>
          <w:tcPr>
            <w:tcW w:w="1190" w:type="dxa"/>
          </w:tcPr>
          <w:p>
            <w:pPr>
              <w:pStyle w:val="0"/>
              <w:jc w:val="center"/>
            </w:pPr>
            <w:r>
              <w:rPr>
                <w:sz w:val="20"/>
              </w:rPr>
              <w:t xml:space="preserve">30000,0</w:t>
            </w:r>
          </w:p>
        </w:tc>
        <w:tc>
          <w:tcPr>
            <w:tcW w:w="1587" w:type="dxa"/>
          </w:tcPr>
          <w:p>
            <w:pPr>
              <w:pStyle w:val="0"/>
            </w:pPr>
            <w:r>
              <w:rPr>
                <w:sz w:val="20"/>
              </w:rPr>
            </w:r>
          </w:p>
        </w:tc>
      </w:tr>
      <w:tr>
        <w:tc>
          <w:tcPr>
            <w:tcW w:w="907" w:type="dxa"/>
          </w:tcPr>
          <w:p>
            <w:pPr>
              <w:pStyle w:val="0"/>
              <w:jc w:val="center"/>
            </w:pPr>
            <w:r>
              <w:rPr>
                <w:sz w:val="20"/>
              </w:rPr>
              <w:t xml:space="preserve">216.</w:t>
            </w:r>
          </w:p>
        </w:tc>
        <w:tc>
          <w:tcPr>
            <w:tcW w:w="4535" w:type="dxa"/>
          </w:tcPr>
          <w:p>
            <w:pPr>
              <w:pStyle w:val="0"/>
            </w:pPr>
            <w:r>
              <w:rPr>
                <w:sz w:val="20"/>
              </w:rPr>
              <w:t xml:space="preserve">федеральный бюджет</w:t>
            </w:r>
          </w:p>
        </w:tc>
        <w:tc>
          <w:tcPr>
            <w:tcW w:w="1303" w:type="dxa"/>
          </w:tcPr>
          <w:p>
            <w:pPr>
              <w:pStyle w:val="0"/>
              <w:jc w:val="center"/>
            </w:pPr>
            <w:r>
              <w:rPr>
                <w:sz w:val="20"/>
              </w:rPr>
              <w:t xml:space="preserve">13851,7</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10351,7</w:t>
            </w:r>
          </w:p>
        </w:tc>
        <w:tc>
          <w:tcPr>
            <w:tcW w:w="1190" w:type="dxa"/>
          </w:tcPr>
          <w:p>
            <w:pPr>
              <w:pStyle w:val="0"/>
              <w:jc w:val="center"/>
            </w:pPr>
            <w:r>
              <w:rPr>
                <w:sz w:val="20"/>
              </w:rPr>
              <w:t xml:space="preserve">3500,0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217.</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147965,2</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26465,2</w:t>
            </w:r>
          </w:p>
        </w:tc>
        <w:tc>
          <w:tcPr>
            <w:tcW w:w="1190" w:type="dxa"/>
          </w:tcPr>
          <w:p>
            <w:pPr>
              <w:pStyle w:val="0"/>
              <w:jc w:val="center"/>
            </w:pPr>
            <w:r>
              <w:rPr>
                <w:sz w:val="20"/>
              </w:rPr>
              <w:t xml:space="preserve">31500,0</w:t>
            </w:r>
          </w:p>
        </w:tc>
        <w:tc>
          <w:tcPr>
            <w:tcW w:w="1190" w:type="dxa"/>
          </w:tcPr>
          <w:p>
            <w:pPr>
              <w:pStyle w:val="0"/>
              <w:jc w:val="center"/>
            </w:pPr>
            <w:r>
              <w:rPr>
                <w:sz w:val="20"/>
              </w:rPr>
              <w:t xml:space="preserve">30000,0</w:t>
            </w:r>
          </w:p>
        </w:tc>
        <w:tc>
          <w:tcPr>
            <w:tcW w:w="1190" w:type="dxa"/>
          </w:tcPr>
          <w:p>
            <w:pPr>
              <w:pStyle w:val="0"/>
              <w:jc w:val="center"/>
            </w:pPr>
            <w:r>
              <w:rPr>
                <w:sz w:val="20"/>
              </w:rPr>
              <w:t xml:space="preserve">30000,0</w:t>
            </w:r>
          </w:p>
        </w:tc>
        <w:tc>
          <w:tcPr>
            <w:tcW w:w="1190" w:type="dxa"/>
          </w:tcPr>
          <w:p>
            <w:pPr>
              <w:pStyle w:val="0"/>
              <w:jc w:val="center"/>
            </w:pPr>
            <w:r>
              <w:rPr>
                <w:sz w:val="20"/>
              </w:rPr>
              <w:t xml:space="preserve">30000,0</w:t>
            </w:r>
          </w:p>
        </w:tc>
        <w:tc>
          <w:tcPr>
            <w:tcW w:w="1587" w:type="dxa"/>
          </w:tcPr>
          <w:p>
            <w:pPr>
              <w:pStyle w:val="0"/>
            </w:pPr>
            <w:r>
              <w:rPr>
                <w:sz w:val="20"/>
              </w:rPr>
            </w:r>
          </w:p>
        </w:tc>
      </w:tr>
      <w:tr>
        <w:tc>
          <w:tcPr>
            <w:tcW w:w="907" w:type="dxa"/>
          </w:tcPr>
          <w:p>
            <w:pPr>
              <w:pStyle w:val="0"/>
              <w:jc w:val="center"/>
            </w:pPr>
            <w:r>
              <w:rPr>
                <w:sz w:val="20"/>
              </w:rPr>
              <w:t xml:space="preserve">218.</w:t>
            </w:r>
          </w:p>
        </w:tc>
        <w:tc>
          <w:tcPr>
            <w:tcW w:w="4535" w:type="dxa"/>
          </w:tcPr>
          <w:p>
            <w:pPr>
              <w:pStyle w:val="0"/>
              <w:outlineLvl w:val="2"/>
            </w:pPr>
            <w:r>
              <w:rPr>
                <w:sz w:val="20"/>
              </w:rPr>
              <w:t xml:space="preserve">Заказчик 12: Министерство промышленности и науки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807810,0</w:t>
            </w:r>
          </w:p>
        </w:tc>
        <w:tc>
          <w:tcPr>
            <w:tcW w:w="1190" w:type="dxa"/>
          </w:tcPr>
          <w:p>
            <w:pPr>
              <w:pStyle w:val="0"/>
              <w:jc w:val="center"/>
            </w:pPr>
            <w:r>
              <w:rPr>
                <w:sz w:val="20"/>
              </w:rPr>
              <w:t xml:space="preserve">1500,0</w:t>
            </w:r>
          </w:p>
        </w:tc>
        <w:tc>
          <w:tcPr>
            <w:tcW w:w="1190" w:type="dxa"/>
          </w:tcPr>
          <w:p>
            <w:pPr>
              <w:pStyle w:val="0"/>
              <w:jc w:val="center"/>
            </w:pPr>
            <w:r>
              <w:rPr>
                <w:sz w:val="20"/>
              </w:rPr>
              <w:t xml:space="preserve">44500,0</w:t>
            </w:r>
          </w:p>
        </w:tc>
        <w:tc>
          <w:tcPr>
            <w:tcW w:w="1190" w:type="dxa"/>
          </w:tcPr>
          <w:p>
            <w:pPr>
              <w:pStyle w:val="0"/>
              <w:jc w:val="center"/>
            </w:pPr>
            <w:r>
              <w:rPr>
                <w:sz w:val="20"/>
              </w:rPr>
              <w:t xml:space="preserve">45500,0</w:t>
            </w:r>
          </w:p>
        </w:tc>
        <w:tc>
          <w:tcPr>
            <w:tcW w:w="1190" w:type="dxa"/>
          </w:tcPr>
          <w:p>
            <w:pPr>
              <w:pStyle w:val="0"/>
              <w:jc w:val="center"/>
            </w:pPr>
            <w:r>
              <w:rPr>
                <w:sz w:val="20"/>
              </w:rPr>
              <w:t xml:space="preserve">45500,0</w:t>
            </w:r>
          </w:p>
        </w:tc>
        <w:tc>
          <w:tcPr>
            <w:tcW w:w="1190" w:type="dxa"/>
          </w:tcPr>
          <w:p>
            <w:pPr>
              <w:pStyle w:val="0"/>
              <w:jc w:val="center"/>
            </w:pPr>
            <w:r>
              <w:rPr>
                <w:sz w:val="20"/>
              </w:rPr>
              <w:t xml:space="preserve">41980,0</w:t>
            </w:r>
          </w:p>
        </w:tc>
        <w:tc>
          <w:tcPr>
            <w:tcW w:w="1190" w:type="dxa"/>
          </w:tcPr>
          <w:p>
            <w:pPr>
              <w:pStyle w:val="0"/>
              <w:jc w:val="center"/>
            </w:pPr>
            <w:r>
              <w:rPr>
                <w:sz w:val="20"/>
              </w:rPr>
              <w:t xml:space="preserve">40830,0</w:t>
            </w:r>
          </w:p>
        </w:tc>
        <w:tc>
          <w:tcPr>
            <w:tcW w:w="1190" w:type="dxa"/>
          </w:tcPr>
          <w:p>
            <w:pPr>
              <w:pStyle w:val="0"/>
              <w:jc w:val="center"/>
            </w:pPr>
            <w:r>
              <w:rPr>
                <w:sz w:val="20"/>
              </w:rPr>
              <w:t xml:space="preserve">147000,0</w:t>
            </w:r>
          </w:p>
        </w:tc>
        <w:tc>
          <w:tcPr>
            <w:tcW w:w="1190" w:type="dxa"/>
          </w:tcPr>
          <w:p>
            <w:pPr>
              <w:pStyle w:val="0"/>
              <w:jc w:val="center"/>
            </w:pPr>
            <w:r>
              <w:rPr>
                <w:sz w:val="20"/>
              </w:rPr>
              <w:t xml:space="preserve">147000,0</w:t>
            </w:r>
          </w:p>
        </w:tc>
        <w:tc>
          <w:tcPr>
            <w:tcW w:w="1190" w:type="dxa"/>
          </w:tcPr>
          <w:p>
            <w:pPr>
              <w:pStyle w:val="0"/>
              <w:jc w:val="center"/>
            </w:pPr>
            <w:r>
              <w:rPr>
                <w:sz w:val="20"/>
              </w:rPr>
              <w:t xml:space="preserve">147000,0</w:t>
            </w:r>
          </w:p>
        </w:tc>
        <w:tc>
          <w:tcPr>
            <w:tcW w:w="1190" w:type="dxa"/>
          </w:tcPr>
          <w:p>
            <w:pPr>
              <w:pStyle w:val="0"/>
              <w:jc w:val="center"/>
            </w:pPr>
            <w:r>
              <w:rPr>
                <w:sz w:val="20"/>
              </w:rPr>
              <w:t xml:space="preserve">147000,0</w:t>
            </w:r>
          </w:p>
        </w:tc>
        <w:tc>
          <w:tcPr>
            <w:tcW w:w="1587" w:type="dxa"/>
          </w:tcPr>
          <w:p>
            <w:pPr>
              <w:pStyle w:val="0"/>
            </w:pPr>
            <w:r>
              <w:rPr>
                <w:sz w:val="20"/>
              </w:rPr>
            </w:r>
          </w:p>
        </w:tc>
      </w:tr>
      <w:tr>
        <w:tc>
          <w:tcPr>
            <w:tcW w:w="907" w:type="dxa"/>
          </w:tcPr>
          <w:p>
            <w:pPr>
              <w:pStyle w:val="0"/>
              <w:jc w:val="center"/>
            </w:pPr>
            <w:r>
              <w:rPr>
                <w:sz w:val="20"/>
              </w:rPr>
              <w:t xml:space="preserve">219.</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408580,0</w:t>
            </w:r>
          </w:p>
        </w:tc>
        <w:tc>
          <w:tcPr>
            <w:tcW w:w="1190" w:type="dxa"/>
          </w:tcPr>
          <w:p>
            <w:pPr>
              <w:pStyle w:val="0"/>
              <w:jc w:val="center"/>
            </w:pPr>
            <w:r>
              <w:rPr>
                <w:sz w:val="20"/>
              </w:rPr>
              <w:t xml:space="preserve">1500,0</w:t>
            </w:r>
          </w:p>
        </w:tc>
        <w:tc>
          <w:tcPr>
            <w:tcW w:w="1190" w:type="dxa"/>
          </w:tcPr>
          <w:p>
            <w:pPr>
              <w:pStyle w:val="0"/>
              <w:jc w:val="center"/>
            </w:pPr>
            <w:r>
              <w:rPr>
                <w:sz w:val="20"/>
              </w:rPr>
              <w:t xml:space="preserve">22250,0</w:t>
            </w:r>
          </w:p>
        </w:tc>
        <w:tc>
          <w:tcPr>
            <w:tcW w:w="1190" w:type="dxa"/>
          </w:tcPr>
          <w:p>
            <w:pPr>
              <w:pStyle w:val="0"/>
              <w:jc w:val="center"/>
            </w:pPr>
            <w:r>
              <w:rPr>
                <w:sz w:val="20"/>
              </w:rPr>
              <w:t xml:space="preserve">22750,0</w:t>
            </w:r>
          </w:p>
        </w:tc>
        <w:tc>
          <w:tcPr>
            <w:tcW w:w="1190" w:type="dxa"/>
          </w:tcPr>
          <w:p>
            <w:pPr>
              <w:pStyle w:val="0"/>
              <w:jc w:val="center"/>
            </w:pPr>
            <w:r>
              <w:rPr>
                <w:sz w:val="20"/>
              </w:rPr>
              <w:t xml:space="preserve">22750,0</w:t>
            </w:r>
          </w:p>
        </w:tc>
        <w:tc>
          <w:tcPr>
            <w:tcW w:w="1190" w:type="dxa"/>
          </w:tcPr>
          <w:p>
            <w:pPr>
              <w:pStyle w:val="0"/>
              <w:jc w:val="center"/>
            </w:pPr>
            <w:r>
              <w:rPr>
                <w:sz w:val="20"/>
              </w:rPr>
              <w:t xml:space="preserve">21490,0</w:t>
            </w:r>
          </w:p>
        </w:tc>
        <w:tc>
          <w:tcPr>
            <w:tcW w:w="1190" w:type="dxa"/>
          </w:tcPr>
          <w:p>
            <w:pPr>
              <w:pStyle w:val="0"/>
              <w:jc w:val="center"/>
            </w:pPr>
            <w:r>
              <w:rPr>
                <w:sz w:val="20"/>
              </w:rPr>
              <w:t xml:space="preserve">21840,0</w:t>
            </w:r>
          </w:p>
        </w:tc>
        <w:tc>
          <w:tcPr>
            <w:tcW w:w="1190" w:type="dxa"/>
          </w:tcPr>
          <w:p>
            <w:pPr>
              <w:pStyle w:val="0"/>
              <w:jc w:val="center"/>
            </w:pPr>
            <w:r>
              <w:rPr>
                <w:sz w:val="20"/>
              </w:rPr>
              <w:t xml:space="preserve">74000,0</w:t>
            </w:r>
          </w:p>
        </w:tc>
        <w:tc>
          <w:tcPr>
            <w:tcW w:w="1190" w:type="dxa"/>
          </w:tcPr>
          <w:p>
            <w:pPr>
              <w:pStyle w:val="0"/>
              <w:jc w:val="center"/>
            </w:pPr>
            <w:r>
              <w:rPr>
                <w:sz w:val="20"/>
              </w:rPr>
              <w:t xml:space="preserve">74000,0</w:t>
            </w:r>
          </w:p>
        </w:tc>
        <w:tc>
          <w:tcPr>
            <w:tcW w:w="1190" w:type="dxa"/>
          </w:tcPr>
          <w:p>
            <w:pPr>
              <w:pStyle w:val="0"/>
              <w:jc w:val="center"/>
            </w:pPr>
            <w:r>
              <w:rPr>
                <w:sz w:val="20"/>
              </w:rPr>
              <w:t xml:space="preserve">74000,0</w:t>
            </w:r>
          </w:p>
        </w:tc>
        <w:tc>
          <w:tcPr>
            <w:tcW w:w="1190" w:type="dxa"/>
          </w:tcPr>
          <w:p>
            <w:pPr>
              <w:pStyle w:val="0"/>
              <w:jc w:val="center"/>
            </w:pPr>
            <w:r>
              <w:rPr>
                <w:sz w:val="20"/>
              </w:rPr>
              <w:t xml:space="preserve">74000,0</w:t>
            </w:r>
          </w:p>
        </w:tc>
        <w:tc>
          <w:tcPr>
            <w:tcW w:w="1587" w:type="dxa"/>
          </w:tcPr>
          <w:p>
            <w:pPr>
              <w:pStyle w:val="0"/>
            </w:pPr>
            <w:r>
              <w:rPr>
                <w:sz w:val="20"/>
              </w:rPr>
            </w:r>
          </w:p>
        </w:tc>
      </w:tr>
      <w:tr>
        <w:tc>
          <w:tcPr>
            <w:tcW w:w="907" w:type="dxa"/>
          </w:tcPr>
          <w:p>
            <w:pPr>
              <w:pStyle w:val="0"/>
              <w:jc w:val="center"/>
            </w:pPr>
            <w:r>
              <w:rPr>
                <w:sz w:val="20"/>
              </w:rPr>
              <w:t xml:space="preserve">220.</w:t>
            </w:r>
          </w:p>
        </w:tc>
        <w:tc>
          <w:tcPr>
            <w:tcW w:w="4535" w:type="dxa"/>
          </w:tcPr>
          <w:p>
            <w:pPr>
              <w:pStyle w:val="0"/>
            </w:pPr>
            <w:r>
              <w:rPr>
                <w:sz w:val="20"/>
              </w:rPr>
              <w:t xml:space="preserve">внебюджетные источники</w:t>
            </w:r>
          </w:p>
        </w:tc>
        <w:tc>
          <w:tcPr>
            <w:tcW w:w="1303" w:type="dxa"/>
          </w:tcPr>
          <w:p>
            <w:pPr>
              <w:pStyle w:val="0"/>
              <w:jc w:val="center"/>
            </w:pPr>
            <w:r>
              <w:rPr>
                <w:sz w:val="20"/>
              </w:rPr>
              <w:t xml:space="preserve">399230,0</w:t>
            </w:r>
          </w:p>
        </w:tc>
        <w:tc>
          <w:tcPr>
            <w:tcW w:w="1190" w:type="dxa"/>
          </w:tcPr>
          <w:p>
            <w:pPr>
              <w:pStyle w:val="0"/>
              <w:jc w:val="center"/>
            </w:pPr>
            <w:r>
              <w:rPr>
                <w:sz w:val="20"/>
              </w:rPr>
              <w:t xml:space="preserve">0,0</w:t>
            </w:r>
          </w:p>
        </w:tc>
        <w:tc>
          <w:tcPr>
            <w:tcW w:w="1190" w:type="dxa"/>
          </w:tcPr>
          <w:p>
            <w:pPr>
              <w:pStyle w:val="0"/>
              <w:jc w:val="center"/>
            </w:pPr>
            <w:r>
              <w:rPr>
                <w:sz w:val="20"/>
              </w:rPr>
              <w:t xml:space="preserve">22250,0</w:t>
            </w:r>
          </w:p>
        </w:tc>
        <w:tc>
          <w:tcPr>
            <w:tcW w:w="1190" w:type="dxa"/>
          </w:tcPr>
          <w:p>
            <w:pPr>
              <w:pStyle w:val="0"/>
              <w:jc w:val="center"/>
            </w:pPr>
            <w:r>
              <w:rPr>
                <w:sz w:val="20"/>
              </w:rPr>
              <w:t xml:space="preserve">22750,0</w:t>
            </w:r>
          </w:p>
        </w:tc>
        <w:tc>
          <w:tcPr>
            <w:tcW w:w="1190" w:type="dxa"/>
          </w:tcPr>
          <w:p>
            <w:pPr>
              <w:pStyle w:val="0"/>
              <w:jc w:val="center"/>
            </w:pPr>
            <w:r>
              <w:rPr>
                <w:sz w:val="20"/>
              </w:rPr>
              <w:t xml:space="preserve">22750,0</w:t>
            </w:r>
          </w:p>
        </w:tc>
        <w:tc>
          <w:tcPr>
            <w:tcW w:w="1190" w:type="dxa"/>
          </w:tcPr>
          <w:p>
            <w:pPr>
              <w:pStyle w:val="0"/>
              <w:jc w:val="center"/>
            </w:pPr>
            <w:r>
              <w:rPr>
                <w:sz w:val="20"/>
              </w:rPr>
              <w:t xml:space="preserve">20490,0</w:t>
            </w:r>
          </w:p>
        </w:tc>
        <w:tc>
          <w:tcPr>
            <w:tcW w:w="1190" w:type="dxa"/>
          </w:tcPr>
          <w:p>
            <w:pPr>
              <w:pStyle w:val="0"/>
              <w:jc w:val="center"/>
            </w:pPr>
            <w:r>
              <w:rPr>
                <w:sz w:val="20"/>
              </w:rPr>
              <w:t xml:space="preserve">18990,0</w:t>
            </w:r>
          </w:p>
        </w:tc>
        <w:tc>
          <w:tcPr>
            <w:tcW w:w="1190" w:type="dxa"/>
          </w:tcPr>
          <w:p>
            <w:pPr>
              <w:pStyle w:val="0"/>
              <w:jc w:val="center"/>
            </w:pPr>
            <w:r>
              <w:rPr>
                <w:sz w:val="20"/>
              </w:rPr>
              <w:t xml:space="preserve">73000,0</w:t>
            </w:r>
          </w:p>
        </w:tc>
        <w:tc>
          <w:tcPr>
            <w:tcW w:w="1190" w:type="dxa"/>
          </w:tcPr>
          <w:p>
            <w:pPr>
              <w:pStyle w:val="0"/>
              <w:jc w:val="center"/>
            </w:pPr>
            <w:r>
              <w:rPr>
                <w:sz w:val="20"/>
              </w:rPr>
              <w:t xml:space="preserve">73000,0</w:t>
            </w:r>
          </w:p>
        </w:tc>
        <w:tc>
          <w:tcPr>
            <w:tcW w:w="1190" w:type="dxa"/>
          </w:tcPr>
          <w:p>
            <w:pPr>
              <w:pStyle w:val="0"/>
              <w:jc w:val="center"/>
            </w:pPr>
            <w:r>
              <w:rPr>
                <w:sz w:val="20"/>
              </w:rPr>
              <w:t xml:space="preserve">73000,0</w:t>
            </w:r>
          </w:p>
        </w:tc>
        <w:tc>
          <w:tcPr>
            <w:tcW w:w="1190" w:type="dxa"/>
          </w:tcPr>
          <w:p>
            <w:pPr>
              <w:pStyle w:val="0"/>
              <w:jc w:val="center"/>
            </w:pPr>
            <w:r>
              <w:rPr>
                <w:sz w:val="20"/>
              </w:rPr>
              <w:t xml:space="preserve">73000,0</w:t>
            </w:r>
          </w:p>
        </w:tc>
        <w:tc>
          <w:tcPr>
            <w:tcW w:w="1587" w:type="dxa"/>
          </w:tcPr>
          <w:p>
            <w:pPr>
              <w:pStyle w:val="0"/>
            </w:pPr>
            <w:r>
              <w:rPr>
                <w:sz w:val="20"/>
              </w:rPr>
            </w:r>
          </w:p>
        </w:tc>
      </w:tr>
      <w:tr>
        <w:tc>
          <w:tcPr>
            <w:tcW w:w="907" w:type="dxa"/>
          </w:tcPr>
          <w:p>
            <w:pPr>
              <w:pStyle w:val="0"/>
              <w:jc w:val="center"/>
            </w:pPr>
            <w:r>
              <w:rPr>
                <w:sz w:val="20"/>
              </w:rPr>
              <w:t xml:space="preserve">221.</w:t>
            </w:r>
          </w:p>
        </w:tc>
        <w:tc>
          <w:tcPr>
            <w:tcW w:w="4535" w:type="dxa"/>
          </w:tcPr>
          <w:p>
            <w:pPr>
              <w:pStyle w:val="0"/>
            </w:pPr>
            <w:r>
              <w:rPr>
                <w:sz w:val="20"/>
              </w:rPr>
              <w:t xml:space="preserve">Мероприятие 1. Предоставление субсидий Фонду "Екатеринбургский общественный Научный Демидовский фонд" на осуществление мероприятий по поддержке научной и научно-технической деятельности, всего</w:t>
            </w:r>
          </w:p>
          <w:p>
            <w:pPr>
              <w:pStyle w:val="0"/>
            </w:pPr>
            <w:r>
              <w:rPr>
                <w:sz w:val="20"/>
              </w:rPr>
              <w:t xml:space="preserve">в том числе:</w:t>
            </w:r>
          </w:p>
        </w:tc>
        <w:tc>
          <w:tcPr>
            <w:tcW w:w="1303" w:type="dxa"/>
          </w:tcPr>
          <w:p>
            <w:pPr>
              <w:pStyle w:val="0"/>
              <w:jc w:val="center"/>
            </w:pPr>
            <w:r>
              <w:rPr>
                <w:sz w:val="20"/>
              </w:rPr>
              <w:t xml:space="preserve">46350,0</w:t>
            </w:r>
          </w:p>
        </w:tc>
        <w:tc>
          <w:tcPr>
            <w:tcW w:w="1190" w:type="dxa"/>
          </w:tcPr>
          <w:p>
            <w:pPr>
              <w:pStyle w:val="0"/>
              <w:jc w:val="center"/>
            </w:pPr>
            <w:r>
              <w:rPr>
                <w:sz w:val="20"/>
              </w:rPr>
              <w:t xml:space="preserve">1500,0</w:t>
            </w:r>
          </w:p>
        </w:tc>
        <w:tc>
          <w:tcPr>
            <w:tcW w:w="1190" w:type="dxa"/>
          </w:tcPr>
          <w:p>
            <w:pPr>
              <w:pStyle w:val="0"/>
              <w:jc w:val="center"/>
            </w:pPr>
            <w:r>
              <w:rPr>
                <w:sz w:val="20"/>
              </w:rPr>
              <w:t xml:space="preserve">3000,0</w:t>
            </w:r>
          </w:p>
        </w:tc>
        <w:tc>
          <w:tcPr>
            <w:tcW w:w="1190" w:type="dxa"/>
          </w:tcPr>
          <w:p>
            <w:pPr>
              <w:pStyle w:val="0"/>
              <w:jc w:val="center"/>
            </w:pPr>
            <w:r>
              <w:rPr>
                <w:sz w:val="20"/>
              </w:rPr>
              <w:t xml:space="preserve">4000,0</w:t>
            </w:r>
          </w:p>
        </w:tc>
        <w:tc>
          <w:tcPr>
            <w:tcW w:w="1190" w:type="dxa"/>
          </w:tcPr>
          <w:p>
            <w:pPr>
              <w:pStyle w:val="0"/>
              <w:jc w:val="center"/>
            </w:pPr>
            <w:r>
              <w:rPr>
                <w:sz w:val="20"/>
              </w:rPr>
              <w:t xml:space="preserve">4000,0</w:t>
            </w:r>
          </w:p>
        </w:tc>
        <w:tc>
          <w:tcPr>
            <w:tcW w:w="1190" w:type="dxa"/>
          </w:tcPr>
          <w:p>
            <w:pPr>
              <w:pStyle w:val="0"/>
              <w:jc w:val="center"/>
            </w:pPr>
            <w:r>
              <w:rPr>
                <w:sz w:val="20"/>
              </w:rPr>
              <w:t xml:space="preserve">4000,0</w:t>
            </w:r>
          </w:p>
        </w:tc>
        <w:tc>
          <w:tcPr>
            <w:tcW w:w="1190" w:type="dxa"/>
          </w:tcPr>
          <w:p>
            <w:pPr>
              <w:pStyle w:val="0"/>
              <w:jc w:val="center"/>
            </w:pPr>
            <w:r>
              <w:rPr>
                <w:sz w:val="20"/>
              </w:rPr>
              <w:t xml:space="preserve">5850,0</w:t>
            </w:r>
          </w:p>
        </w:tc>
        <w:tc>
          <w:tcPr>
            <w:tcW w:w="1190" w:type="dxa"/>
          </w:tcPr>
          <w:p>
            <w:pPr>
              <w:pStyle w:val="0"/>
              <w:jc w:val="center"/>
            </w:pPr>
            <w:r>
              <w:rPr>
                <w:sz w:val="20"/>
              </w:rPr>
              <w:t xml:space="preserve">6000,0</w:t>
            </w:r>
          </w:p>
        </w:tc>
        <w:tc>
          <w:tcPr>
            <w:tcW w:w="1190" w:type="dxa"/>
          </w:tcPr>
          <w:p>
            <w:pPr>
              <w:pStyle w:val="0"/>
              <w:jc w:val="center"/>
            </w:pPr>
            <w:r>
              <w:rPr>
                <w:sz w:val="20"/>
              </w:rPr>
              <w:t xml:space="preserve">6000,0</w:t>
            </w:r>
          </w:p>
        </w:tc>
        <w:tc>
          <w:tcPr>
            <w:tcW w:w="1190" w:type="dxa"/>
          </w:tcPr>
          <w:p>
            <w:pPr>
              <w:pStyle w:val="0"/>
              <w:jc w:val="center"/>
            </w:pPr>
            <w:r>
              <w:rPr>
                <w:sz w:val="20"/>
              </w:rPr>
              <w:t xml:space="preserve">6000,0</w:t>
            </w:r>
          </w:p>
        </w:tc>
        <w:tc>
          <w:tcPr>
            <w:tcW w:w="1190" w:type="dxa"/>
          </w:tcPr>
          <w:p>
            <w:pPr>
              <w:pStyle w:val="0"/>
              <w:jc w:val="center"/>
            </w:pPr>
            <w:r>
              <w:rPr>
                <w:sz w:val="20"/>
              </w:rPr>
              <w:t xml:space="preserve">6000,0</w:t>
            </w:r>
          </w:p>
        </w:tc>
        <w:tc>
          <w:tcPr>
            <w:tcW w:w="1587" w:type="dxa"/>
          </w:tcPr>
          <w:p>
            <w:pPr>
              <w:pStyle w:val="0"/>
              <w:jc w:val="center"/>
            </w:pPr>
            <w:r>
              <w:rPr>
                <w:sz w:val="20"/>
              </w:rPr>
              <w:t xml:space="preserve">1.8, 2.8</w:t>
            </w:r>
          </w:p>
        </w:tc>
      </w:tr>
      <w:tr>
        <w:tc>
          <w:tcPr>
            <w:tcW w:w="907" w:type="dxa"/>
          </w:tcPr>
          <w:p>
            <w:pPr>
              <w:pStyle w:val="0"/>
              <w:jc w:val="center"/>
            </w:pPr>
            <w:r>
              <w:rPr>
                <w:sz w:val="20"/>
              </w:rPr>
              <w:t xml:space="preserve">222.</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24850,0</w:t>
            </w:r>
          </w:p>
        </w:tc>
        <w:tc>
          <w:tcPr>
            <w:tcW w:w="1190" w:type="dxa"/>
          </w:tcPr>
          <w:p>
            <w:pPr>
              <w:pStyle w:val="0"/>
              <w:jc w:val="center"/>
            </w:pPr>
            <w:r>
              <w:rPr>
                <w:sz w:val="20"/>
              </w:rPr>
              <w:t xml:space="preserve">1500,0</w:t>
            </w:r>
          </w:p>
        </w:tc>
        <w:tc>
          <w:tcPr>
            <w:tcW w:w="1190" w:type="dxa"/>
          </w:tcPr>
          <w:p>
            <w:pPr>
              <w:pStyle w:val="0"/>
              <w:jc w:val="center"/>
            </w:pPr>
            <w:r>
              <w:rPr>
                <w:sz w:val="20"/>
              </w:rPr>
              <w:t xml:space="preserve">1500,0</w:t>
            </w:r>
          </w:p>
        </w:tc>
        <w:tc>
          <w:tcPr>
            <w:tcW w:w="1190" w:type="dxa"/>
          </w:tcPr>
          <w:p>
            <w:pPr>
              <w:pStyle w:val="0"/>
              <w:jc w:val="center"/>
            </w:pPr>
            <w:r>
              <w:rPr>
                <w:sz w:val="20"/>
              </w:rPr>
              <w:t xml:space="preserve">2000,0</w:t>
            </w:r>
          </w:p>
        </w:tc>
        <w:tc>
          <w:tcPr>
            <w:tcW w:w="1190" w:type="dxa"/>
          </w:tcPr>
          <w:p>
            <w:pPr>
              <w:pStyle w:val="0"/>
              <w:jc w:val="center"/>
            </w:pPr>
            <w:r>
              <w:rPr>
                <w:sz w:val="20"/>
              </w:rPr>
              <w:t xml:space="preserve">2000,0</w:t>
            </w:r>
          </w:p>
        </w:tc>
        <w:tc>
          <w:tcPr>
            <w:tcW w:w="1190" w:type="dxa"/>
          </w:tcPr>
          <w:p>
            <w:pPr>
              <w:pStyle w:val="0"/>
              <w:jc w:val="center"/>
            </w:pPr>
            <w:r>
              <w:rPr>
                <w:sz w:val="20"/>
              </w:rPr>
              <w:t xml:space="preserve">2000,0</w:t>
            </w:r>
          </w:p>
        </w:tc>
        <w:tc>
          <w:tcPr>
            <w:tcW w:w="1190" w:type="dxa"/>
          </w:tcPr>
          <w:p>
            <w:pPr>
              <w:pStyle w:val="0"/>
              <w:jc w:val="center"/>
            </w:pPr>
            <w:r>
              <w:rPr>
                <w:sz w:val="20"/>
              </w:rPr>
              <w:t xml:space="preserve">3850,0</w:t>
            </w:r>
          </w:p>
        </w:tc>
        <w:tc>
          <w:tcPr>
            <w:tcW w:w="1190" w:type="dxa"/>
          </w:tcPr>
          <w:p>
            <w:pPr>
              <w:pStyle w:val="0"/>
              <w:jc w:val="center"/>
            </w:pPr>
            <w:r>
              <w:rPr>
                <w:sz w:val="20"/>
              </w:rPr>
              <w:t xml:space="preserve">3000,0</w:t>
            </w:r>
          </w:p>
        </w:tc>
        <w:tc>
          <w:tcPr>
            <w:tcW w:w="1190" w:type="dxa"/>
          </w:tcPr>
          <w:p>
            <w:pPr>
              <w:pStyle w:val="0"/>
              <w:jc w:val="center"/>
            </w:pPr>
            <w:r>
              <w:rPr>
                <w:sz w:val="20"/>
              </w:rPr>
              <w:t xml:space="preserve">3000,0</w:t>
            </w:r>
          </w:p>
        </w:tc>
        <w:tc>
          <w:tcPr>
            <w:tcW w:w="1190" w:type="dxa"/>
          </w:tcPr>
          <w:p>
            <w:pPr>
              <w:pStyle w:val="0"/>
              <w:jc w:val="center"/>
            </w:pPr>
            <w:r>
              <w:rPr>
                <w:sz w:val="20"/>
              </w:rPr>
              <w:t xml:space="preserve">3000,0</w:t>
            </w:r>
          </w:p>
        </w:tc>
        <w:tc>
          <w:tcPr>
            <w:tcW w:w="1190" w:type="dxa"/>
          </w:tcPr>
          <w:p>
            <w:pPr>
              <w:pStyle w:val="0"/>
              <w:jc w:val="center"/>
            </w:pPr>
            <w:r>
              <w:rPr>
                <w:sz w:val="20"/>
              </w:rPr>
              <w:t xml:space="preserve">3000,0</w:t>
            </w:r>
          </w:p>
        </w:tc>
        <w:tc>
          <w:tcPr>
            <w:tcW w:w="1587" w:type="dxa"/>
          </w:tcPr>
          <w:p>
            <w:pPr>
              <w:pStyle w:val="0"/>
            </w:pPr>
            <w:r>
              <w:rPr>
                <w:sz w:val="20"/>
              </w:rPr>
            </w:r>
          </w:p>
        </w:tc>
      </w:tr>
      <w:tr>
        <w:tc>
          <w:tcPr>
            <w:tcW w:w="907" w:type="dxa"/>
          </w:tcPr>
          <w:p>
            <w:pPr>
              <w:pStyle w:val="0"/>
              <w:jc w:val="center"/>
            </w:pPr>
            <w:r>
              <w:rPr>
                <w:sz w:val="20"/>
              </w:rPr>
              <w:t xml:space="preserve">223.</w:t>
            </w:r>
          </w:p>
        </w:tc>
        <w:tc>
          <w:tcPr>
            <w:tcW w:w="4535" w:type="dxa"/>
          </w:tcPr>
          <w:p>
            <w:pPr>
              <w:pStyle w:val="0"/>
            </w:pPr>
            <w:r>
              <w:rPr>
                <w:sz w:val="20"/>
              </w:rPr>
              <w:t xml:space="preserve">внебюджетные источники</w:t>
            </w:r>
          </w:p>
        </w:tc>
        <w:tc>
          <w:tcPr>
            <w:tcW w:w="1303" w:type="dxa"/>
          </w:tcPr>
          <w:p>
            <w:pPr>
              <w:pStyle w:val="0"/>
              <w:jc w:val="center"/>
            </w:pPr>
            <w:r>
              <w:rPr>
                <w:sz w:val="20"/>
              </w:rPr>
              <w:t xml:space="preserve">21500,0</w:t>
            </w:r>
          </w:p>
        </w:tc>
        <w:tc>
          <w:tcPr>
            <w:tcW w:w="1190" w:type="dxa"/>
          </w:tcPr>
          <w:p>
            <w:pPr>
              <w:pStyle w:val="0"/>
              <w:jc w:val="center"/>
            </w:pPr>
            <w:r>
              <w:rPr>
                <w:sz w:val="20"/>
              </w:rPr>
              <w:t xml:space="preserve">-</w:t>
            </w:r>
          </w:p>
        </w:tc>
        <w:tc>
          <w:tcPr>
            <w:tcW w:w="1190" w:type="dxa"/>
          </w:tcPr>
          <w:p>
            <w:pPr>
              <w:pStyle w:val="0"/>
              <w:jc w:val="center"/>
            </w:pPr>
            <w:r>
              <w:rPr>
                <w:sz w:val="20"/>
              </w:rPr>
              <w:t xml:space="preserve">1500,0</w:t>
            </w:r>
          </w:p>
        </w:tc>
        <w:tc>
          <w:tcPr>
            <w:tcW w:w="1190" w:type="dxa"/>
          </w:tcPr>
          <w:p>
            <w:pPr>
              <w:pStyle w:val="0"/>
              <w:jc w:val="center"/>
            </w:pPr>
            <w:r>
              <w:rPr>
                <w:sz w:val="20"/>
              </w:rPr>
              <w:t xml:space="preserve">2000,0</w:t>
            </w:r>
          </w:p>
        </w:tc>
        <w:tc>
          <w:tcPr>
            <w:tcW w:w="1190" w:type="dxa"/>
          </w:tcPr>
          <w:p>
            <w:pPr>
              <w:pStyle w:val="0"/>
              <w:jc w:val="center"/>
            </w:pPr>
            <w:r>
              <w:rPr>
                <w:sz w:val="20"/>
              </w:rPr>
              <w:t xml:space="preserve">2000,0</w:t>
            </w:r>
          </w:p>
        </w:tc>
        <w:tc>
          <w:tcPr>
            <w:tcW w:w="1190" w:type="dxa"/>
          </w:tcPr>
          <w:p>
            <w:pPr>
              <w:pStyle w:val="0"/>
              <w:jc w:val="center"/>
            </w:pPr>
            <w:r>
              <w:rPr>
                <w:sz w:val="20"/>
              </w:rPr>
              <w:t xml:space="preserve">2000,0</w:t>
            </w:r>
          </w:p>
        </w:tc>
        <w:tc>
          <w:tcPr>
            <w:tcW w:w="1190" w:type="dxa"/>
          </w:tcPr>
          <w:p>
            <w:pPr>
              <w:pStyle w:val="0"/>
              <w:jc w:val="center"/>
            </w:pPr>
            <w:r>
              <w:rPr>
                <w:sz w:val="20"/>
              </w:rPr>
              <w:t xml:space="preserve">2000,0</w:t>
            </w:r>
          </w:p>
        </w:tc>
        <w:tc>
          <w:tcPr>
            <w:tcW w:w="1190" w:type="dxa"/>
          </w:tcPr>
          <w:p>
            <w:pPr>
              <w:pStyle w:val="0"/>
              <w:jc w:val="center"/>
            </w:pPr>
            <w:r>
              <w:rPr>
                <w:sz w:val="20"/>
              </w:rPr>
              <w:t xml:space="preserve">3000,0</w:t>
            </w:r>
          </w:p>
        </w:tc>
        <w:tc>
          <w:tcPr>
            <w:tcW w:w="1190" w:type="dxa"/>
          </w:tcPr>
          <w:p>
            <w:pPr>
              <w:pStyle w:val="0"/>
              <w:jc w:val="center"/>
            </w:pPr>
            <w:r>
              <w:rPr>
                <w:sz w:val="20"/>
              </w:rPr>
              <w:t xml:space="preserve">3000,0</w:t>
            </w:r>
          </w:p>
        </w:tc>
        <w:tc>
          <w:tcPr>
            <w:tcW w:w="1190" w:type="dxa"/>
          </w:tcPr>
          <w:p>
            <w:pPr>
              <w:pStyle w:val="0"/>
              <w:jc w:val="center"/>
            </w:pPr>
            <w:r>
              <w:rPr>
                <w:sz w:val="20"/>
              </w:rPr>
              <w:t xml:space="preserve">3000,0</w:t>
            </w:r>
          </w:p>
        </w:tc>
        <w:tc>
          <w:tcPr>
            <w:tcW w:w="1190" w:type="dxa"/>
          </w:tcPr>
          <w:p>
            <w:pPr>
              <w:pStyle w:val="0"/>
              <w:jc w:val="center"/>
            </w:pPr>
            <w:r>
              <w:rPr>
                <w:sz w:val="20"/>
              </w:rPr>
              <w:t xml:space="preserve">3000,0</w:t>
            </w:r>
          </w:p>
        </w:tc>
        <w:tc>
          <w:tcPr>
            <w:tcW w:w="1587" w:type="dxa"/>
          </w:tcPr>
          <w:p>
            <w:pPr>
              <w:pStyle w:val="0"/>
            </w:pPr>
            <w:r>
              <w:rPr>
                <w:sz w:val="20"/>
              </w:rPr>
            </w:r>
          </w:p>
        </w:tc>
      </w:tr>
      <w:tr>
        <w:tc>
          <w:tcPr>
            <w:tcW w:w="907" w:type="dxa"/>
          </w:tcPr>
          <w:p>
            <w:pPr>
              <w:pStyle w:val="0"/>
              <w:jc w:val="center"/>
            </w:pPr>
            <w:r>
              <w:rPr>
                <w:sz w:val="20"/>
              </w:rPr>
              <w:t xml:space="preserve">224.</w:t>
            </w:r>
          </w:p>
        </w:tc>
        <w:tc>
          <w:tcPr>
            <w:tcW w:w="4535" w:type="dxa"/>
          </w:tcPr>
          <w:p>
            <w:pPr>
              <w:pStyle w:val="0"/>
            </w:pPr>
            <w:r>
              <w:rPr>
                <w:sz w:val="20"/>
              </w:rPr>
              <w:t xml:space="preserve">Мероприятие 2. Предоставление субсидий СОНКО на поддержку научных проектов, всего</w:t>
            </w:r>
          </w:p>
          <w:p>
            <w:pPr>
              <w:pStyle w:val="0"/>
            </w:pPr>
            <w:r>
              <w:rPr>
                <w:sz w:val="20"/>
              </w:rPr>
              <w:t xml:space="preserve">в том числе:</w:t>
            </w:r>
          </w:p>
        </w:tc>
        <w:tc>
          <w:tcPr>
            <w:tcW w:w="1303" w:type="dxa"/>
          </w:tcPr>
          <w:p>
            <w:pPr>
              <w:pStyle w:val="0"/>
              <w:jc w:val="center"/>
            </w:pPr>
            <w:r>
              <w:rPr>
                <w:sz w:val="20"/>
              </w:rPr>
              <w:t xml:space="preserve">761460,0</w:t>
            </w:r>
          </w:p>
        </w:tc>
        <w:tc>
          <w:tcPr>
            <w:tcW w:w="1190" w:type="dxa"/>
          </w:tcPr>
          <w:p>
            <w:pPr>
              <w:pStyle w:val="0"/>
              <w:jc w:val="center"/>
            </w:pPr>
            <w:r>
              <w:rPr>
                <w:sz w:val="20"/>
              </w:rPr>
              <w:t xml:space="preserve">0,0</w:t>
            </w:r>
          </w:p>
        </w:tc>
        <w:tc>
          <w:tcPr>
            <w:tcW w:w="1190" w:type="dxa"/>
          </w:tcPr>
          <w:p>
            <w:pPr>
              <w:pStyle w:val="0"/>
              <w:jc w:val="center"/>
            </w:pPr>
            <w:r>
              <w:rPr>
                <w:sz w:val="20"/>
              </w:rPr>
              <w:t xml:space="preserve">41500,0</w:t>
            </w:r>
          </w:p>
        </w:tc>
        <w:tc>
          <w:tcPr>
            <w:tcW w:w="1190" w:type="dxa"/>
          </w:tcPr>
          <w:p>
            <w:pPr>
              <w:pStyle w:val="0"/>
              <w:jc w:val="center"/>
            </w:pPr>
            <w:r>
              <w:rPr>
                <w:sz w:val="20"/>
              </w:rPr>
              <w:t xml:space="preserve">41500,0</w:t>
            </w:r>
          </w:p>
        </w:tc>
        <w:tc>
          <w:tcPr>
            <w:tcW w:w="1190" w:type="dxa"/>
          </w:tcPr>
          <w:p>
            <w:pPr>
              <w:pStyle w:val="0"/>
              <w:jc w:val="center"/>
            </w:pPr>
            <w:r>
              <w:rPr>
                <w:sz w:val="20"/>
              </w:rPr>
              <w:t xml:space="preserve">41500,0</w:t>
            </w:r>
          </w:p>
        </w:tc>
        <w:tc>
          <w:tcPr>
            <w:tcW w:w="1190" w:type="dxa"/>
          </w:tcPr>
          <w:p>
            <w:pPr>
              <w:pStyle w:val="0"/>
              <w:jc w:val="center"/>
            </w:pPr>
            <w:r>
              <w:rPr>
                <w:sz w:val="20"/>
              </w:rPr>
              <w:t xml:space="preserve">37980,0</w:t>
            </w:r>
          </w:p>
        </w:tc>
        <w:tc>
          <w:tcPr>
            <w:tcW w:w="1190" w:type="dxa"/>
          </w:tcPr>
          <w:p>
            <w:pPr>
              <w:pStyle w:val="0"/>
              <w:jc w:val="center"/>
            </w:pPr>
            <w:r>
              <w:rPr>
                <w:sz w:val="20"/>
              </w:rPr>
              <w:t xml:space="preserve">34980,0</w:t>
            </w:r>
          </w:p>
        </w:tc>
        <w:tc>
          <w:tcPr>
            <w:tcW w:w="1190" w:type="dxa"/>
          </w:tcPr>
          <w:p>
            <w:pPr>
              <w:pStyle w:val="0"/>
              <w:jc w:val="center"/>
            </w:pPr>
            <w:r>
              <w:rPr>
                <w:sz w:val="20"/>
              </w:rPr>
              <w:t xml:space="preserve">141000,0</w:t>
            </w:r>
          </w:p>
        </w:tc>
        <w:tc>
          <w:tcPr>
            <w:tcW w:w="1190" w:type="dxa"/>
          </w:tcPr>
          <w:p>
            <w:pPr>
              <w:pStyle w:val="0"/>
              <w:jc w:val="center"/>
            </w:pPr>
            <w:r>
              <w:rPr>
                <w:sz w:val="20"/>
              </w:rPr>
              <w:t xml:space="preserve">141000,0</w:t>
            </w:r>
          </w:p>
        </w:tc>
        <w:tc>
          <w:tcPr>
            <w:tcW w:w="1190" w:type="dxa"/>
          </w:tcPr>
          <w:p>
            <w:pPr>
              <w:pStyle w:val="0"/>
              <w:jc w:val="center"/>
            </w:pPr>
            <w:r>
              <w:rPr>
                <w:sz w:val="20"/>
              </w:rPr>
              <w:t xml:space="preserve">141000,0</w:t>
            </w:r>
          </w:p>
        </w:tc>
        <w:tc>
          <w:tcPr>
            <w:tcW w:w="1190" w:type="dxa"/>
          </w:tcPr>
          <w:p>
            <w:pPr>
              <w:pStyle w:val="0"/>
              <w:jc w:val="center"/>
            </w:pPr>
            <w:r>
              <w:rPr>
                <w:sz w:val="20"/>
              </w:rPr>
              <w:t xml:space="preserve">141000,0</w:t>
            </w:r>
          </w:p>
        </w:tc>
        <w:tc>
          <w:tcPr>
            <w:tcW w:w="1587" w:type="dxa"/>
          </w:tcPr>
          <w:p>
            <w:pPr>
              <w:pStyle w:val="0"/>
              <w:jc w:val="center"/>
            </w:pPr>
            <w:r>
              <w:rPr>
                <w:sz w:val="20"/>
              </w:rPr>
              <w:t xml:space="preserve">1.8, 2.8, 5</w:t>
            </w:r>
          </w:p>
        </w:tc>
      </w:tr>
      <w:tr>
        <w:tc>
          <w:tcPr>
            <w:tcW w:w="907" w:type="dxa"/>
          </w:tcPr>
          <w:p>
            <w:pPr>
              <w:pStyle w:val="0"/>
              <w:jc w:val="center"/>
            </w:pPr>
            <w:r>
              <w:rPr>
                <w:sz w:val="20"/>
              </w:rPr>
              <w:t xml:space="preserve">225.</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383730,0</w:t>
            </w:r>
          </w:p>
        </w:tc>
        <w:tc>
          <w:tcPr>
            <w:tcW w:w="1190" w:type="dxa"/>
          </w:tcPr>
          <w:p>
            <w:pPr>
              <w:pStyle w:val="0"/>
              <w:jc w:val="center"/>
            </w:pPr>
            <w:r>
              <w:rPr>
                <w:sz w:val="20"/>
              </w:rPr>
              <w:t xml:space="preserve">0,0</w:t>
            </w:r>
          </w:p>
        </w:tc>
        <w:tc>
          <w:tcPr>
            <w:tcW w:w="1190" w:type="dxa"/>
          </w:tcPr>
          <w:p>
            <w:pPr>
              <w:pStyle w:val="0"/>
              <w:jc w:val="center"/>
            </w:pPr>
            <w:r>
              <w:rPr>
                <w:sz w:val="20"/>
              </w:rPr>
              <w:t xml:space="preserve">20750,0</w:t>
            </w:r>
          </w:p>
        </w:tc>
        <w:tc>
          <w:tcPr>
            <w:tcW w:w="1190" w:type="dxa"/>
          </w:tcPr>
          <w:p>
            <w:pPr>
              <w:pStyle w:val="0"/>
              <w:jc w:val="center"/>
            </w:pPr>
            <w:r>
              <w:rPr>
                <w:sz w:val="20"/>
              </w:rPr>
              <w:t xml:space="preserve">20750,0</w:t>
            </w:r>
          </w:p>
        </w:tc>
        <w:tc>
          <w:tcPr>
            <w:tcW w:w="1190" w:type="dxa"/>
          </w:tcPr>
          <w:p>
            <w:pPr>
              <w:pStyle w:val="0"/>
              <w:jc w:val="center"/>
            </w:pPr>
            <w:r>
              <w:rPr>
                <w:sz w:val="20"/>
              </w:rPr>
              <w:t xml:space="preserve">20750,0</w:t>
            </w:r>
          </w:p>
        </w:tc>
        <w:tc>
          <w:tcPr>
            <w:tcW w:w="1190" w:type="dxa"/>
          </w:tcPr>
          <w:p>
            <w:pPr>
              <w:pStyle w:val="0"/>
              <w:jc w:val="center"/>
            </w:pPr>
            <w:r>
              <w:rPr>
                <w:sz w:val="20"/>
              </w:rPr>
              <w:t xml:space="preserve">19490,0</w:t>
            </w:r>
          </w:p>
        </w:tc>
        <w:tc>
          <w:tcPr>
            <w:tcW w:w="1190" w:type="dxa"/>
          </w:tcPr>
          <w:p>
            <w:pPr>
              <w:pStyle w:val="0"/>
              <w:jc w:val="center"/>
            </w:pPr>
            <w:r>
              <w:rPr>
                <w:sz w:val="20"/>
              </w:rPr>
              <w:t xml:space="preserve">17990,0</w:t>
            </w:r>
          </w:p>
        </w:tc>
        <w:tc>
          <w:tcPr>
            <w:tcW w:w="1190" w:type="dxa"/>
          </w:tcPr>
          <w:p>
            <w:pPr>
              <w:pStyle w:val="0"/>
              <w:jc w:val="center"/>
            </w:pPr>
            <w:r>
              <w:rPr>
                <w:sz w:val="20"/>
              </w:rPr>
              <w:t xml:space="preserve">71000,0</w:t>
            </w:r>
          </w:p>
        </w:tc>
        <w:tc>
          <w:tcPr>
            <w:tcW w:w="1190" w:type="dxa"/>
          </w:tcPr>
          <w:p>
            <w:pPr>
              <w:pStyle w:val="0"/>
              <w:jc w:val="center"/>
            </w:pPr>
            <w:r>
              <w:rPr>
                <w:sz w:val="20"/>
              </w:rPr>
              <w:t xml:space="preserve">71000,0</w:t>
            </w:r>
          </w:p>
        </w:tc>
        <w:tc>
          <w:tcPr>
            <w:tcW w:w="1190" w:type="dxa"/>
          </w:tcPr>
          <w:p>
            <w:pPr>
              <w:pStyle w:val="0"/>
              <w:jc w:val="center"/>
            </w:pPr>
            <w:r>
              <w:rPr>
                <w:sz w:val="20"/>
              </w:rPr>
              <w:t xml:space="preserve">71000,0</w:t>
            </w:r>
          </w:p>
        </w:tc>
        <w:tc>
          <w:tcPr>
            <w:tcW w:w="1190" w:type="dxa"/>
          </w:tcPr>
          <w:p>
            <w:pPr>
              <w:pStyle w:val="0"/>
              <w:jc w:val="center"/>
            </w:pPr>
            <w:r>
              <w:rPr>
                <w:sz w:val="20"/>
              </w:rPr>
              <w:t xml:space="preserve">71000,0</w:t>
            </w:r>
          </w:p>
        </w:tc>
        <w:tc>
          <w:tcPr>
            <w:tcW w:w="1587" w:type="dxa"/>
          </w:tcPr>
          <w:p>
            <w:pPr>
              <w:pStyle w:val="0"/>
            </w:pPr>
            <w:r>
              <w:rPr>
                <w:sz w:val="20"/>
              </w:rPr>
            </w:r>
          </w:p>
        </w:tc>
      </w:tr>
      <w:tr>
        <w:tc>
          <w:tcPr>
            <w:tcW w:w="907" w:type="dxa"/>
          </w:tcPr>
          <w:p>
            <w:pPr>
              <w:pStyle w:val="0"/>
              <w:jc w:val="center"/>
            </w:pPr>
            <w:r>
              <w:rPr>
                <w:sz w:val="20"/>
              </w:rPr>
              <w:t xml:space="preserve">226.</w:t>
            </w:r>
          </w:p>
        </w:tc>
        <w:tc>
          <w:tcPr>
            <w:tcW w:w="4535" w:type="dxa"/>
          </w:tcPr>
          <w:p>
            <w:pPr>
              <w:pStyle w:val="0"/>
            </w:pPr>
            <w:r>
              <w:rPr>
                <w:sz w:val="20"/>
              </w:rPr>
              <w:t xml:space="preserve">внебюджетные источники</w:t>
            </w:r>
          </w:p>
        </w:tc>
        <w:tc>
          <w:tcPr>
            <w:tcW w:w="1303" w:type="dxa"/>
          </w:tcPr>
          <w:p>
            <w:pPr>
              <w:pStyle w:val="0"/>
              <w:jc w:val="center"/>
            </w:pPr>
            <w:r>
              <w:rPr>
                <w:sz w:val="20"/>
              </w:rPr>
              <w:t xml:space="preserve">377730,0</w:t>
            </w:r>
          </w:p>
        </w:tc>
        <w:tc>
          <w:tcPr>
            <w:tcW w:w="1190" w:type="dxa"/>
          </w:tcPr>
          <w:p>
            <w:pPr>
              <w:pStyle w:val="0"/>
              <w:jc w:val="center"/>
            </w:pPr>
            <w:r>
              <w:rPr>
                <w:sz w:val="20"/>
              </w:rPr>
              <w:t xml:space="preserve">0,0</w:t>
            </w:r>
          </w:p>
        </w:tc>
        <w:tc>
          <w:tcPr>
            <w:tcW w:w="1190" w:type="dxa"/>
          </w:tcPr>
          <w:p>
            <w:pPr>
              <w:pStyle w:val="0"/>
              <w:jc w:val="center"/>
            </w:pPr>
            <w:r>
              <w:rPr>
                <w:sz w:val="20"/>
              </w:rPr>
              <w:t xml:space="preserve">20750,0</w:t>
            </w:r>
          </w:p>
        </w:tc>
        <w:tc>
          <w:tcPr>
            <w:tcW w:w="1190" w:type="dxa"/>
          </w:tcPr>
          <w:p>
            <w:pPr>
              <w:pStyle w:val="0"/>
              <w:jc w:val="center"/>
            </w:pPr>
            <w:r>
              <w:rPr>
                <w:sz w:val="20"/>
              </w:rPr>
              <w:t xml:space="preserve">20750,0</w:t>
            </w:r>
          </w:p>
        </w:tc>
        <w:tc>
          <w:tcPr>
            <w:tcW w:w="1190" w:type="dxa"/>
          </w:tcPr>
          <w:p>
            <w:pPr>
              <w:pStyle w:val="0"/>
              <w:jc w:val="center"/>
            </w:pPr>
            <w:r>
              <w:rPr>
                <w:sz w:val="20"/>
              </w:rPr>
              <w:t xml:space="preserve">20750,0</w:t>
            </w:r>
          </w:p>
        </w:tc>
        <w:tc>
          <w:tcPr>
            <w:tcW w:w="1190" w:type="dxa"/>
          </w:tcPr>
          <w:p>
            <w:pPr>
              <w:pStyle w:val="0"/>
              <w:jc w:val="center"/>
            </w:pPr>
            <w:r>
              <w:rPr>
                <w:sz w:val="20"/>
              </w:rPr>
              <w:t xml:space="preserve">18490,0</w:t>
            </w:r>
          </w:p>
        </w:tc>
        <w:tc>
          <w:tcPr>
            <w:tcW w:w="1190" w:type="dxa"/>
          </w:tcPr>
          <w:p>
            <w:pPr>
              <w:pStyle w:val="0"/>
              <w:jc w:val="center"/>
            </w:pPr>
            <w:r>
              <w:rPr>
                <w:sz w:val="20"/>
              </w:rPr>
              <w:t xml:space="preserve">16990,0</w:t>
            </w:r>
          </w:p>
        </w:tc>
        <w:tc>
          <w:tcPr>
            <w:tcW w:w="1190" w:type="dxa"/>
          </w:tcPr>
          <w:p>
            <w:pPr>
              <w:pStyle w:val="0"/>
              <w:jc w:val="center"/>
            </w:pPr>
            <w:r>
              <w:rPr>
                <w:sz w:val="20"/>
              </w:rPr>
              <w:t xml:space="preserve">70000,0</w:t>
            </w:r>
          </w:p>
        </w:tc>
        <w:tc>
          <w:tcPr>
            <w:tcW w:w="1190" w:type="dxa"/>
          </w:tcPr>
          <w:p>
            <w:pPr>
              <w:pStyle w:val="0"/>
              <w:jc w:val="center"/>
            </w:pPr>
            <w:r>
              <w:rPr>
                <w:sz w:val="20"/>
              </w:rPr>
              <w:t xml:space="preserve">70000,0</w:t>
            </w:r>
          </w:p>
        </w:tc>
        <w:tc>
          <w:tcPr>
            <w:tcW w:w="1190" w:type="dxa"/>
          </w:tcPr>
          <w:p>
            <w:pPr>
              <w:pStyle w:val="0"/>
              <w:jc w:val="center"/>
            </w:pPr>
            <w:r>
              <w:rPr>
                <w:sz w:val="20"/>
              </w:rPr>
              <w:t xml:space="preserve">70000,0</w:t>
            </w:r>
          </w:p>
        </w:tc>
        <w:tc>
          <w:tcPr>
            <w:tcW w:w="1190" w:type="dxa"/>
          </w:tcPr>
          <w:p>
            <w:pPr>
              <w:pStyle w:val="0"/>
              <w:jc w:val="center"/>
            </w:pPr>
            <w:r>
              <w:rPr>
                <w:sz w:val="20"/>
              </w:rPr>
              <w:t xml:space="preserve">70000,0</w:t>
            </w:r>
          </w:p>
        </w:tc>
        <w:tc>
          <w:tcPr>
            <w:tcW w:w="1587" w:type="dxa"/>
          </w:tcPr>
          <w:p>
            <w:pPr>
              <w:pStyle w:val="0"/>
            </w:pPr>
            <w:r>
              <w:rPr>
                <w:sz w:val="20"/>
              </w:rPr>
            </w:r>
          </w:p>
        </w:tc>
      </w:tr>
      <w:tr>
        <w:tc>
          <w:tcPr>
            <w:tcW w:w="907" w:type="dxa"/>
          </w:tcPr>
          <w:p>
            <w:pPr>
              <w:pStyle w:val="0"/>
              <w:jc w:val="center"/>
            </w:pPr>
            <w:r>
              <w:rPr>
                <w:sz w:val="20"/>
              </w:rPr>
              <w:t xml:space="preserve">227.</w:t>
            </w:r>
          </w:p>
        </w:tc>
        <w:tc>
          <w:tcPr>
            <w:tcW w:w="4535" w:type="dxa"/>
          </w:tcPr>
          <w:p>
            <w:pPr>
              <w:pStyle w:val="0"/>
            </w:pPr>
            <w:r>
              <w:rPr>
                <w:sz w:val="20"/>
              </w:rPr>
              <w:t xml:space="preserve">Мероприятие 3. Информационно-методическое и организационное содействие СОНКО, осуществляющим деятельность в сфере промышленности и науки,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7.8</w:t>
            </w:r>
          </w:p>
        </w:tc>
      </w:tr>
      <w:tr>
        <w:tc>
          <w:tcPr>
            <w:tcW w:w="907" w:type="dxa"/>
          </w:tcPr>
          <w:p>
            <w:pPr>
              <w:pStyle w:val="0"/>
              <w:jc w:val="center"/>
            </w:pPr>
            <w:r>
              <w:rPr>
                <w:sz w:val="20"/>
              </w:rPr>
              <w:t xml:space="preserve">228.</w:t>
            </w:r>
          </w:p>
        </w:tc>
        <w:tc>
          <w:tcPr>
            <w:tcW w:w="4535" w:type="dxa"/>
          </w:tcPr>
          <w:p>
            <w:pPr>
              <w:pStyle w:val="0"/>
            </w:pPr>
            <w:r>
              <w:rPr>
                <w:sz w:val="20"/>
              </w:rPr>
              <w:t xml:space="preserve">Мероприятие 4. Организация консультирования СОНКО о порядке предоставления государственной поддержки,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1.8, 2.8</w:t>
            </w:r>
          </w:p>
        </w:tc>
      </w:tr>
      <w:tr>
        <w:tc>
          <w:tcPr>
            <w:tcW w:w="907" w:type="dxa"/>
          </w:tcPr>
          <w:p>
            <w:pPr>
              <w:pStyle w:val="0"/>
              <w:jc w:val="center"/>
            </w:pPr>
            <w:r>
              <w:rPr>
                <w:sz w:val="20"/>
              </w:rPr>
              <w:t xml:space="preserve">229.</w:t>
            </w:r>
          </w:p>
        </w:tc>
        <w:tc>
          <w:tcPr>
            <w:tcW w:w="4535" w:type="dxa"/>
          </w:tcPr>
          <w:p>
            <w:pPr>
              <w:pStyle w:val="0"/>
            </w:pPr>
            <w:r>
              <w:rPr>
                <w:sz w:val="20"/>
              </w:rPr>
              <w:t xml:space="preserve">Мероприятие 5. Обеспечение участия представителей СОНКО в деятельности общественного совета при Министерстве промышленности и науки Свердловской области, попечительских и наблюдательных советов государственных и муниципальных учреждений сферы промышленности и науки,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16.10</w:t>
            </w:r>
          </w:p>
        </w:tc>
      </w:tr>
      <w:tr>
        <w:tc>
          <w:tcPr>
            <w:tcW w:w="907" w:type="dxa"/>
          </w:tcPr>
          <w:p>
            <w:pPr>
              <w:pStyle w:val="0"/>
              <w:jc w:val="center"/>
            </w:pPr>
            <w:r>
              <w:rPr>
                <w:sz w:val="20"/>
              </w:rPr>
              <w:t xml:space="preserve">230.</w:t>
            </w:r>
          </w:p>
        </w:tc>
        <w:tc>
          <w:tcPr>
            <w:tcW w:w="4535" w:type="dxa"/>
          </w:tcPr>
          <w:p>
            <w:pPr>
              <w:pStyle w:val="0"/>
            </w:pPr>
            <w:r>
              <w:rPr>
                <w:sz w:val="20"/>
              </w:rPr>
              <w:t xml:space="preserve">Мероприятие 6. Обеспечение участия представителей СОНКО в разработке и общественном обсуждении проектов нормативных правовых актов, регулирующих общественные отношения в сфере промышленности и науки,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19</w:t>
            </w:r>
          </w:p>
        </w:tc>
      </w:tr>
      <w:tr>
        <w:tc>
          <w:tcPr>
            <w:tcW w:w="907" w:type="dxa"/>
          </w:tcPr>
          <w:p>
            <w:pPr>
              <w:pStyle w:val="0"/>
              <w:jc w:val="center"/>
            </w:pPr>
            <w:r>
              <w:rPr>
                <w:sz w:val="20"/>
              </w:rPr>
              <w:t xml:space="preserve">231.</w:t>
            </w:r>
          </w:p>
        </w:tc>
        <w:tc>
          <w:tcPr>
            <w:tcW w:w="4535" w:type="dxa"/>
          </w:tcPr>
          <w:p>
            <w:pPr>
              <w:pStyle w:val="0"/>
            </w:pPr>
            <w:r>
              <w:rPr>
                <w:sz w:val="20"/>
              </w:rPr>
              <w:t xml:space="preserve">Мероприятие 7. Организация мониторинга, анализа и оценки эффективности использования СОНКО средств областного бюджета,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2.8</w:t>
            </w:r>
          </w:p>
        </w:tc>
      </w:tr>
      <w:tr>
        <w:tc>
          <w:tcPr>
            <w:tcW w:w="907" w:type="dxa"/>
          </w:tcPr>
          <w:p>
            <w:pPr>
              <w:pStyle w:val="0"/>
              <w:jc w:val="center"/>
            </w:pPr>
            <w:r>
              <w:rPr>
                <w:sz w:val="20"/>
              </w:rPr>
              <w:t xml:space="preserve">232.</w:t>
            </w:r>
          </w:p>
        </w:tc>
        <w:tc>
          <w:tcPr>
            <w:tcW w:w="4535" w:type="dxa"/>
          </w:tcPr>
          <w:p>
            <w:pPr>
              <w:pStyle w:val="0"/>
              <w:outlineLvl w:val="2"/>
            </w:pPr>
            <w:r>
              <w:rPr>
                <w:sz w:val="20"/>
              </w:rPr>
              <w:t xml:space="preserve">Заказчик 13: Министерство природных ресурсов и экологии Свердловской области,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233.</w:t>
            </w:r>
          </w:p>
        </w:tc>
        <w:tc>
          <w:tcPr>
            <w:tcW w:w="4535" w:type="dxa"/>
          </w:tcPr>
          <w:p>
            <w:pPr>
              <w:pStyle w:val="0"/>
            </w:pPr>
            <w:r>
              <w:rPr>
                <w:sz w:val="20"/>
              </w:rPr>
              <w:t xml:space="preserve">Мероприятие 1. Информационно-методическое и организационное содействие СОНКО, осуществляющим деятельность в сфере охраны окружающей среды,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7.9</w:t>
            </w:r>
          </w:p>
        </w:tc>
      </w:tr>
      <w:tr>
        <w:tc>
          <w:tcPr>
            <w:tcW w:w="907" w:type="dxa"/>
          </w:tcPr>
          <w:p>
            <w:pPr>
              <w:pStyle w:val="0"/>
              <w:jc w:val="center"/>
            </w:pPr>
            <w:r>
              <w:rPr>
                <w:sz w:val="20"/>
              </w:rPr>
              <w:t xml:space="preserve">234.</w:t>
            </w:r>
          </w:p>
        </w:tc>
        <w:tc>
          <w:tcPr>
            <w:tcW w:w="4535" w:type="dxa"/>
          </w:tcPr>
          <w:p>
            <w:pPr>
              <w:pStyle w:val="0"/>
            </w:pPr>
            <w:r>
              <w:rPr>
                <w:sz w:val="20"/>
              </w:rPr>
              <w:t xml:space="preserve">Мероприятие 2. Формирование информационного пространства в информационно-телекоммуникационной сети "Интернет" - размещение на сайте областного исполнительного органа государственной власти Свердловской области и сайтах подведомственных государственных учреждений информации по вопросам деятельности СОНКО, тематических материалов, направленных на освещение мероприятий в сфере поддержки СОНКО, популяризацию добровольческой (волонтерской) и благотворительной деятельности,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7.9</w:t>
            </w:r>
          </w:p>
        </w:tc>
      </w:tr>
      <w:tr>
        <w:tc>
          <w:tcPr>
            <w:tcW w:w="907" w:type="dxa"/>
          </w:tcPr>
          <w:p>
            <w:pPr>
              <w:pStyle w:val="0"/>
              <w:jc w:val="center"/>
            </w:pPr>
            <w:r>
              <w:rPr>
                <w:sz w:val="20"/>
              </w:rPr>
              <w:t xml:space="preserve">235.</w:t>
            </w:r>
          </w:p>
        </w:tc>
        <w:tc>
          <w:tcPr>
            <w:tcW w:w="4535" w:type="dxa"/>
          </w:tcPr>
          <w:p>
            <w:pPr>
              <w:pStyle w:val="0"/>
            </w:pPr>
            <w:r>
              <w:rPr>
                <w:sz w:val="20"/>
              </w:rPr>
              <w:t xml:space="preserve">Мероприятие 3. Обеспечение участия представителей СОНКО в деятельности общественного совета при Министерстве природных ресурсов и экологии Свердловской области, попечительских и наблюдательных советов государственных и муниципальных учреждений сферы охраны окружающей среды,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16.11</w:t>
            </w:r>
          </w:p>
        </w:tc>
      </w:tr>
      <w:tr>
        <w:tc>
          <w:tcPr>
            <w:tcW w:w="907" w:type="dxa"/>
          </w:tcPr>
          <w:p>
            <w:pPr>
              <w:pStyle w:val="0"/>
              <w:jc w:val="center"/>
            </w:pPr>
            <w:r>
              <w:rPr>
                <w:sz w:val="20"/>
              </w:rPr>
              <w:t xml:space="preserve">236.</w:t>
            </w:r>
          </w:p>
        </w:tc>
        <w:tc>
          <w:tcPr>
            <w:tcW w:w="4535" w:type="dxa"/>
          </w:tcPr>
          <w:p>
            <w:pPr>
              <w:pStyle w:val="0"/>
            </w:pPr>
            <w:r>
              <w:rPr>
                <w:sz w:val="20"/>
              </w:rPr>
              <w:t xml:space="preserve">Мероприятие 4. Участие представителей СОНКО в разработке и общественном обсуждении проектов нормативных правовых актов, регулирующих общественные отношения в сфере охраны окружающей среды,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19</w:t>
            </w:r>
          </w:p>
        </w:tc>
      </w:tr>
      <w:tr>
        <w:tc>
          <w:tcPr>
            <w:tcW w:w="907" w:type="dxa"/>
          </w:tcPr>
          <w:p>
            <w:pPr>
              <w:pStyle w:val="0"/>
              <w:jc w:val="center"/>
            </w:pPr>
            <w:r>
              <w:rPr>
                <w:sz w:val="20"/>
              </w:rPr>
              <w:t xml:space="preserve">237.</w:t>
            </w:r>
          </w:p>
        </w:tc>
        <w:tc>
          <w:tcPr>
            <w:tcW w:w="4535" w:type="dxa"/>
          </w:tcPr>
          <w:p>
            <w:pPr>
              <w:pStyle w:val="0"/>
            </w:pPr>
            <w:r>
              <w:rPr>
                <w:sz w:val="20"/>
              </w:rPr>
              <w:t xml:space="preserve">Мероприятие 5. Оказание содействия органам местного самоуправления муниципальных образований, расположенных на территории Свердловской области, в реализации мер по поддержке СОНКО,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8</w:t>
            </w:r>
          </w:p>
        </w:tc>
      </w:tr>
      <w:tr>
        <w:tc>
          <w:tcPr>
            <w:tcW w:w="907" w:type="dxa"/>
          </w:tcPr>
          <w:p>
            <w:pPr>
              <w:pStyle w:val="0"/>
              <w:jc w:val="center"/>
            </w:pPr>
            <w:r>
              <w:rPr>
                <w:sz w:val="20"/>
              </w:rPr>
              <w:t xml:space="preserve">238.</w:t>
            </w:r>
          </w:p>
        </w:tc>
        <w:tc>
          <w:tcPr>
            <w:tcW w:w="4535" w:type="dxa"/>
          </w:tcPr>
          <w:p>
            <w:pPr>
              <w:pStyle w:val="0"/>
            </w:pPr>
            <w:r>
              <w:rPr>
                <w:sz w:val="20"/>
              </w:rPr>
              <w:t xml:space="preserve">Мероприятие 6. Осуществление экологического просвещения населения (формирование экологической культуры жителей Свердловской области через проведение массовых экологических акций, осуществление научной и исследовательской деятельности в рамках экологических семинаров и конференций для школьников и молодежи Свердловской области, организация информационно-методической поддержки экологических общественных организаций Свердловской области),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4.8</w:t>
            </w:r>
          </w:p>
        </w:tc>
      </w:tr>
      <w:tr>
        <w:tc>
          <w:tcPr>
            <w:tcW w:w="907" w:type="dxa"/>
          </w:tcPr>
          <w:p>
            <w:pPr>
              <w:pStyle w:val="0"/>
              <w:jc w:val="center"/>
            </w:pPr>
            <w:r>
              <w:rPr>
                <w:sz w:val="20"/>
              </w:rPr>
              <w:t xml:space="preserve">239.</w:t>
            </w:r>
          </w:p>
        </w:tc>
        <w:tc>
          <w:tcPr>
            <w:tcW w:w="4535" w:type="dxa"/>
          </w:tcPr>
          <w:p>
            <w:pPr>
              <w:pStyle w:val="0"/>
              <w:outlineLvl w:val="2"/>
            </w:pPr>
            <w:r>
              <w:rPr>
                <w:sz w:val="20"/>
              </w:rPr>
              <w:t xml:space="preserve">Заказчик 14: Министерство инвестиций и развития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13800,0</w:t>
            </w:r>
          </w:p>
        </w:tc>
        <w:tc>
          <w:tcPr>
            <w:tcW w:w="1190" w:type="dxa"/>
          </w:tcPr>
          <w:p>
            <w:pPr>
              <w:pStyle w:val="0"/>
              <w:jc w:val="center"/>
            </w:pPr>
            <w:r>
              <w:rPr>
                <w:sz w:val="20"/>
              </w:rPr>
              <w:t xml:space="preserve">3800,0</w:t>
            </w:r>
          </w:p>
        </w:tc>
        <w:tc>
          <w:tcPr>
            <w:tcW w:w="1190" w:type="dxa"/>
          </w:tcPr>
          <w:p>
            <w:pPr>
              <w:pStyle w:val="0"/>
              <w:jc w:val="center"/>
            </w:pPr>
            <w:r>
              <w:rPr>
                <w:sz w:val="20"/>
              </w:rPr>
              <w:t xml:space="preserve">10000,0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pPr>
            <w:r>
              <w:rPr>
                <w:sz w:val="20"/>
              </w:rPr>
            </w:r>
          </w:p>
        </w:tc>
      </w:tr>
      <w:tr>
        <w:tc>
          <w:tcPr>
            <w:tcW w:w="907" w:type="dxa"/>
          </w:tcPr>
          <w:p>
            <w:pPr>
              <w:pStyle w:val="0"/>
              <w:jc w:val="center"/>
            </w:pPr>
            <w:r>
              <w:rPr>
                <w:sz w:val="20"/>
              </w:rPr>
              <w:t xml:space="preserve">240.</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13800,0</w:t>
            </w:r>
          </w:p>
        </w:tc>
        <w:tc>
          <w:tcPr>
            <w:tcW w:w="1190" w:type="dxa"/>
          </w:tcPr>
          <w:p>
            <w:pPr>
              <w:pStyle w:val="0"/>
              <w:jc w:val="center"/>
            </w:pPr>
            <w:r>
              <w:rPr>
                <w:sz w:val="20"/>
              </w:rPr>
              <w:t xml:space="preserve">3800,0</w:t>
            </w:r>
          </w:p>
        </w:tc>
        <w:tc>
          <w:tcPr>
            <w:tcW w:w="1190" w:type="dxa"/>
          </w:tcPr>
          <w:p>
            <w:pPr>
              <w:pStyle w:val="0"/>
              <w:jc w:val="center"/>
            </w:pPr>
            <w:r>
              <w:rPr>
                <w:sz w:val="20"/>
              </w:rPr>
              <w:t xml:space="preserve">10000,0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pPr>
            <w:r>
              <w:rPr>
                <w:sz w:val="20"/>
              </w:rPr>
            </w:r>
          </w:p>
        </w:tc>
      </w:tr>
      <w:tr>
        <w:tc>
          <w:tcPr>
            <w:tcW w:w="907" w:type="dxa"/>
          </w:tcPr>
          <w:p>
            <w:pPr>
              <w:pStyle w:val="0"/>
              <w:jc w:val="center"/>
            </w:pPr>
            <w:r>
              <w:rPr>
                <w:sz w:val="20"/>
              </w:rPr>
              <w:t xml:space="preserve">241.</w:t>
            </w:r>
          </w:p>
        </w:tc>
        <w:tc>
          <w:tcPr>
            <w:tcW w:w="4535" w:type="dxa"/>
          </w:tcPr>
          <w:p>
            <w:pPr>
              <w:pStyle w:val="0"/>
            </w:pPr>
            <w:r>
              <w:rPr>
                <w:sz w:val="20"/>
              </w:rPr>
              <w:t xml:space="preserve">Мероприятие 1. Создание Центра инноваций социальной сферы, всего</w:t>
            </w:r>
          </w:p>
          <w:p>
            <w:pPr>
              <w:pStyle w:val="0"/>
            </w:pPr>
            <w:r>
              <w:rPr>
                <w:sz w:val="20"/>
              </w:rPr>
              <w:t xml:space="preserve">в том числе</w:t>
            </w:r>
          </w:p>
        </w:tc>
        <w:tc>
          <w:tcPr>
            <w:tcW w:w="1303" w:type="dxa"/>
          </w:tcPr>
          <w:p>
            <w:pPr>
              <w:pStyle w:val="0"/>
              <w:jc w:val="center"/>
            </w:pPr>
            <w:r>
              <w:rPr>
                <w:sz w:val="20"/>
              </w:rPr>
              <w:t xml:space="preserve">800,0</w:t>
            </w:r>
          </w:p>
        </w:tc>
        <w:tc>
          <w:tcPr>
            <w:tcW w:w="1190" w:type="dxa"/>
          </w:tcPr>
          <w:p>
            <w:pPr>
              <w:pStyle w:val="0"/>
              <w:jc w:val="center"/>
            </w:pPr>
            <w:r>
              <w:rPr>
                <w:sz w:val="20"/>
              </w:rPr>
              <w:t xml:space="preserve">800,0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jc w:val="center"/>
            </w:pPr>
            <w:r>
              <w:rPr>
                <w:sz w:val="20"/>
              </w:rPr>
              <w:t xml:space="preserve">3.8, 7.10</w:t>
            </w:r>
          </w:p>
        </w:tc>
      </w:tr>
      <w:tr>
        <w:tc>
          <w:tcPr>
            <w:tcW w:w="907" w:type="dxa"/>
          </w:tcPr>
          <w:p>
            <w:pPr>
              <w:pStyle w:val="0"/>
              <w:jc w:val="center"/>
            </w:pPr>
            <w:r>
              <w:rPr>
                <w:sz w:val="20"/>
              </w:rPr>
              <w:t xml:space="preserve">242.</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800,0</w:t>
            </w:r>
          </w:p>
        </w:tc>
        <w:tc>
          <w:tcPr>
            <w:tcW w:w="1190" w:type="dxa"/>
          </w:tcPr>
          <w:p>
            <w:pPr>
              <w:pStyle w:val="0"/>
              <w:jc w:val="center"/>
            </w:pPr>
            <w:r>
              <w:rPr>
                <w:sz w:val="20"/>
              </w:rPr>
              <w:t xml:space="preserve">800,0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pPr>
            <w:r>
              <w:rPr>
                <w:sz w:val="20"/>
              </w:rPr>
            </w:r>
          </w:p>
        </w:tc>
      </w:tr>
      <w:tr>
        <w:tc>
          <w:tcPr>
            <w:tcW w:w="907" w:type="dxa"/>
          </w:tcPr>
          <w:p>
            <w:pPr>
              <w:pStyle w:val="0"/>
              <w:jc w:val="center"/>
            </w:pPr>
            <w:r>
              <w:rPr>
                <w:sz w:val="20"/>
              </w:rPr>
              <w:t xml:space="preserve">243.</w:t>
            </w:r>
          </w:p>
        </w:tc>
        <w:tc>
          <w:tcPr>
            <w:tcW w:w="4535" w:type="dxa"/>
          </w:tcPr>
          <w:p>
            <w:pPr>
              <w:pStyle w:val="0"/>
            </w:pPr>
            <w:r>
              <w:rPr>
                <w:sz w:val="20"/>
              </w:rPr>
              <w:t xml:space="preserve">Мероприятие 2. Предоставление субсидий СОНКО на реализацию проектов и мероприятий в сфере туризма, всего</w:t>
            </w:r>
          </w:p>
          <w:p>
            <w:pPr>
              <w:pStyle w:val="0"/>
            </w:pPr>
            <w:r>
              <w:rPr>
                <w:sz w:val="20"/>
              </w:rPr>
              <w:t xml:space="preserve">в том числе</w:t>
            </w:r>
          </w:p>
        </w:tc>
        <w:tc>
          <w:tcPr>
            <w:tcW w:w="1303" w:type="dxa"/>
          </w:tcPr>
          <w:p>
            <w:pPr>
              <w:pStyle w:val="0"/>
              <w:jc w:val="center"/>
            </w:pPr>
            <w:r>
              <w:rPr>
                <w:sz w:val="20"/>
              </w:rPr>
              <w:t xml:space="preserve">13000,0</w:t>
            </w:r>
          </w:p>
        </w:tc>
        <w:tc>
          <w:tcPr>
            <w:tcW w:w="1190" w:type="dxa"/>
          </w:tcPr>
          <w:p>
            <w:pPr>
              <w:pStyle w:val="0"/>
              <w:jc w:val="center"/>
            </w:pPr>
            <w:r>
              <w:rPr>
                <w:sz w:val="20"/>
              </w:rPr>
              <w:t xml:space="preserve">3000,0</w:t>
            </w:r>
          </w:p>
        </w:tc>
        <w:tc>
          <w:tcPr>
            <w:tcW w:w="1190" w:type="dxa"/>
          </w:tcPr>
          <w:p>
            <w:pPr>
              <w:pStyle w:val="0"/>
              <w:jc w:val="center"/>
            </w:pPr>
            <w:r>
              <w:rPr>
                <w:sz w:val="20"/>
              </w:rPr>
              <w:t xml:space="preserve">10000,0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jc w:val="center"/>
            </w:pPr>
            <w:r>
              <w:rPr>
                <w:sz w:val="20"/>
              </w:rPr>
              <w:t xml:space="preserve">1.9, 2.9, 3.8</w:t>
            </w:r>
          </w:p>
        </w:tc>
      </w:tr>
      <w:tr>
        <w:tc>
          <w:tcPr>
            <w:tcW w:w="907" w:type="dxa"/>
          </w:tcPr>
          <w:p>
            <w:pPr>
              <w:pStyle w:val="0"/>
              <w:jc w:val="center"/>
            </w:pPr>
            <w:r>
              <w:rPr>
                <w:sz w:val="20"/>
              </w:rPr>
              <w:t xml:space="preserve">244.</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13000,0</w:t>
            </w:r>
          </w:p>
        </w:tc>
        <w:tc>
          <w:tcPr>
            <w:tcW w:w="1190" w:type="dxa"/>
          </w:tcPr>
          <w:p>
            <w:pPr>
              <w:pStyle w:val="0"/>
              <w:jc w:val="center"/>
            </w:pPr>
            <w:r>
              <w:rPr>
                <w:sz w:val="20"/>
              </w:rPr>
              <w:t xml:space="preserve">3000,0</w:t>
            </w:r>
          </w:p>
        </w:tc>
        <w:tc>
          <w:tcPr>
            <w:tcW w:w="1190" w:type="dxa"/>
          </w:tcPr>
          <w:p>
            <w:pPr>
              <w:pStyle w:val="0"/>
              <w:jc w:val="center"/>
            </w:pPr>
            <w:r>
              <w:rPr>
                <w:sz w:val="20"/>
              </w:rPr>
              <w:t xml:space="preserve">10000,0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pPr>
            <w:r>
              <w:rPr>
                <w:sz w:val="20"/>
              </w:rPr>
            </w:r>
          </w:p>
        </w:tc>
      </w:tr>
      <w:tr>
        <w:tc>
          <w:tcPr>
            <w:tcW w:w="907" w:type="dxa"/>
          </w:tcPr>
          <w:p>
            <w:pPr>
              <w:pStyle w:val="0"/>
              <w:jc w:val="center"/>
            </w:pPr>
            <w:r>
              <w:rPr>
                <w:sz w:val="20"/>
              </w:rPr>
              <w:t xml:space="preserve">245.</w:t>
            </w:r>
          </w:p>
        </w:tc>
        <w:tc>
          <w:tcPr>
            <w:tcW w:w="4535" w:type="dxa"/>
          </w:tcPr>
          <w:p>
            <w:pPr>
              <w:pStyle w:val="0"/>
            </w:pPr>
            <w:r>
              <w:rPr>
                <w:sz w:val="20"/>
              </w:rPr>
              <w:t xml:space="preserve">Мероприятие 3. Информационно-методическое и организационное содействие СОНКО,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jc w:val="center"/>
            </w:pPr>
            <w:r>
              <w:rPr>
                <w:sz w:val="20"/>
              </w:rPr>
              <w:t xml:space="preserve">7.10, 18.12</w:t>
            </w:r>
          </w:p>
        </w:tc>
      </w:tr>
      <w:tr>
        <w:tc>
          <w:tcPr>
            <w:tcW w:w="907" w:type="dxa"/>
          </w:tcPr>
          <w:p>
            <w:pPr>
              <w:pStyle w:val="0"/>
              <w:jc w:val="center"/>
            </w:pPr>
            <w:r>
              <w:rPr>
                <w:sz w:val="20"/>
              </w:rPr>
              <w:t xml:space="preserve">246.</w:t>
            </w:r>
          </w:p>
        </w:tc>
        <w:tc>
          <w:tcPr>
            <w:tcW w:w="4535" w:type="dxa"/>
          </w:tcPr>
          <w:p>
            <w:pPr>
              <w:pStyle w:val="0"/>
            </w:pPr>
            <w:r>
              <w:rPr>
                <w:sz w:val="20"/>
              </w:rPr>
              <w:t xml:space="preserve">Мероприятие 4. Формирование информационного пространства в информационно-телекоммуникационной сети "Интернет" - размещение на сайте областного исполнительного органа государственной власти Свердловской области и сайтах подведомственных государственных учреждений информации по вопросам деятельности СОНКО, тематических материалов, направленных на освещение мероприятий в сфере поддержки СОНКО, популяризацию добровольческой (волонтерской) и благотворительной деятельности,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jc w:val="center"/>
            </w:pPr>
            <w:r>
              <w:rPr>
                <w:sz w:val="20"/>
              </w:rPr>
              <w:t xml:space="preserve">7.10</w:t>
            </w:r>
          </w:p>
        </w:tc>
      </w:tr>
      <w:tr>
        <w:tc>
          <w:tcPr>
            <w:tcW w:w="907" w:type="dxa"/>
          </w:tcPr>
          <w:p>
            <w:pPr>
              <w:pStyle w:val="0"/>
              <w:jc w:val="center"/>
            </w:pPr>
            <w:r>
              <w:rPr>
                <w:sz w:val="20"/>
              </w:rPr>
              <w:t xml:space="preserve">247.</w:t>
            </w:r>
          </w:p>
        </w:tc>
        <w:tc>
          <w:tcPr>
            <w:tcW w:w="4535" w:type="dxa"/>
          </w:tcPr>
          <w:p>
            <w:pPr>
              <w:pStyle w:val="0"/>
            </w:pPr>
            <w:r>
              <w:rPr>
                <w:sz w:val="20"/>
              </w:rPr>
              <w:t xml:space="preserve">Мероприятие 5. Обеспечение участия представителей СОНКО в деятельности общественного совета при Министерстве инвестиций и развития Свердловской области, попечительских и наблюдательных советов государственных и муниципальных учреждений,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jc w:val="center"/>
            </w:pPr>
            <w:r>
              <w:rPr>
                <w:sz w:val="20"/>
              </w:rPr>
              <w:t xml:space="preserve">16.12</w:t>
            </w:r>
          </w:p>
        </w:tc>
      </w:tr>
      <w:tr>
        <w:tc>
          <w:tcPr>
            <w:tcW w:w="907" w:type="dxa"/>
          </w:tcPr>
          <w:p>
            <w:pPr>
              <w:pStyle w:val="0"/>
              <w:jc w:val="center"/>
            </w:pPr>
            <w:r>
              <w:rPr>
                <w:sz w:val="20"/>
              </w:rPr>
              <w:t xml:space="preserve">248.</w:t>
            </w:r>
          </w:p>
        </w:tc>
        <w:tc>
          <w:tcPr>
            <w:tcW w:w="4535" w:type="dxa"/>
          </w:tcPr>
          <w:p>
            <w:pPr>
              <w:pStyle w:val="0"/>
            </w:pPr>
            <w:r>
              <w:rPr>
                <w:sz w:val="20"/>
              </w:rPr>
              <w:t xml:space="preserve">Мероприятие 6. Участие представителей СОНКО в разработке и общественном обсуждении проектов нормативных правовых актов, регулирующих общественные отношения в сфере туристской и инвестиционной деятельности,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587" w:type="dxa"/>
          </w:tcPr>
          <w:p>
            <w:pPr>
              <w:pStyle w:val="0"/>
              <w:jc w:val="center"/>
            </w:pPr>
            <w:r>
              <w:rPr>
                <w:sz w:val="20"/>
              </w:rPr>
              <w:t xml:space="preserve">19</w:t>
            </w:r>
          </w:p>
        </w:tc>
      </w:tr>
      <w:tr>
        <w:tc>
          <w:tcPr>
            <w:tcW w:w="907" w:type="dxa"/>
          </w:tcPr>
          <w:p>
            <w:pPr>
              <w:pStyle w:val="0"/>
              <w:jc w:val="center"/>
            </w:pPr>
            <w:r>
              <w:rPr>
                <w:sz w:val="20"/>
              </w:rPr>
              <w:t xml:space="preserve">249.</w:t>
            </w:r>
          </w:p>
        </w:tc>
        <w:tc>
          <w:tcPr>
            <w:tcW w:w="4535" w:type="dxa"/>
          </w:tcPr>
          <w:p>
            <w:pPr>
              <w:pStyle w:val="0"/>
              <w:outlineLvl w:val="2"/>
            </w:pPr>
            <w:r>
              <w:rPr>
                <w:sz w:val="20"/>
              </w:rPr>
              <w:t xml:space="preserve">Заказчик 15: Департамент внутренней политики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282419,6</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10000,0</w:t>
            </w:r>
          </w:p>
        </w:tc>
        <w:tc>
          <w:tcPr>
            <w:tcW w:w="1190" w:type="dxa"/>
          </w:tcPr>
          <w:p>
            <w:pPr>
              <w:pStyle w:val="0"/>
              <w:jc w:val="center"/>
            </w:pPr>
            <w:r>
              <w:rPr>
                <w:sz w:val="20"/>
              </w:rPr>
              <w:t xml:space="preserve">60802,4</w:t>
            </w:r>
          </w:p>
        </w:tc>
        <w:tc>
          <w:tcPr>
            <w:tcW w:w="1190" w:type="dxa"/>
          </w:tcPr>
          <w:p>
            <w:pPr>
              <w:pStyle w:val="0"/>
              <w:jc w:val="center"/>
            </w:pPr>
            <w:r>
              <w:rPr>
                <w:sz w:val="20"/>
              </w:rPr>
              <w:t xml:space="preserve">67897,2</w:t>
            </w:r>
          </w:p>
        </w:tc>
        <w:tc>
          <w:tcPr>
            <w:tcW w:w="1190" w:type="dxa"/>
          </w:tcPr>
          <w:p>
            <w:pPr>
              <w:pStyle w:val="0"/>
              <w:jc w:val="center"/>
            </w:pPr>
            <w:r>
              <w:rPr>
                <w:sz w:val="20"/>
              </w:rPr>
              <w:t xml:space="preserve">37240,0</w:t>
            </w:r>
          </w:p>
        </w:tc>
        <w:tc>
          <w:tcPr>
            <w:tcW w:w="1190" w:type="dxa"/>
          </w:tcPr>
          <w:p>
            <w:pPr>
              <w:pStyle w:val="0"/>
              <w:jc w:val="center"/>
            </w:pPr>
            <w:r>
              <w:rPr>
                <w:sz w:val="20"/>
              </w:rPr>
              <w:t xml:space="preserve">35000,0</w:t>
            </w:r>
          </w:p>
        </w:tc>
        <w:tc>
          <w:tcPr>
            <w:tcW w:w="1190" w:type="dxa"/>
          </w:tcPr>
          <w:p>
            <w:pPr>
              <w:pStyle w:val="0"/>
              <w:jc w:val="center"/>
            </w:pPr>
            <w:r>
              <w:rPr>
                <w:sz w:val="20"/>
              </w:rPr>
              <w:t xml:space="preserve">35740,0</w:t>
            </w:r>
          </w:p>
        </w:tc>
        <w:tc>
          <w:tcPr>
            <w:tcW w:w="1190" w:type="dxa"/>
          </w:tcPr>
          <w:p>
            <w:pPr>
              <w:pStyle w:val="0"/>
              <w:jc w:val="center"/>
            </w:pPr>
            <w:r>
              <w:rPr>
                <w:sz w:val="20"/>
              </w:rPr>
              <w:t xml:space="preserve">35740,0</w:t>
            </w:r>
          </w:p>
        </w:tc>
        <w:tc>
          <w:tcPr>
            <w:tcW w:w="1587" w:type="dxa"/>
          </w:tcPr>
          <w:p>
            <w:pPr>
              <w:pStyle w:val="0"/>
            </w:pPr>
            <w:r>
              <w:rPr>
                <w:sz w:val="20"/>
              </w:rPr>
            </w:r>
          </w:p>
        </w:tc>
      </w:tr>
      <w:tr>
        <w:tc>
          <w:tcPr>
            <w:tcW w:w="907" w:type="dxa"/>
          </w:tcPr>
          <w:p>
            <w:pPr>
              <w:pStyle w:val="0"/>
              <w:jc w:val="center"/>
            </w:pPr>
            <w:r>
              <w:rPr>
                <w:sz w:val="20"/>
              </w:rPr>
              <w:t xml:space="preserve">250.</w:t>
            </w:r>
          </w:p>
        </w:tc>
        <w:tc>
          <w:tcPr>
            <w:tcW w:w="4535" w:type="dxa"/>
          </w:tcPr>
          <w:p>
            <w:pPr>
              <w:pStyle w:val="0"/>
            </w:pPr>
            <w:r>
              <w:rPr>
                <w:sz w:val="20"/>
              </w:rPr>
              <w:t xml:space="preserve">федеральный бюджет</w:t>
            </w:r>
          </w:p>
        </w:tc>
        <w:tc>
          <w:tcPr>
            <w:tcW w:w="1303" w:type="dxa"/>
          </w:tcPr>
          <w:p>
            <w:pPr>
              <w:pStyle w:val="0"/>
              <w:jc w:val="center"/>
            </w:pPr>
            <w:r>
              <w:rPr>
                <w:sz w:val="20"/>
              </w:rPr>
              <w:t xml:space="preserve">61558,4</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29401,2</w:t>
            </w:r>
          </w:p>
        </w:tc>
        <w:tc>
          <w:tcPr>
            <w:tcW w:w="1190" w:type="dxa"/>
          </w:tcPr>
          <w:p>
            <w:pPr>
              <w:pStyle w:val="0"/>
              <w:jc w:val="center"/>
            </w:pPr>
            <w:r>
              <w:rPr>
                <w:sz w:val="20"/>
              </w:rPr>
              <w:t xml:space="preserve">32157,2</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251.</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220861,2</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10000,0</w:t>
            </w:r>
          </w:p>
        </w:tc>
        <w:tc>
          <w:tcPr>
            <w:tcW w:w="1190" w:type="dxa"/>
          </w:tcPr>
          <w:p>
            <w:pPr>
              <w:pStyle w:val="0"/>
              <w:jc w:val="center"/>
            </w:pPr>
            <w:r>
              <w:rPr>
                <w:sz w:val="20"/>
              </w:rPr>
              <w:t xml:space="preserve">31401,2</w:t>
            </w:r>
          </w:p>
        </w:tc>
        <w:tc>
          <w:tcPr>
            <w:tcW w:w="1190" w:type="dxa"/>
          </w:tcPr>
          <w:p>
            <w:pPr>
              <w:pStyle w:val="0"/>
              <w:jc w:val="center"/>
            </w:pPr>
            <w:r>
              <w:rPr>
                <w:sz w:val="20"/>
              </w:rPr>
              <w:t xml:space="preserve">35740,0</w:t>
            </w:r>
          </w:p>
        </w:tc>
        <w:tc>
          <w:tcPr>
            <w:tcW w:w="1190" w:type="dxa"/>
          </w:tcPr>
          <w:p>
            <w:pPr>
              <w:pStyle w:val="0"/>
              <w:jc w:val="center"/>
            </w:pPr>
            <w:r>
              <w:rPr>
                <w:sz w:val="20"/>
              </w:rPr>
              <w:t xml:space="preserve">37240,0</w:t>
            </w:r>
          </w:p>
        </w:tc>
        <w:tc>
          <w:tcPr>
            <w:tcW w:w="1190" w:type="dxa"/>
          </w:tcPr>
          <w:p>
            <w:pPr>
              <w:pStyle w:val="0"/>
              <w:jc w:val="center"/>
            </w:pPr>
            <w:r>
              <w:rPr>
                <w:sz w:val="20"/>
              </w:rPr>
              <w:t xml:space="preserve">35000,0</w:t>
            </w:r>
          </w:p>
        </w:tc>
        <w:tc>
          <w:tcPr>
            <w:tcW w:w="1190" w:type="dxa"/>
          </w:tcPr>
          <w:p>
            <w:pPr>
              <w:pStyle w:val="0"/>
              <w:jc w:val="center"/>
            </w:pPr>
            <w:r>
              <w:rPr>
                <w:sz w:val="20"/>
              </w:rPr>
              <w:t xml:space="preserve">35740,0</w:t>
            </w:r>
          </w:p>
        </w:tc>
        <w:tc>
          <w:tcPr>
            <w:tcW w:w="1190" w:type="dxa"/>
          </w:tcPr>
          <w:p>
            <w:pPr>
              <w:pStyle w:val="0"/>
              <w:jc w:val="center"/>
            </w:pPr>
            <w:r>
              <w:rPr>
                <w:sz w:val="20"/>
              </w:rPr>
              <w:t xml:space="preserve">35740,0</w:t>
            </w:r>
          </w:p>
        </w:tc>
        <w:tc>
          <w:tcPr>
            <w:tcW w:w="1587" w:type="dxa"/>
          </w:tcPr>
          <w:p>
            <w:pPr>
              <w:pStyle w:val="0"/>
            </w:pPr>
            <w:r>
              <w:rPr>
                <w:sz w:val="20"/>
              </w:rPr>
            </w:r>
          </w:p>
        </w:tc>
      </w:tr>
      <w:tr>
        <w:tc>
          <w:tcPr>
            <w:tcW w:w="907" w:type="dxa"/>
          </w:tcPr>
          <w:p>
            <w:pPr>
              <w:pStyle w:val="0"/>
              <w:jc w:val="center"/>
            </w:pPr>
            <w:r>
              <w:rPr>
                <w:sz w:val="20"/>
              </w:rPr>
              <w:t xml:space="preserve">252.</w:t>
            </w:r>
          </w:p>
        </w:tc>
        <w:tc>
          <w:tcPr>
            <w:tcW w:w="4535" w:type="dxa"/>
          </w:tcPr>
          <w:p>
            <w:pPr>
              <w:pStyle w:val="0"/>
            </w:pPr>
            <w:r>
              <w:rPr>
                <w:sz w:val="20"/>
              </w:rPr>
              <w:t xml:space="preserve">Мероприятие 1. Реализация проектов, направленных на укрепление этноконфессионального мира и согласия, социально-культурную адаптацию и интеграцию мигрантов, профилактику экстремистских проявлений на территории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8410,0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4950,0</w:t>
            </w:r>
          </w:p>
        </w:tc>
        <w:tc>
          <w:tcPr>
            <w:tcW w:w="1190" w:type="dxa"/>
          </w:tcPr>
          <w:p>
            <w:pPr>
              <w:pStyle w:val="0"/>
              <w:jc w:val="center"/>
            </w:pPr>
            <w:r>
              <w:rPr>
                <w:sz w:val="20"/>
              </w:rPr>
              <w:t xml:space="preserve">500,0</w:t>
            </w:r>
          </w:p>
        </w:tc>
        <w:tc>
          <w:tcPr>
            <w:tcW w:w="1190" w:type="dxa"/>
          </w:tcPr>
          <w:p>
            <w:pPr>
              <w:pStyle w:val="0"/>
              <w:jc w:val="center"/>
            </w:pPr>
            <w:r>
              <w:rPr>
                <w:sz w:val="20"/>
              </w:rPr>
              <w:t xml:space="preserve">740,0</w:t>
            </w:r>
          </w:p>
        </w:tc>
        <w:tc>
          <w:tcPr>
            <w:tcW w:w="1190" w:type="dxa"/>
          </w:tcPr>
          <w:p>
            <w:pPr>
              <w:pStyle w:val="0"/>
              <w:jc w:val="center"/>
            </w:pPr>
            <w:r>
              <w:rPr>
                <w:sz w:val="20"/>
              </w:rPr>
              <w:t xml:space="preserve">740,0</w:t>
            </w:r>
          </w:p>
        </w:tc>
        <w:tc>
          <w:tcPr>
            <w:tcW w:w="1190" w:type="dxa"/>
          </w:tcPr>
          <w:p>
            <w:pPr>
              <w:pStyle w:val="0"/>
              <w:jc w:val="center"/>
            </w:pPr>
            <w:r>
              <w:rPr>
                <w:sz w:val="20"/>
              </w:rPr>
              <w:t xml:space="preserve">0,0</w:t>
            </w:r>
          </w:p>
        </w:tc>
        <w:tc>
          <w:tcPr>
            <w:tcW w:w="1190" w:type="dxa"/>
          </w:tcPr>
          <w:p>
            <w:pPr>
              <w:pStyle w:val="0"/>
              <w:jc w:val="center"/>
            </w:pPr>
            <w:r>
              <w:rPr>
                <w:sz w:val="20"/>
              </w:rPr>
              <w:t xml:space="preserve">740,0</w:t>
            </w:r>
          </w:p>
        </w:tc>
        <w:tc>
          <w:tcPr>
            <w:tcW w:w="1190" w:type="dxa"/>
          </w:tcPr>
          <w:p>
            <w:pPr>
              <w:pStyle w:val="0"/>
              <w:jc w:val="center"/>
            </w:pPr>
            <w:r>
              <w:rPr>
                <w:sz w:val="20"/>
              </w:rPr>
              <w:t xml:space="preserve">740,0</w:t>
            </w:r>
          </w:p>
        </w:tc>
        <w:tc>
          <w:tcPr>
            <w:tcW w:w="1587" w:type="dxa"/>
          </w:tcPr>
          <w:p>
            <w:pPr>
              <w:pStyle w:val="0"/>
            </w:pPr>
            <w:r>
              <w:rPr>
                <w:sz w:val="20"/>
              </w:rPr>
            </w:r>
          </w:p>
        </w:tc>
      </w:tr>
      <w:tr>
        <w:tc>
          <w:tcPr>
            <w:tcW w:w="907" w:type="dxa"/>
          </w:tcPr>
          <w:p>
            <w:pPr>
              <w:pStyle w:val="0"/>
              <w:jc w:val="center"/>
            </w:pPr>
            <w:r>
              <w:rPr>
                <w:sz w:val="20"/>
              </w:rPr>
              <w:t xml:space="preserve">253.</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8410,0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4950,0</w:t>
            </w:r>
          </w:p>
        </w:tc>
        <w:tc>
          <w:tcPr>
            <w:tcW w:w="1190" w:type="dxa"/>
          </w:tcPr>
          <w:p>
            <w:pPr>
              <w:pStyle w:val="0"/>
              <w:jc w:val="center"/>
            </w:pPr>
            <w:r>
              <w:rPr>
                <w:sz w:val="20"/>
              </w:rPr>
              <w:t xml:space="preserve">500,0</w:t>
            </w:r>
          </w:p>
        </w:tc>
        <w:tc>
          <w:tcPr>
            <w:tcW w:w="1190" w:type="dxa"/>
          </w:tcPr>
          <w:p>
            <w:pPr>
              <w:pStyle w:val="0"/>
              <w:jc w:val="center"/>
            </w:pPr>
            <w:r>
              <w:rPr>
                <w:sz w:val="20"/>
              </w:rPr>
              <w:t xml:space="preserve">740,0</w:t>
            </w:r>
          </w:p>
        </w:tc>
        <w:tc>
          <w:tcPr>
            <w:tcW w:w="1190" w:type="dxa"/>
          </w:tcPr>
          <w:p>
            <w:pPr>
              <w:pStyle w:val="0"/>
              <w:jc w:val="center"/>
            </w:pPr>
            <w:r>
              <w:rPr>
                <w:sz w:val="20"/>
              </w:rPr>
              <w:t xml:space="preserve">740,0</w:t>
            </w:r>
          </w:p>
        </w:tc>
        <w:tc>
          <w:tcPr>
            <w:tcW w:w="1190" w:type="dxa"/>
          </w:tcPr>
          <w:p>
            <w:pPr>
              <w:pStyle w:val="0"/>
              <w:jc w:val="center"/>
            </w:pPr>
            <w:r>
              <w:rPr>
                <w:sz w:val="20"/>
              </w:rPr>
              <w:t xml:space="preserve">0,0</w:t>
            </w:r>
          </w:p>
        </w:tc>
        <w:tc>
          <w:tcPr>
            <w:tcW w:w="1190" w:type="dxa"/>
          </w:tcPr>
          <w:p>
            <w:pPr>
              <w:pStyle w:val="0"/>
              <w:jc w:val="center"/>
            </w:pPr>
            <w:r>
              <w:rPr>
                <w:sz w:val="20"/>
              </w:rPr>
              <w:t xml:space="preserve">740,0</w:t>
            </w:r>
          </w:p>
        </w:tc>
        <w:tc>
          <w:tcPr>
            <w:tcW w:w="1190" w:type="dxa"/>
          </w:tcPr>
          <w:p>
            <w:pPr>
              <w:pStyle w:val="0"/>
              <w:jc w:val="center"/>
            </w:pPr>
            <w:r>
              <w:rPr>
                <w:sz w:val="20"/>
              </w:rPr>
              <w:t xml:space="preserve">740,0</w:t>
            </w:r>
          </w:p>
        </w:tc>
        <w:tc>
          <w:tcPr>
            <w:tcW w:w="1587" w:type="dxa"/>
          </w:tcPr>
          <w:p>
            <w:pPr>
              <w:pStyle w:val="0"/>
            </w:pPr>
            <w:r>
              <w:rPr>
                <w:sz w:val="20"/>
              </w:rPr>
            </w:r>
          </w:p>
        </w:tc>
      </w:tr>
      <w:tr>
        <w:tc>
          <w:tcPr>
            <w:tcW w:w="907" w:type="dxa"/>
          </w:tcPr>
          <w:p>
            <w:pPr>
              <w:pStyle w:val="0"/>
              <w:jc w:val="center"/>
            </w:pPr>
            <w:r>
              <w:rPr>
                <w:sz w:val="20"/>
              </w:rPr>
              <w:t xml:space="preserve">254.</w:t>
            </w:r>
          </w:p>
        </w:tc>
        <w:tc>
          <w:tcPr>
            <w:tcW w:w="4535" w:type="dxa"/>
          </w:tcPr>
          <w:p>
            <w:pPr>
              <w:pStyle w:val="0"/>
            </w:pPr>
            <w:r>
              <w:rPr>
                <w:sz w:val="20"/>
              </w:rPr>
              <w:t xml:space="preserve">Мероприятие 2. Реализация общественно значимых проектов, направленных на развитие гражданского общества, и мероприятий, посвященных государственным праздникам и памятным датам, всего</w:t>
            </w:r>
          </w:p>
          <w:p>
            <w:pPr>
              <w:pStyle w:val="0"/>
            </w:pPr>
            <w:r>
              <w:rPr>
                <w:sz w:val="20"/>
              </w:rPr>
              <w:t xml:space="preserve">в том числе</w:t>
            </w:r>
          </w:p>
        </w:tc>
        <w:tc>
          <w:tcPr>
            <w:tcW w:w="1303" w:type="dxa"/>
          </w:tcPr>
          <w:p>
            <w:pPr>
              <w:pStyle w:val="0"/>
              <w:jc w:val="center"/>
            </w:pPr>
            <w:r>
              <w:rPr>
                <w:sz w:val="20"/>
              </w:rPr>
              <w:t xml:space="preserve">4000,0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4000,0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255.</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4000,0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4000,0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256.</w:t>
            </w:r>
          </w:p>
        </w:tc>
        <w:tc>
          <w:tcPr>
            <w:tcW w:w="4535" w:type="dxa"/>
          </w:tcPr>
          <w:p>
            <w:pPr>
              <w:pStyle w:val="0"/>
            </w:pPr>
            <w:r>
              <w:rPr>
                <w:sz w:val="20"/>
              </w:rPr>
              <w:t xml:space="preserve">Мероприятие 3. Реализация мероприятий по оказанию государственной поддержки казачьим обществам, действующим на территории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2550,0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1050,0</w:t>
            </w:r>
          </w:p>
        </w:tc>
        <w:tc>
          <w:tcPr>
            <w:tcW w:w="1190" w:type="dxa"/>
          </w:tcPr>
          <w:p>
            <w:pPr>
              <w:pStyle w:val="0"/>
              <w:jc w:val="center"/>
            </w:pPr>
            <w:r>
              <w:rPr>
                <w:sz w:val="20"/>
              </w:rPr>
              <w:t xml:space="preserve">1500,0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257.</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2550,0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1050,0</w:t>
            </w:r>
          </w:p>
        </w:tc>
        <w:tc>
          <w:tcPr>
            <w:tcW w:w="1190" w:type="dxa"/>
          </w:tcPr>
          <w:p>
            <w:pPr>
              <w:pStyle w:val="0"/>
              <w:jc w:val="center"/>
            </w:pPr>
            <w:r>
              <w:rPr>
                <w:sz w:val="20"/>
              </w:rPr>
              <w:t xml:space="preserve">1500,0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258.</w:t>
            </w:r>
          </w:p>
        </w:tc>
        <w:tc>
          <w:tcPr>
            <w:tcW w:w="4535" w:type="dxa"/>
          </w:tcPr>
          <w:p>
            <w:pPr>
              <w:pStyle w:val="0"/>
            </w:pPr>
            <w:r>
              <w:rPr>
                <w:sz w:val="20"/>
              </w:rPr>
              <w:t xml:space="preserve">Мероприятие 4. Поддержка некоммерческих неправительственных организаций, участвующих в развитии институтов гражданского общества, всего</w:t>
            </w:r>
          </w:p>
          <w:p>
            <w:pPr>
              <w:pStyle w:val="0"/>
            </w:pPr>
            <w:r>
              <w:rPr>
                <w:sz w:val="20"/>
              </w:rPr>
              <w:t xml:space="preserve">в том числе:</w:t>
            </w:r>
          </w:p>
        </w:tc>
        <w:tc>
          <w:tcPr>
            <w:tcW w:w="1303" w:type="dxa"/>
          </w:tcPr>
          <w:p>
            <w:pPr>
              <w:pStyle w:val="0"/>
              <w:jc w:val="center"/>
            </w:pPr>
            <w:r>
              <w:rPr>
                <w:sz w:val="20"/>
              </w:rPr>
              <w:t xml:space="preserve">267459,6</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58802,4</w:t>
            </w:r>
          </w:p>
        </w:tc>
        <w:tc>
          <w:tcPr>
            <w:tcW w:w="1190" w:type="dxa"/>
          </w:tcPr>
          <w:p>
            <w:pPr>
              <w:pStyle w:val="0"/>
              <w:jc w:val="center"/>
            </w:pPr>
            <w:r>
              <w:rPr>
                <w:sz w:val="20"/>
              </w:rPr>
              <w:t xml:space="preserve">67157,2</w:t>
            </w:r>
          </w:p>
        </w:tc>
        <w:tc>
          <w:tcPr>
            <w:tcW w:w="1190" w:type="dxa"/>
          </w:tcPr>
          <w:p>
            <w:pPr>
              <w:pStyle w:val="0"/>
              <w:jc w:val="center"/>
            </w:pPr>
            <w:r>
              <w:rPr>
                <w:sz w:val="20"/>
              </w:rPr>
              <w:t xml:space="preserve">36500,0</w:t>
            </w:r>
          </w:p>
        </w:tc>
        <w:tc>
          <w:tcPr>
            <w:tcW w:w="1190" w:type="dxa"/>
          </w:tcPr>
          <w:p>
            <w:pPr>
              <w:pStyle w:val="0"/>
              <w:jc w:val="center"/>
            </w:pPr>
            <w:r>
              <w:rPr>
                <w:sz w:val="20"/>
              </w:rPr>
              <w:t xml:space="preserve">35000,0</w:t>
            </w:r>
          </w:p>
        </w:tc>
        <w:tc>
          <w:tcPr>
            <w:tcW w:w="1190" w:type="dxa"/>
          </w:tcPr>
          <w:p>
            <w:pPr>
              <w:pStyle w:val="0"/>
              <w:jc w:val="center"/>
            </w:pPr>
            <w:r>
              <w:rPr>
                <w:sz w:val="20"/>
              </w:rPr>
              <w:t xml:space="preserve">35000,0</w:t>
            </w:r>
          </w:p>
        </w:tc>
        <w:tc>
          <w:tcPr>
            <w:tcW w:w="1190" w:type="dxa"/>
          </w:tcPr>
          <w:p>
            <w:pPr>
              <w:pStyle w:val="0"/>
              <w:jc w:val="center"/>
            </w:pPr>
            <w:r>
              <w:rPr>
                <w:sz w:val="20"/>
              </w:rPr>
              <w:t xml:space="preserve">35000,0</w:t>
            </w:r>
          </w:p>
        </w:tc>
        <w:tc>
          <w:tcPr>
            <w:tcW w:w="1587" w:type="dxa"/>
          </w:tcPr>
          <w:p>
            <w:pPr>
              <w:pStyle w:val="0"/>
            </w:pPr>
            <w:r>
              <w:rPr>
                <w:sz w:val="20"/>
              </w:rPr>
            </w:r>
          </w:p>
        </w:tc>
      </w:tr>
      <w:tr>
        <w:tc>
          <w:tcPr>
            <w:tcW w:w="907" w:type="dxa"/>
          </w:tcPr>
          <w:p>
            <w:pPr>
              <w:pStyle w:val="0"/>
              <w:jc w:val="center"/>
            </w:pPr>
            <w:r>
              <w:rPr>
                <w:sz w:val="20"/>
              </w:rPr>
              <w:t xml:space="preserve">259.</w:t>
            </w:r>
          </w:p>
        </w:tc>
        <w:tc>
          <w:tcPr>
            <w:tcW w:w="4535" w:type="dxa"/>
          </w:tcPr>
          <w:p>
            <w:pPr>
              <w:pStyle w:val="0"/>
            </w:pPr>
            <w:r>
              <w:rPr>
                <w:sz w:val="20"/>
              </w:rPr>
              <w:t xml:space="preserve">федеральный бюджет</w:t>
            </w:r>
          </w:p>
        </w:tc>
        <w:tc>
          <w:tcPr>
            <w:tcW w:w="1303" w:type="dxa"/>
          </w:tcPr>
          <w:p>
            <w:pPr>
              <w:pStyle w:val="0"/>
              <w:jc w:val="center"/>
            </w:pPr>
            <w:r>
              <w:rPr>
                <w:sz w:val="20"/>
              </w:rPr>
              <w:t xml:space="preserve">61558,4</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29401,2</w:t>
            </w:r>
          </w:p>
        </w:tc>
        <w:tc>
          <w:tcPr>
            <w:tcW w:w="1190" w:type="dxa"/>
          </w:tcPr>
          <w:p>
            <w:pPr>
              <w:pStyle w:val="0"/>
              <w:jc w:val="center"/>
            </w:pPr>
            <w:r>
              <w:rPr>
                <w:sz w:val="20"/>
              </w:rPr>
              <w:t xml:space="preserve">32157,2</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pPr>
            <w:r>
              <w:rPr>
                <w:sz w:val="20"/>
              </w:rPr>
            </w:r>
          </w:p>
        </w:tc>
      </w:tr>
      <w:tr>
        <w:tc>
          <w:tcPr>
            <w:tcW w:w="907" w:type="dxa"/>
          </w:tcPr>
          <w:p>
            <w:pPr>
              <w:pStyle w:val="0"/>
              <w:jc w:val="center"/>
            </w:pPr>
            <w:r>
              <w:rPr>
                <w:sz w:val="20"/>
              </w:rPr>
              <w:t xml:space="preserve">260.</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205901,2</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29401,2</w:t>
            </w:r>
          </w:p>
        </w:tc>
        <w:tc>
          <w:tcPr>
            <w:tcW w:w="1190" w:type="dxa"/>
          </w:tcPr>
          <w:p>
            <w:pPr>
              <w:pStyle w:val="0"/>
              <w:jc w:val="center"/>
            </w:pPr>
            <w:r>
              <w:rPr>
                <w:sz w:val="20"/>
              </w:rPr>
              <w:t xml:space="preserve">35000,0</w:t>
            </w:r>
          </w:p>
        </w:tc>
        <w:tc>
          <w:tcPr>
            <w:tcW w:w="1190" w:type="dxa"/>
          </w:tcPr>
          <w:p>
            <w:pPr>
              <w:pStyle w:val="0"/>
              <w:jc w:val="center"/>
            </w:pPr>
            <w:r>
              <w:rPr>
                <w:sz w:val="20"/>
              </w:rPr>
              <w:t xml:space="preserve">36500,0</w:t>
            </w:r>
          </w:p>
        </w:tc>
        <w:tc>
          <w:tcPr>
            <w:tcW w:w="1190" w:type="dxa"/>
          </w:tcPr>
          <w:p>
            <w:pPr>
              <w:pStyle w:val="0"/>
              <w:jc w:val="center"/>
            </w:pPr>
            <w:r>
              <w:rPr>
                <w:sz w:val="20"/>
              </w:rPr>
              <w:t xml:space="preserve">35000,0</w:t>
            </w:r>
          </w:p>
        </w:tc>
        <w:tc>
          <w:tcPr>
            <w:tcW w:w="1190" w:type="dxa"/>
          </w:tcPr>
          <w:p>
            <w:pPr>
              <w:pStyle w:val="0"/>
              <w:jc w:val="center"/>
            </w:pPr>
            <w:r>
              <w:rPr>
                <w:sz w:val="20"/>
              </w:rPr>
              <w:t xml:space="preserve">35000,0</w:t>
            </w:r>
          </w:p>
        </w:tc>
        <w:tc>
          <w:tcPr>
            <w:tcW w:w="1190" w:type="dxa"/>
          </w:tcPr>
          <w:p>
            <w:pPr>
              <w:pStyle w:val="0"/>
              <w:jc w:val="center"/>
            </w:pPr>
            <w:r>
              <w:rPr>
                <w:sz w:val="20"/>
              </w:rPr>
              <w:t xml:space="preserve">35000,0</w:t>
            </w:r>
          </w:p>
        </w:tc>
        <w:tc>
          <w:tcPr>
            <w:tcW w:w="1587" w:type="dxa"/>
          </w:tcPr>
          <w:p>
            <w:pPr>
              <w:pStyle w:val="0"/>
            </w:pPr>
            <w:r>
              <w:rPr>
                <w:sz w:val="20"/>
              </w:rPr>
            </w:r>
          </w:p>
        </w:tc>
      </w:tr>
      <w:tr>
        <w:tc>
          <w:tcPr>
            <w:tcW w:w="907" w:type="dxa"/>
          </w:tcPr>
          <w:p>
            <w:pPr>
              <w:pStyle w:val="0"/>
              <w:jc w:val="center"/>
            </w:pPr>
            <w:r>
              <w:rPr>
                <w:sz w:val="20"/>
              </w:rPr>
              <w:t xml:space="preserve">261.</w:t>
            </w:r>
          </w:p>
        </w:tc>
        <w:tc>
          <w:tcPr>
            <w:tcW w:w="4535" w:type="dxa"/>
          </w:tcPr>
          <w:p>
            <w:pPr>
              <w:pStyle w:val="0"/>
              <w:outlineLvl w:val="2"/>
            </w:pPr>
            <w:r>
              <w:rPr>
                <w:sz w:val="20"/>
              </w:rPr>
              <w:t xml:space="preserve">Заказчик 16: Департамент по развитию туризма и индустрии гостеприимства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49453,0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6645,4</w:t>
            </w:r>
          </w:p>
        </w:tc>
        <w:tc>
          <w:tcPr>
            <w:tcW w:w="1190" w:type="dxa"/>
          </w:tcPr>
          <w:p>
            <w:pPr>
              <w:pStyle w:val="0"/>
              <w:jc w:val="center"/>
            </w:pPr>
            <w:r>
              <w:rPr>
                <w:sz w:val="20"/>
              </w:rPr>
              <w:t xml:space="preserve">10701,9</w:t>
            </w:r>
          </w:p>
        </w:tc>
        <w:tc>
          <w:tcPr>
            <w:tcW w:w="1190" w:type="dxa"/>
          </w:tcPr>
          <w:p>
            <w:pPr>
              <w:pStyle w:val="0"/>
              <w:jc w:val="center"/>
            </w:pPr>
            <w:r>
              <w:rPr>
                <w:sz w:val="20"/>
              </w:rPr>
              <w:t xml:space="preserve">10701,9</w:t>
            </w:r>
          </w:p>
        </w:tc>
        <w:tc>
          <w:tcPr>
            <w:tcW w:w="1190" w:type="dxa"/>
          </w:tcPr>
          <w:p>
            <w:pPr>
              <w:pStyle w:val="0"/>
              <w:jc w:val="center"/>
            </w:pPr>
            <w:r>
              <w:rPr>
                <w:sz w:val="20"/>
              </w:rPr>
              <w:t xml:space="preserve">10701,9</w:t>
            </w:r>
          </w:p>
        </w:tc>
        <w:tc>
          <w:tcPr>
            <w:tcW w:w="1190" w:type="dxa"/>
          </w:tcPr>
          <w:p>
            <w:pPr>
              <w:pStyle w:val="0"/>
              <w:jc w:val="center"/>
            </w:pPr>
            <w:r>
              <w:rPr>
                <w:sz w:val="20"/>
              </w:rPr>
              <w:t xml:space="preserve">10701,9</w:t>
            </w:r>
          </w:p>
        </w:tc>
        <w:tc>
          <w:tcPr>
            <w:tcW w:w="1587" w:type="dxa"/>
          </w:tcPr>
          <w:p>
            <w:pPr>
              <w:pStyle w:val="0"/>
            </w:pPr>
            <w:r>
              <w:rPr>
                <w:sz w:val="20"/>
              </w:rPr>
            </w:r>
          </w:p>
        </w:tc>
      </w:tr>
      <w:tr>
        <w:tc>
          <w:tcPr>
            <w:tcW w:w="907" w:type="dxa"/>
          </w:tcPr>
          <w:p>
            <w:pPr>
              <w:pStyle w:val="0"/>
              <w:jc w:val="center"/>
            </w:pPr>
            <w:r>
              <w:rPr>
                <w:sz w:val="20"/>
              </w:rPr>
              <w:t xml:space="preserve">262.</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49453,0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6645,4</w:t>
            </w:r>
          </w:p>
        </w:tc>
        <w:tc>
          <w:tcPr>
            <w:tcW w:w="1190" w:type="dxa"/>
          </w:tcPr>
          <w:p>
            <w:pPr>
              <w:pStyle w:val="0"/>
              <w:jc w:val="center"/>
            </w:pPr>
            <w:r>
              <w:rPr>
                <w:sz w:val="20"/>
              </w:rPr>
              <w:t xml:space="preserve">10701,9</w:t>
            </w:r>
          </w:p>
        </w:tc>
        <w:tc>
          <w:tcPr>
            <w:tcW w:w="1190" w:type="dxa"/>
          </w:tcPr>
          <w:p>
            <w:pPr>
              <w:pStyle w:val="0"/>
              <w:jc w:val="center"/>
            </w:pPr>
            <w:r>
              <w:rPr>
                <w:sz w:val="20"/>
              </w:rPr>
              <w:t xml:space="preserve">10701,9</w:t>
            </w:r>
          </w:p>
        </w:tc>
        <w:tc>
          <w:tcPr>
            <w:tcW w:w="1190" w:type="dxa"/>
          </w:tcPr>
          <w:p>
            <w:pPr>
              <w:pStyle w:val="0"/>
              <w:jc w:val="center"/>
            </w:pPr>
            <w:r>
              <w:rPr>
                <w:sz w:val="20"/>
              </w:rPr>
              <w:t xml:space="preserve">10701,9</w:t>
            </w:r>
          </w:p>
        </w:tc>
        <w:tc>
          <w:tcPr>
            <w:tcW w:w="1190" w:type="dxa"/>
          </w:tcPr>
          <w:p>
            <w:pPr>
              <w:pStyle w:val="0"/>
              <w:jc w:val="center"/>
            </w:pPr>
            <w:r>
              <w:rPr>
                <w:sz w:val="20"/>
              </w:rPr>
              <w:t xml:space="preserve">10701,9</w:t>
            </w:r>
          </w:p>
        </w:tc>
        <w:tc>
          <w:tcPr>
            <w:tcW w:w="1587" w:type="dxa"/>
          </w:tcPr>
          <w:p>
            <w:pPr>
              <w:pStyle w:val="0"/>
            </w:pPr>
            <w:r>
              <w:rPr>
                <w:sz w:val="20"/>
              </w:rPr>
            </w:r>
          </w:p>
        </w:tc>
      </w:tr>
      <w:tr>
        <w:tc>
          <w:tcPr>
            <w:tcW w:w="907" w:type="dxa"/>
          </w:tcPr>
          <w:p>
            <w:pPr>
              <w:pStyle w:val="0"/>
              <w:jc w:val="center"/>
            </w:pPr>
            <w:r>
              <w:rPr>
                <w:sz w:val="20"/>
              </w:rPr>
              <w:t xml:space="preserve">263.</w:t>
            </w:r>
          </w:p>
        </w:tc>
        <w:tc>
          <w:tcPr>
            <w:tcW w:w="4535" w:type="dxa"/>
          </w:tcPr>
          <w:p>
            <w:pPr>
              <w:pStyle w:val="0"/>
            </w:pPr>
            <w:r>
              <w:rPr>
                <w:sz w:val="20"/>
              </w:rPr>
              <w:t xml:space="preserve">Мероприятие 1. Предоставление субсидий СОНКО на реализацию проектов и мероприятий в сфере туризма, всего</w:t>
            </w:r>
          </w:p>
          <w:p>
            <w:pPr>
              <w:pStyle w:val="0"/>
            </w:pPr>
            <w:r>
              <w:rPr>
                <w:sz w:val="20"/>
              </w:rPr>
              <w:t xml:space="preserve">в том числе</w:t>
            </w:r>
          </w:p>
        </w:tc>
        <w:tc>
          <w:tcPr>
            <w:tcW w:w="1303" w:type="dxa"/>
          </w:tcPr>
          <w:p>
            <w:pPr>
              <w:pStyle w:val="0"/>
              <w:jc w:val="center"/>
            </w:pPr>
            <w:r>
              <w:rPr>
                <w:sz w:val="20"/>
              </w:rPr>
              <w:t xml:space="preserve">49453,0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6645,4</w:t>
            </w:r>
          </w:p>
        </w:tc>
        <w:tc>
          <w:tcPr>
            <w:tcW w:w="1190" w:type="dxa"/>
          </w:tcPr>
          <w:p>
            <w:pPr>
              <w:pStyle w:val="0"/>
              <w:jc w:val="center"/>
            </w:pPr>
            <w:r>
              <w:rPr>
                <w:sz w:val="20"/>
              </w:rPr>
              <w:t xml:space="preserve">10701,9</w:t>
            </w:r>
          </w:p>
        </w:tc>
        <w:tc>
          <w:tcPr>
            <w:tcW w:w="1190" w:type="dxa"/>
          </w:tcPr>
          <w:p>
            <w:pPr>
              <w:pStyle w:val="0"/>
              <w:jc w:val="center"/>
            </w:pPr>
            <w:r>
              <w:rPr>
                <w:sz w:val="20"/>
              </w:rPr>
              <w:t xml:space="preserve">10701,9</w:t>
            </w:r>
          </w:p>
        </w:tc>
        <w:tc>
          <w:tcPr>
            <w:tcW w:w="1190" w:type="dxa"/>
          </w:tcPr>
          <w:p>
            <w:pPr>
              <w:pStyle w:val="0"/>
              <w:jc w:val="center"/>
            </w:pPr>
            <w:r>
              <w:rPr>
                <w:sz w:val="20"/>
              </w:rPr>
              <w:t xml:space="preserve">10701,9</w:t>
            </w:r>
          </w:p>
        </w:tc>
        <w:tc>
          <w:tcPr>
            <w:tcW w:w="1190" w:type="dxa"/>
          </w:tcPr>
          <w:p>
            <w:pPr>
              <w:pStyle w:val="0"/>
              <w:jc w:val="center"/>
            </w:pPr>
            <w:r>
              <w:rPr>
                <w:sz w:val="20"/>
              </w:rPr>
              <w:t xml:space="preserve">10701,9</w:t>
            </w:r>
          </w:p>
        </w:tc>
        <w:tc>
          <w:tcPr>
            <w:tcW w:w="1587" w:type="dxa"/>
          </w:tcPr>
          <w:p>
            <w:pPr>
              <w:pStyle w:val="0"/>
              <w:jc w:val="center"/>
            </w:pPr>
            <w:r>
              <w:rPr>
                <w:sz w:val="20"/>
              </w:rPr>
              <w:t xml:space="preserve">1.11, 2.11, 3.9</w:t>
            </w:r>
          </w:p>
        </w:tc>
      </w:tr>
      <w:tr>
        <w:tc>
          <w:tcPr>
            <w:tcW w:w="907" w:type="dxa"/>
          </w:tcPr>
          <w:p>
            <w:pPr>
              <w:pStyle w:val="0"/>
              <w:jc w:val="center"/>
            </w:pPr>
            <w:r>
              <w:rPr>
                <w:sz w:val="20"/>
              </w:rPr>
              <w:t xml:space="preserve">264.</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49453,0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6645,4</w:t>
            </w:r>
          </w:p>
        </w:tc>
        <w:tc>
          <w:tcPr>
            <w:tcW w:w="1190" w:type="dxa"/>
          </w:tcPr>
          <w:p>
            <w:pPr>
              <w:pStyle w:val="0"/>
              <w:jc w:val="center"/>
            </w:pPr>
            <w:r>
              <w:rPr>
                <w:sz w:val="20"/>
              </w:rPr>
              <w:t xml:space="preserve">10701,9</w:t>
            </w:r>
          </w:p>
        </w:tc>
        <w:tc>
          <w:tcPr>
            <w:tcW w:w="1190" w:type="dxa"/>
          </w:tcPr>
          <w:p>
            <w:pPr>
              <w:pStyle w:val="0"/>
              <w:jc w:val="center"/>
            </w:pPr>
            <w:r>
              <w:rPr>
                <w:sz w:val="20"/>
              </w:rPr>
              <w:t xml:space="preserve">10701,9</w:t>
            </w:r>
          </w:p>
        </w:tc>
        <w:tc>
          <w:tcPr>
            <w:tcW w:w="1190" w:type="dxa"/>
          </w:tcPr>
          <w:p>
            <w:pPr>
              <w:pStyle w:val="0"/>
              <w:jc w:val="center"/>
            </w:pPr>
            <w:r>
              <w:rPr>
                <w:sz w:val="20"/>
              </w:rPr>
              <w:t xml:space="preserve">10701,9</w:t>
            </w:r>
          </w:p>
        </w:tc>
        <w:tc>
          <w:tcPr>
            <w:tcW w:w="1190" w:type="dxa"/>
          </w:tcPr>
          <w:p>
            <w:pPr>
              <w:pStyle w:val="0"/>
              <w:jc w:val="center"/>
            </w:pPr>
            <w:r>
              <w:rPr>
                <w:sz w:val="20"/>
              </w:rPr>
              <w:t xml:space="preserve">10701,9</w:t>
            </w:r>
          </w:p>
        </w:tc>
        <w:tc>
          <w:tcPr>
            <w:tcW w:w="1587" w:type="dxa"/>
          </w:tcPr>
          <w:p>
            <w:pPr>
              <w:pStyle w:val="0"/>
            </w:pPr>
            <w:r>
              <w:rPr>
                <w:sz w:val="20"/>
              </w:rPr>
            </w:r>
          </w:p>
        </w:tc>
      </w:tr>
      <w:tr>
        <w:tc>
          <w:tcPr>
            <w:tcW w:w="907" w:type="dxa"/>
          </w:tcPr>
          <w:p>
            <w:pPr>
              <w:pStyle w:val="0"/>
              <w:jc w:val="center"/>
            </w:pPr>
            <w:r>
              <w:rPr>
                <w:sz w:val="20"/>
              </w:rPr>
              <w:t xml:space="preserve">265.</w:t>
            </w:r>
          </w:p>
        </w:tc>
        <w:tc>
          <w:tcPr>
            <w:tcW w:w="4535" w:type="dxa"/>
          </w:tcPr>
          <w:p>
            <w:pPr>
              <w:pStyle w:val="0"/>
            </w:pPr>
            <w:r>
              <w:rPr>
                <w:sz w:val="20"/>
              </w:rPr>
              <w:t xml:space="preserve">Мероприятие 2. Информационно-методическое и организационное содействие СОНКО,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7.11, 18.12</w:t>
            </w:r>
          </w:p>
        </w:tc>
      </w:tr>
      <w:tr>
        <w:tc>
          <w:tcPr>
            <w:tcW w:w="907" w:type="dxa"/>
          </w:tcPr>
          <w:p>
            <w:pPr>
              <w:pStyle w:val="0"/>
              <w:jc w:val="center"/>
            </w:pPr>
            <w:r>
              <w:rPr>
                <w:sz w:val="20"/>
              </w:rPr>
              <w:t xml:space="preserve">266.</w:t>
            </w:r>
          </w:p>
        </w:tc>
        <w:tc>
          <w:tcPr>
            <w:tcW w:w="4535" w:type="dxa"/>
          </w:tcPr>
          <w:p>
            <w:pPr>
              <w:pStyle w:val="0"/>
            </w:pPr>
            <w:r>
              <w:rPr>
                <w:sz w:val="20"/>
              </w:rPr>
              <w:t xml:space="preserve">Мероприятие 3. Формирование информационного пространства в информационно-телекоммуникационной сети "Интернет" - размещение на сайте областного исполнительного органа государственной власти Свердловской области и сайтах подведомственных государственных учреждений информации по вопросам деятельности СОНКО, тематических материалов, направленных на освещение мероприятий в сфере поддержки СОНКО, популяризацию добровольческой (волонтерской) и благотворительной деятельности,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7.11</w:t>
            </w:r>
          </w:p>
        </w:tc>
      </w:tr>
      <w:tr>
        <w:tc>
          <w:tcPr>
            <w:tcW w:w="907" w:type="dxa"/>
          </w:tcPr>
          <w:p>
            <w:pPr>
              <w:pStyle w:val="0"/>
              <w:jc w:val="center"/>
            </w:pPr>
            <w:r>
              <w:rPr>
                <w:sz w:val="20"/>
              </w:rPr>
              <w:t xml:space="preserve">267.</w:t>
            </w:r>
          </w:p>
        </w:tc>
        <w:tc>
          <w:tcPr>
            <w:tcW w:w="4535" w:type="dxa"/>
          </w:tcPr>
          <w:p>
            <w:pPr>
              <w:pStyle w:val="0"/>
            </w:pPr>
            <w:r>
              <w:rPr>
                <w:sz w:val="20"/>
              </w:rPr>
              <w:t xml:space="preserve">Мероприятие 4. Обеспечение участия представителей СОНКО в деятельности общественного совета при Департаменте по развитию туризма и индустрии гостеприимства Свердловской области, попечительских и наблюдательных советов государственных и муниципальных учреждений,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16.13</w:t>
            </w:r>
          </w:p>
        </w:tc>
      </w:tr>
      <w:tr>
        <w:tc>
          <w:tcPr>
            <w:tcW w:w="907" w:type="dxa"/>
          </w:tcPr>
          <w:p>
            <w:pPr>
              <w:pStyle w:val="0"/>
              <w:jc w:val="center"/>
            </w:pPr>
            <w:r>
              <w:rPr>
                <w:sz w:val="20"/>
              </w:rPr>
              <w:t xml:space="preserve">268.</w:t>
            </w:r>
          </w:p>
        </w:tc>
        <w:tc>
          <w:tcPr>
            <w:tcW w:w="4535" w:type="dxa"/>
          </w:tcPr>
          <w:p>
            <w:pPr>
              <w:pStyle w:val="0"/>
            </w:pPr>
            <w:r>
              <w:rPr>
                <w:sz w:val="20"/>
              </w:rPr>
              <w:t xml:space="preserve">Мероприятие 5. Участие представителей СОНКО в разработке и общественном обсуждении проектов нормативных правовых актов, регулирующих общественные отношения в сфере туристской деятельности, всего</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587" w:type="dxa"/>
          </w:tcPr>
          <w:p>
            <w:pPr>
              <w:pStyle w:val="0"/>
              <w:jc w:val="center"/>
            </w:pPr>
            <w:r>
              <w:rPr>
                <w:sz w:val="20"/>
              </w:rPr>
              <w:t xml:space="preserve">19</w:t>
            </w:r>
          </w:p>
        </w:tc>
      </w:tr>
      <w:tr>
        <w:tc>
          <w:tcPr>
            <w:tcW w:w="907" w:type="dxa"/>
          </w:tcPr>
          <w:p>
            <w:pPr>
              <w:pStyle w:val="0"/>
              <w:jc w:val="center"/>
            </w:pPr>
            <w:r>
              <w:rPr>
                <w:sz w:val="20"/>
              </w:rPr>
              <w:t xml:space="preserve">269.</w:t>
            </w:r>
          </w:p>
        </w:tc>
        <w:tc>
          <w:tcPr>
            <w:tcW w:w="4535" w:type="dxa"/>
          </w:tcPr>
          <w:p>
            <w:pPr>
              <w:pStyle w:val="0"/>
              <w:outlineLvl w:val="2"/>
            </w:pPr>
            <w:r>
              <w:rPr>
                <w:sz w:val="20"/>
              </w:rPr>
              <w:t xml:space="preserve">Заказчик 17: Департамент ветеринарии Свердловской области, всего</w:t>
            </w:r>
          </w:p>
          <w:p>
            <w:pPr>
              <w:pStyle w:val="0"/>
            </w:pPr>
            <w:r>
              <w:rPr>
                <w:sz w:val="20"/>
              </w:rPr>
              <w:t xml:space="preserve">в том числе</w:t>
            </w:r>
          </w:p>
        </w:tc>
        <w:tc>
          <w:tcPr>
            <w:tcW w:w="1303" w:type="dxa"/>
          </w:tcPr>
          <w:p>
            <w:pPr>
              <w:pStyle w:val="0"/>
              <w:jc w:val="center"/>
            </w:pPr>
            <w:r>
              <w:rPr>
                <w:sz w:val="20"/>
              </w:rPr>
              <w:t xml:space="preserve">17027,5</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2238,7</w:t>
            </w:r>
          </w:p>
        </w:tc>
        <w:tc>
          <w:tcPr>
            <w:tcW w:w="1190" w:type="dxa"/>
          </w:tcPr>
          <w:p>
            <w:pPr>
              <w:pStyle w:val="0"/>
              <w:jc w:val="center"/>
            </w:pPr>
            <w:r>
              <w:rPr>
                <w:sz w:val="20"/>
              </w:rPr>
              <w:t xml:space="preserve">1757,8</w:t>
            </w:r>
          </w:p>
        </w:tc>
        <w:tc>
          <w:tcPr>
            <w:tcW w:w="1190" w:type="dxa"/>
          </w:tcPr>
          <w:p>
            <w:pPr>
              <w:pStyle w:val="0"/>
              <w:jc w:val="center"/>
            </w:pPr>
            <w:r>
              <w:rPr>
                <w:sz w:val="20"/>
              </w:rPr>
              <w:t xml:space="preserve">5000,0</w:t>
            </w:r>
          </w:p>
        </w:tc>
        <w:tc>
          <w:tcPr>
            <w:tcW w:w="1190" w:type="dxa"/>
          </w:tcPr>
          <w:p>
            <w:pPr>
              <w:pStyle w:val="0"/>
              <w:jc w:val="center"/>
            </w:pPr>
            <w:r>
              <w:rPr>
                <w:sz w:val="20"/>
              </w:rPr>
              <w:t xml:space="preserve">2677,0</w:t>
            </w:r>
          </w:p>
        </w:tc>
        <w:tc>
          <w:tcPr>
            <w:tcW w:w="1190" w:type="dxa"/>
          </w:tcPr>
          <w:p>
            <w:pPr>
              <w:pStyle w:val="0"/>
              <w:jc w:val="center"/>
            </w:pPr>
            <w:r>
              <w:rPr>
                <w:sz w:val="20"/>
              </w:rPr>
              <w:t xml:space="preserve">2677,0</w:t>
            </w:r>
          </w:p>
        </w:tc>
        <w:tc>
          <w:tcPr>
            <w:tcW w:w="1190" w:type="dxa"/>
          </w:tcPr>
          <w:p>
            <w:pPr>
              <w:pStyle w:val="0"/>
              <w:jc w:val="center"/>
            </w:pPr>
            <w:r>
              <w:rPr>
                <w:sz w:val="20"/>
              </w:rPr>
              <w:t xml:space="preserve">2677,0</w:t>
            </w:r>
          </w:p>
        </w:tc>
        <w:tc>
          <w:tcPr>
            <w:tcW w:w="1587" w:type="dxa"/>
          </w:tcPr>
          <w:p>
            <w:pPr>
              <w:pStyle w:val="0"/>
            </w:pPr>
            <w:r>
              <w:rPr>
                <w:sz w:val="20"/>
              </w:rPr>
            </w:r>
          </w:p>
        </w:tc>
      </w:tr>
      <w:tr>
        <w:tc>
          <w:tcPr>
            <w:tcW w:w="907" w:type="dxa"/>
          </w:tcPr>
          <w:p>
            <w:pPr>
              <w:pStyle w:val="0"/>
              <w:jc w:val="center"/>
            </w:pPr>
            <w:r>
              <w:rPr>
                <w:sz w:val="20"/>
              </w:rPr>
              <w:t xml:space="preserve">270.</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17027,5</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2238,7</w:t>
            </w:r>
          </w:p>
        </w:tc>
        <w:tc>
          <w:tcPr>
            <w:tcW w:w="1190" w:type="dxa"/>
          </w:tcPr>
          <w:p>
            <w:pPr>
              <w:pStyle w:val="0"/>
              <w:jc w:val="center"/>
            </w:pPr>
            <w:r>
              <w:rPr>
                <w:sz w:val="20"/>
              </w:rPr>
              <w:t xml:space="preserve">1757,8</w:t>
            </w:r>
          </w:p>
        </w:tc>
        <w:tc>
          <w:tcPr>
            <w:tcW w:w="1190" w:type="dxa"/>
          </w:tcPr>
          <w:p>
            <w:pPr>
              <w:pStyle w:val="0"/>
              <w:jc w:val="center"/>
            </w:pPr>
            <w:r>
              <w:rPr>
                <w:sz w:val="20"/>
              </w:rPr>
              <w:t xml:space="preserve">5000,0</w:t>
            </w:r>
          </w:p>
        </w:tc>
        <w:tc>
          <w:tcPr>
            <w:tcW w:w="1190" w:type="dxa"/>
          </w:tcPr>
          <w:p>
            <w:pPr>
              <w:pStyle w:val="0"/>
              <w:jc w:val="center"/>
            </w:pPr>
            <w:r>
              <w:rPr>
                <w:sz w:val="20"/>
              </w:rPr>
              <w:t xml:space="preserve">2677,0</w:t>
            </w:r>
          </w:p>
        </w:tc>
        <w:tc>
          <w:tcPr>
            <w:tcW w:w="1190" w:type="dxa"/>
          </w:tcPr>
          <w:p>
            <w:pPr>
              <w:pStyle w:val="0"/>
              <w:jc w:val="center"/>
            </w:pPr>
            <w:r>
              <w:rPr>
                <w:sz w:val="20"/>
              </w:rPr>
              <w:t xml:space="preserve">2677,0</w:t>
            </w:r>
          </w:p>
        </w:tc>
        <w:tc>
          <w:tcPr>
            <w:tcW w:w="1190" w:type="dxa"/>
          </w:tcPr>
          <w:p>
            <w:pPr>
              <w:pStyle w:val="0"/>
              <w:jc w:val="center"/>
            </w:pPr>
            <w:r>
              <w:rPr>
                <w:sz w:val="20"/>
              </w:rPr>
              <w:t xml:space="preserve">2677,0</w:t>
            </w:r>
          </w:p>
        </w:tc>
        <w:tc>
          <w:tcPr>
            <w:tcW w:w="1587" w:type="dxa"/>
          </w:tcPr>
          <w:p>
            <w:pPr>
              <w:pStyle w:val="0"/>
            </w:pPr>
            <w:r>
              <w:rPr>
                <w:sz w:val="20"/>
              </w:rPr>
            </w:r>
          </w:p>
        </w:tc>
      </w:tr>
      <w:tr>
        <w:tc>
          <w:tcPr>
            <w:tcW w:w="907" w:type="dxa"/>
          </w:tcPr>
          <w:p>
            <w:pPr>
              <w:pStyle w:val="0"/>
              <w:jc w:val="center"/>
            </w:pPr>
            <w:r>
              <w:rPr>
                <w:sz w:val="20"/>
              </w:rPr>
              <w:t xml:space="preserve">271.</w:t>
            </w:r>
          </w:p>
        </w:tc>
        <w:tc>
          <w:tcPr>
            <w:tcW w:w="4535" w:type="dxa"/>
          </w:tcPr>
          <w:p>
            <w:pPr>
              <w:pStyle w:val="0"/>
            </w:pPr>
            <w:r>
              <w:rPr>
                <w:sz w:val="20"/>
              </w:rPr>
              <w:t xml:space="preserve">Мероприятие 1. Предоставление из областного бюджета грантов в форме субсидий СОНКО Свердловской области на организацию деятельности приютов для животных без владельцев, всего</w:t>
            </w:r>
          </w:p>
          <w:p>
            <w:pPr>
              <w:pStyle w:val="0"/>
            </w:pPr>
            <w:r>
              <w:rPr>
                <w:sz w:val="20"/>
              </w:rPr>
              <w:t xml:space="preserve">в том числе</w:t>
            </w:r>
          </w:p>
        </w:tc>
        <w:tc>
          <w:tcPr>
            <w:tcW w:w="1303" w:type="dxa"/>
          </w:tcPr>
          <w:p>
            <w:pPr>
              <w:pStyle w:val="0"/>
              <w:jc w:val="center"/>
            </w:pPr>
            <w:r>
              <w:rPr>
                <w:sz w:val="20"/>
              </w:rPr>
              <w:t xml:space="preserve">17027,5</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2238,7</w:t>
            </w:r>
          </w:p>
        </w:tc>
        <w:tc>
          <w:tcPr>
            <w:tcW w:w="1190" w:type="dxa"/>
          </w:tcPr>
          <w:p>
            <w:pPr>
              <w:pStyle w:val="0"/>
              <w:jc w:val="center"/>
            </w:pPr>
            <w:r>
              <w:rPr>
                <w:sz w:val="20"/>
              </w:rPr>
              <w:t xml:space="preserve">1757,8</w:t>
            </w:r>
          </w:p>
        </w:tc>
        <w:tc>
          <w:tcPr>
            <w:tcW w:w="1190" w:type="dxa"/>
          </w:tcPr>
          <w:p>
            <w:pPr>
              <w:pStyle w:val="0"/>
              <w:jc w:val="center"/>
            </w:pPr>
            <w:r>
              <w:rPr>
                <w:sz w:val="20"/>
              </w:rPr>
              <w:t xml:space="preserve">5000,0</w:t>
            </w:r>
          </w:p>
        </w:tc>
        <w:tc>
          <w:tcPr>
            <w:tcW w:w="1190" w:type="dxa"/>
          </w:tcPr>
          <w:p>
            <w:pPr>
              <w:pStyle w:val="0"/>
              <w:jc w:val="center"/>
            </w:pPr>
            <w:r>
              <w:rPr>
                <w:sz w:val="20"/>
              </w:rPr>
              <w:t xml:space="preserve">2677,0</w:t>
            </w:r>
          </w:p>
        </w:tc>
        <w:tc>
          <w:tcPr>
            <w:tcW w:w="1190" w:type="dxa"/>
          </w:tcPr>
          <w:p>
            <w:pPr>
              <w:pStyle w:val="0"/>
              <w:jc w:val="center"/>
            </w:pPr>
            <w:r>
              <w:rPr>
                <w:sz w:val="20"/>
              </w:rPr>
              <w:t xml:space="preserve">2677,0</w:t>
            </w:r>
          </w:p>
        </w:tc>
        <w:tc>
          <w:tcPr>
            <w:tcW w:w="1190" w:type="dxa"/>
          </w:tcPr>
          <w:p>
            <w:pPr>
              <w:pStyle w:val="0"/>
              <w:jc w:val="center"/>
            </w:pPr>
            <w:r>
              <w:rPr>
                <w:sz w:val="20"/>
              </w:rPr>
              <w:t xml:space="preserve">2677,0</w:t>
            </w:r>
          </w:p>
        </w:tc>
        <w:tc>
          <w:tcPr>
            <w:tcW w:w="1587" w:type="dxa"/>
          </w:tcPr>
          <w:p>
            <w:pPr>
              <w:pStyle w:val="0"/>
              <w:jc w:val="center"/>
            </w:pPr>
            <w:r>
              <w:rPr>
                <w:sz w:val="20"/>
              </w:rPr>
              <w:t xml:space="preserve">1.12, 2.12</w:t>
            </w:r>
          </w:p>
        </w:tc>
      </w:tr>
      <w:tr>
        <w:tc>
          <w:tcPr>
            <w:tcW w:w="907" w:type="dxa"/>
          </w:tcPr>
          <w:p>
            <w:pPr>
              <w:pStyle w:val="0"/>
              <w:jc w:val="center"/>
            </w:pPr>
            <w:r>
              <w:rPr>
                <w:sz w:val="20"/>
              </w:rPr>
              <w:t xml:space="preserve">272.</w:t>
            </w:r>
          </w:p>
        </w:tc>
        <w:tc>
          <w:tcPr>
            <w:tcW w:w="4535" w:type="dxa"/>
          </w:tcPr>
          <w:p>
            <w:pPr>
              <w:pStyle w:val="0"/>
            </w:pPr>
            <w:r>
              <w:rPr>
                <w:sz w:val="20"/>
              </w:rPr>
              <w:t xml:space="preserve">областной бюджет</w:t>
            </w:r>
          </w:p>
        </w:tc>
        <w:tc>
          <w:tcPr>
            <w:tcW w:w="1303" w:type="dxa"/>
          </w:tcPr>
          <w:p>
            <w:pPr>
              <w:pStyle w:val="0"/>
              <w:jc w:val="center"/>
            </w:pPr>
            <w:r>
              <w:rPr>
                <w:sz w:val="20"/>
              </w:rPr>
              <w:t xml:space="preserve">17027,5</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2238,7</w:t>
            </w:r>
          </w:p>
        </w:tc>
        <w:tc>
          <w:tcPr>
            <w:tcW w:w="1190" w:type="dxa"/>
          </w:tcPr>
          <w:p>
            <w:pPr>
              <w:pStyle w:val="0"/>
              <w:jc w:val="center"/>
            </w:pPr>
            <w:r>
              <w:rPr>
                <w:sz w:val="20"/>
              </w:rPr>
              <w:t xml:space="preserve">1757,8</w:t>
            </w:r>
          </w:p>
        </w:tc>
        <w:tc>
          <w:tcPr>
            <w:tcW w:w="1190" w:type="dxa"/>
          </w:tcPr>
          <w:p>
            <w:pPr>
              <w:pStyle w:val="0"/>
              <w:jc w:val="center"/>
            </w:pPr>
            <w:r>
              <w:rPr>
                <w:sz w:val="20"/>
              </w:rPr>
              <w:t xml:space="preserve">5000,0</w:t>
            </w:r>
          </w:p>
        </w:tc>
        <w:tc>
          <w:tcPr>
            <w:tcW w:w="1190" w:type="dxa"/>
          </w:tcPr>
          <w:p>
            <w:pPr>
              <w:pStyle w:val="0"/>
              <w:jc w:val="center"/>
            </w:pPr>
            <w:r>
              <w:rPr>
                <w:sz w:val="20"/>
              </w:rPr>
              <w:t xml:space="preserve">2677,0</w:t>
            </w:r>
          </w:p>
        </w:tc>
        <w:tc>
          <w:tcPr>
            <w:tcW w:w="1190" w:type="dxa"/>
          </w:tcPr>
          <w:p>
            <w:pPr>
              <w:pStyle w:val="0"/>
              <w:jc w:val="center"/>
            </w:pPr>
            <w:r>
              <w:rPr>
                <w:sz w:val="20"/>
              </w:rPr>
              <w:t xml:space="preserve">2677,0</w:t>
            </w:r>
          </w:p>
        </w:tc>
        <w:tc>
          <w:tcPr>
            <w:tcW w:w="1190" w:type="dxa"/>
          </w:tcPr>
          <w:p>
            <w:pPr>
              <w:pStyle w:val="0"/>
              <w:jc w:val="center"/>
            </w:pPr>
            <w:r>
              <w:rPr>
                <w:sz w:val="20"/>
              </w:rPr>
              <w:t xml:space="preserve">2677,0</w:t>
            </w:r>
          </w:p>
        </w:tc>
        <w:tc>
          <w:tcPr>
            <w:tcW w:w="1587" w:type="dxa"/>
          </w:tcPr>
          <w:p>
            <w:pPr>
              <w:pStyle w:val="0"/>
            </w:pPr>
            <w:r>
              <w:rPr>
                <w:sz w:val="20"/>
              </w:rPr>
            </w:r>
          </w:p>
        </w:tc>
      </w:tr>
    </w:tbl>
    <w:p>
      <w:pPr>
        <w:sectPr>
          <w:headerReference w:type="default" r:id="rId80"/>
          <w:headerReference w:type="first" r:id="rId80"/>
          <w:footerReference w:type="default" r:id="rId81"/>
          <w:footerReference w:type="first" r:id="rId81"/>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комплексной программе</w:t>
      </w:r>
    </w:p>
    <w:p>
      <w:pPr>
        <w:pStyle w:val="0"/>
        <w:jc w:val="right"/>
      </w:pPr>
      <w:r>
        <w:rPr>
          <w:sz w:val="20"/>
        </w:rPr>
        <w:t xml:space="preserve">Свердловской области "Поддержка</w:t>
      </w:r>
    </w:p>
    <w:p>
      <w:pPr>
        <w:pStyle w:val="0"/>
        <w:jc w:val="right"/>
      </w:pPr>
      <w:r>
        <w:rPr>
          <w:sz w:val="20"/>
        </w:rPr>
        <w:t xml:space="preserve">социально ориентированных</w:t>
      </w:r>
    </w:p>
    <w:p>
      <w:pPr>
        <w:pStyle w:val="0"/>
        <w:jc w:val="right"/>
      </w:pPr>
      <w:r>
        <w:rPr>
          <w:sz w:val="20"/>
        </w:rPr>
        <w:t xml:space="preserve">некоммерческих организаций</w:t>
      </w:r>
    </w:p>
    <w:p>
      <w:pPr>
        <w:pStyle w:val="0"/>
        <w:jc w:val="right"/>
      </w:pPr>
      <w:r>
        <w:rPr>
          <w:sz w:val="20"/>
        </w:rPr>
        <w:t xml:space="preserve">в Свердловской области</w:t>
      </w:r>
    </w:p>
    <w:p>
      <w:pPr>
        <w:pStyle w:val="0"/>
        <w:jc w:val="right"/>
      </w:pPr>
      <w:r>
        <w:rPr>
          <w:sz w:val="20"/>
        </w:rPr>
        <w:t xml:space="preserve">на 2018 - 2027 годы"</w:t>
      </w:r>
    </w:p>
    <w:p>
      <w:pPr>
        <w:pStyle w:val="0"/>
        <w:jc w:val="both"/>
      </w:pPr>
      <w:r>
        <w:rPr>
          <w:sz w:val="20"/>
        </w:rPr>
      </w:r>
    </w:p>
    <w:bookmarkStart w:id="6191" w:name="P6191"/>
    <w:bookmarkEnd w:id="6191"/>
    <w:p>
      <w:pPr>
        <w:pStyle w:val="2"/>
        <w:jc w:val="center"/>
      </w:pPr>
      <w:r>
        <w:rPr>
          <w:sz w:val="20"/>
        </w:rPr>
        <w:t xml:space="preserve">РАСХОДЫ</w:t>
      </w:r>
    </w:p>
    <w:p>
      <w:pPr>
        <w:pStyle w:val="2"/>
        <w:jc w:val="center"/>
      </w:pPr>
      <w:r>
        <w:rPr>
          <w:sz w:val="20"/>
        </w:rPr>
        <w:t xml:space="preserve">НА РЕАЛИЗАЦИЮ КОМПЛЕКСНОЙ ПРОГРАММЫ</w:t>
      </w:r>
    </w:p>
    <w:p>
      <w:pPr>
        <w:pStyle w:val="2"/>
        <w:jc w:val="center"/>
      </w:pPr>
      <w:r>
        <w:rPr>
          <w:sz w:val="20"/>
        </w:rPr>
        <w:t xml:space="preserve">СВЕРДЛОВСКОЙ ОБЛАСТИ "ПОДДЕРЖКА СОЦИАЛЬНО ОРИЕНТИРОВАННЫХ</w:t>
      </w:r>
    </w:p>
    <w:p>
      <w:pPr>
        <w:pStyle w:val="2"/>
        <w:jc w:val="center"/>
      </w:pPr>
      <w:r>
        <w:rPr>
          <w:sz w:val="20"/>
        </w:rPr>
        <w:t xml:space="preserve">НЕКОММЕРЧЕСКИХ ОРГАНИЗАЦИЙ В СВЕРДЛОВСКОЙ ОБЛАСТИ</w:t>
      </w:r>
    </w:p>
    <w:p>
      <w:pPr>
        <w:pStyle w:val="2"/>
        <w:jc w:val="center"/>
      </w:pPr>
      <w:r>
        <w:rPr>
          <w:sz w:val="20"/>
        </w:rPr>
        <w:t xml:space="preserve">НА 2018 - 2027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3" w:tooltip="Постановление Правительства Свердловской области от 25.04.2024 N 272-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7 годы&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25.04.2024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3061"/>
        <w:gridCol w:w="1303"/>
        <w:gridCol w:w="1190"/>
        <w:gridCol w:w="1190"/>
        <w:gridCol w:w="1190"/>
        <w:gridCol w:w="1190"/>
        <w:gridCol w:w="1190"/>
        <w:gridCol w:w="1190"/>
        <w:gridCol w:w="1190"/>
        <w:gridCol w:w="1190"/>
        <w:gridCol w:w="1190"/>
        <w:gridCol w:w="1190"/>
      </w:tblGrid>
      <w:tr>
        <w:tc>
          <w:tcPr>
            <w:tcW w:w="907" w:type="dxa"/>
            <w:vMerge w:val="restart"/>
          </w:tcPr>
          <w:p>
            <w:pPr>
              <w:pStyle w:val="0"/>
              <w:jc w:val="center"/>
            </w:pPr>
            <w:r>
              <w:rPr>
                <w:sz w:val="20"/>
              </w:rPr>
              <w:t xml:space="preserve">Номер строки</w:t>
            </w:r>
          </w:p>
        </w:tc>
        <w:tc>
          <w:tcPr>
            <w:tcW w:w="3061" w:type="dxa"/>
            <w:vMerge w:val="restart"/>
          </w:tcPr>
          <w:p>
            <w:pPr>
              <w:pStyle w:val="0"/>
              <w:jc w:val="center"/>
            </w:pPr>
            <w:r>
              <w:rPr>
                <w:sz w:val="20"/>
              </w:rPr>
              <w:t xml:space="preserve">Источники финансирования</w:t>
            </w:r>
          </w:p>
        </w:tc>
        <w:tc>
          <w:tcPr>
            <w:tcW w:w="1303" w:type="dxa"/>
            <w:vMerge w:val="restart"/>
          </w:tcPr>
          <w:p>
            <w:pPr>
              <w:pStyle w:val="0"/>
              <w:jc w:val="center"/>
            </w:pPr>
            <w:r>
              <w:rPr>
                <w:sz w:val="20"/>
              </w:rPr>
              <w:t xml:space="preserve">Всего (тыс. рублей)</w:t>
            </w:r>
          </w:p>
        </w:tc>
        <w:tc>
          <w:tcPr>
            <w:gridSpan w:val="10"/>
            <w:tcW w:w="11900"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tcW w:w="1190" w:type="dxa"/>
          </w:tcPr>
          <w:p>
            <w:pPr>
              <w:pStyle w:val="0"/>
              <w:jc w:val="center"/>
            </w:pPr>
            <w:r>
              <w:rPr>
                <w:sz w:val="20"/>
              </w:rPr>
              <w:t xml:space="preserve">2018 год</w:t>
            </w:r>
          </w:p>
        </w:tc>
        <w:tc>
          <w:tcPr>
            <w:tcW w:w="1190" w:type="dxa"/>
          </w:tcPr>
          <w:p>
            <w:pPr>
              <w:pStyle w:val="0"/>
              <w:jc w:val="center"/>
            </w:pPr>
            <w:r>
              <w:rPr>
                <w:sz w:val="20"/>
              </w:rPr>
              <w:t xml:space="preserve">2019 год</w:t>
            </w:r>
          </w:p>
        </w:tc>
        <w:tc>
          <w:tcPr>
            <w:tcW w:w="1190" w:type="dxa"/>
          </w:tcPr>
          <w:p>
            <w:pPr>
              <w:pStyle w:val="0"/>
              <w:jc w:val="center"/>
            </w:pPr>
            <w:r>
              <w:rPr>
                <w:sz w:val="20"/>
              </w:rPr>
              <w:t xml:space="preserve">2020 год</w:t>
            </w:r>
          </w:p>
        </w:tc>
        <w:tc>
          <w:tcPr>
            <w:tcW w:w="1190" w:type="dxa"/>
          </w:tcPr>
          <w:p>
            <w:pPr>
              <w:pStyle w:val="0"/>
              <w:jc w:val="center"/>
            </w:pPr>
            <w:r>
              <w:rPr>
                <w:sz w:val="20"/>
              </w:rPr>
              <w:t xml:space="preserve">2021 год</w:t>
            </w:r>
          </w:p>
        </w:tc>
        <w:tc>
          <w:tcPr>
            <w:tcW w:w="1190" w:type="dxa"/>
          </w:tcPr>
          <w:p>
            <w:pPr>
              <w:pStyle w:val="0"/>
              <w:jc w:val="center"/>
            </w:pPr>
            <w:r>
              <w:rPr>
                <w:sz w:val="20"/>
              </w:rPr>
              <w:t xml:space="preserve">2022 год</w:t>
            </w:r>
          </w:p>
        </w:tc>
        <w:tc>
          <w:tcPr>
            <w:tcW w:w="1190" w:type="dxa"/>
          </w:tcPr>
          <w:p>
            <w:pPr>
              <w:pStyle w:val="0"/>
              <w:jc w:val="center"/>
            </w:pPr>
            <w:r>
              <w:rPr>
                <w:sz w:val="20"/>
              </w:rPr>
              <w:t xml:space="preserve">2023 год</w:t>
            </w:r>
          </w:p>
        </w:tc>
        <w:tc>
          <w:tcPr>
            <w:tcW w:w="1190" w:type="dxa"/>
          </w:tcPr>
          <w:p>
            <w:pPr>
              <w:pStyle w:val="0"/>
              <w:jc w:val="center"/>
            </w:pPr>
            <w:r>
              <w:rPr>
                <w:sz w:val="20"/>
              </w:rPr>
              <w:t xml:space="preserve">2024 год</w:t>
            </w:r>
          </w:p>
        </w:tc>
        <w:tc>
          <w:tcPr>
            <w:tcW w:w="1190" w:type="dxa"/>
          </w:tcPr>
          <w:p>
            <w:pPr>
              <w:pStyle w:val="0"/>
              <w:jc w:val="center"/>
            </w:pPr>
            <w:r>
              <w:rPr>
                <w:sz w:val="20"/>
              </w:rPr>
              <w:t xml:space="preserve">2025 год</w:t>
            </w:r>
          </w:p>
        </w:tc>
        <w:tc>
          <w:tcPr>
            <w:tcW w:w="1190" w:type="dxa"/>
          </w:tcPr>
          <w:p>
            <w:pPr>
              <w:pStyle w:val="0"/>
              <w:jc w:val="center"/>
            </w:pPr>
            <w:r>
              <w:rPr>
                <w:sz w:val="20"/>
              </w:rPr>
              <w:t xml:space="preserve">2026 год</w:t>
            </w:r>
          </w:p>
        </w:tc>
        <w:tc>
          <w:tcPr>
            <w:tcW w:w="1190" w:type="dxa"/>
          </w:tcPr>
          <w:p>
            <w:pPr>
              <w:pStyle w:val="0"/>
              <w:jc w:val="center"/>
            </w:pPr>
            <w:r>
              <w:rPr>
                <w:sz w:val="20"/>
              </w:rPr>
              <w:t xml:space="preserve">2027 год</w:t>
            </w:r>
          </w:p>
        </w:tc>
      </w:tr>
      <w:tr>
        <w:tc>
          <w:tcPr>
            <w:tcW w:w="907" w:type="dxa"/>
          </w:tcPr>
          <w:p>
            <w:pPr>
              <w:pStyle w:val="0"/>
              <w:jc w:val="center"/>
            </w:pPr>
            <w:r>
              <w:rPr>
                <w:sz w:val="20"/>
              </w:rPr>
              <w:t xml:space="preserve">1</w:t>
            </w:r>
          </w:p>
        </w:tc>
        <w:tc>
          <w:tcPr>
            <w:tcW w:w="3061" w:type="dxa"/>
          </w:tcPr>
          <w:p>
            <w:pPr>
              <w:pStyle w:val="0"/>
              <w:jc w:val="center"/>
            </w:pPr>
            <w:r>
              <w:rPr>
                <w:sz w:val="20"/>
              </w:rPr>
              <w:t xml:space="preserve">2</w:t>
            </w:r>
          </w:p>
        </w:tc>
        <w:tc>
          <w:tcPr>
            <w:tcW w:w="1303" w:type="dxa"/>
          </w:tcPr>
          <w:p>
            <w:pPr>
              <w:pStyle w:val="0"/>
              <w:jc w:val="center"/>
            </w:pPr>
            <w:r>
              <w:rPr>
                <w:sz w:val="20"/>
              </w:rPr>
              <w:t xml:space="preserve">3</w:t>
            </w:r>
          </w:p>
        </w:tc>
        <w:tc>
          <w:tcPr>
            <w:tcW w:w="1190" w:type="dxa"/>
          </w:tcPr>
          <w:p>
            <w:pPr>
              <w:pStyle w:val="0"/>
              <w:jc w:val="center"/>
            </w:pPr>
            <w:r>
              <w:rPr>
                <w:sz w:val="20"/>
              </w:rPr>
              <w:t xml:space="preserve">4</w:t>
            </w:r>
          </w:p>
        </w:tc>
        <w:tc>
          <w:tcPr>
            <w:tcW w:w="1190" w:type="dxa"/>
          </w:tcPr>
          <w:p>
            <w:pPr>
              <w:pStyle w:val="0"/>
              <w:jc w:val="center"/>
            </w:pPr>
            <w:r>
              <w:rPr>
                <w:sz w:val="20"/>
              </w:rPr>
              <w:t xml:space="preserve">5</w:t>
            </w:r>
          </w:p>
        </w:tc>
        <w:tc>
          <w:tcPr>
            <w:tcW w:w="1190" w:type="dxa"/>
          </w:tcPr>
          <w:p>
            <w:pPr>
              <w:pStyle w:val="0"/>
              <w:jc w:val="center"/>
            </w:pPr>
            <w:r>
              <w:rPr>
                <w:sz w:val="20"/>
              </w:rPr>
              <w:t xml:space="preserve">6</w:t>
            </w:r>
          </w:p>
        </w:tc>
        <w:tc>
          <w:tcPr>
            <w:tcW w:w="1190" w:type="dxa"/>
          </w:tcPr>
          <w:p>
            <w:pPr>
              <w:pStyle w:val="0"/>
              <w:jc w:val="center"/>
            </w:pPr>
            <w:r>
              <w:rPr>
                <w:sz w:val="20"/>
              </w:rPr>
              <w:t xml:space="preserve">7</w:t>
            </w:r>
          </w:p>
        </w:tc>
        <w:tc>
          <w:tcPr>
            <w:tcW w:w="1190" w:type="dxa"/>
          </w:tcPr>
          <w:p>
            <w:pPr>
              <w:pStyle w:val="0"/>
              <w:jc w:val="center"/>
            </w:pPr>
            <w:r>
              <w:rPr>
                <w:sz w:val="20"/>
              </w:rPr>
              <w:t xml:space="preserve">8</w:t>
            </w:r>
          </w:p>
        </w:tc>
        <w:tc>
          <w:tcPr>
            <w:tcW w:w="1190" w:type="dxa"/>
          </w:tcPr>
          <w:p>
            <w:pPr>
              <w:pStyle w:val="0"/>
              <w:jc w:val="center"/>
            </w:pPr>
            <w:r>
              <w:rPr>
                <w:sz w:val="20"/>
              </w:rPr>
              <w:t xml:space="preserve">9</w:t>
            </w:r>
          </w:p>
        </w:tc>
        <w:tc>
          <w:tcPr>
            <w:tcW w:w="1190" w:type="dxa"/>
          </w:tcPr>
          <w:p>
            <w:pPr>
              <w:pStyle w:val="0"/>
              <w:jc w:val="center"/>
            </w:pPr>
            <w:r>
              <w:rPr>
                <w:sz w:val="20"/>
              </w:rPr>
              <w:t xml:space="preserve">10</w:t>
            </w:r>
          </w:p>
        </w:tc>
        <w:tc>
          <w:tcPr>
            <w:tcW w:w="1190" w:type="dxa"/>
          </w:tcPr>
          <w:p>
            <w:pPr>
              <w:pStyle w:val="0"/>
              <w:jc w:val="center"/>
            </w:pPr>
            <w:r>
              <w:rPr>
                <w:sz w:val="20"/>
              </w:rPr>
              <w:t xml:space="preserve">11</w:t>
            </w:r>
          </w:p>
        </w:tc>
        <w:tc>
          <w:tcPr>
            <w:tcW w:w="1190" w:type="dxa"/>
          </w:tcPr>
          <w:p>
            <w:pPr>
              <w:pStyle w:val="0"/>
              <w:jc w:val="center"/>
            </w:pPr>
            <w:r>
              <w:rPr>
                <w:sz w:val="20"/>
              </w:rPr>
              <w:t xml:space="preserve">12</w:t>
            </w:r>
          </w:p>
        </w:tc>
        <w:tc>
          <w:tcPr>
            <w:tcW w:w="1190" w:type="dxa"/>
          </w:tcPr>
          <w:p>
            <w:pPr>
              <w:pStyle w:val="0"/>
              <w:jc w:val="center"/>
            </w:pPr>
            <w:r>
              <w:rPr>
                <w:sz w:val="20"/>
              </w:rPr>
              <w:t xml:space="preserve">13</w:t>
            </w:r>
          </w:p>
        </w:tc>
      </w:tr>
      <w:tr>
        <w:tc>
          <w:tcPr>
            <w:tcW w:w="907" w:type="dxa"/>
          </w:tcPr>
          <w:p>
            <w:pPr>
              <w:pStyle w:val="0"/>
              <w:jc w:val="center"/>
            </w:pPr>
            <w:r>
              <w:rPr>
                <w:sz w:val="20"/>
              </w:rPr>
              <w:t xml:space="preserve">1.</w:t>
            </w:r>
          </w:p>
        </w:tc>
        <w:tc>
          <w:tcPr>
            <w:tcW w:w="3061" w:type="dxa"/>
          </w:tcPr>
          <w:p>
            <w:pPr>
              <w:pStyle w:val="0"/>
            </w:pPr>
            <w:r>
              <w:rPr>
                <w:sz w:val="20"/>
              </w:rPr>
              <w:t xml:space="preserve">Всего по комплексной программе</w:t>
            </w:r>
          </w:p>
          <w:p>
            <w:pPr>
              <w:pStyle w:val="0"/>
            </w:pPr>
            <w:r>
              <w:rPr>
                <w:sz w:val="20"/>
              </w:rPr>
              <w:t xml:space="preserve">в том числе:</w:t>
            </w:r>
          </w:p>
        </w:tc>
        <w:tc>
          <w:tcPr>
            <w:tcW w:w="1303" w:type="dxa"/>
          </w:tcPr>
          <w:p>
            <w:pPr>
              <w:pStyle w:val="0"/>
              <w:jc w:val="center"/>
            </w:pPr>
            <w:r>
              <w:rPr>
                <w:sz w:val="20"/>
              </w:rPr>
              <w:t xml:space="preserve">5567099,1</w:t>
            </w:r>
          </w:p>
        </w:tc>
        <w:tc>
          <w:tcPr>
            <w:tcW w:w="1190" w:type="dxa"/>
          </w:tcPr>
          <w:p>
            <w:pPr>
              <w:pStyle w:val="0"/>
              <w:jc w:val="center"/>
            </w:pPr>
            <w:r>
              <w:rPr>
                <w:sz w:val="20"/>
              </w:rPr>
              <w:t xml:space="preserve">143162,2</w:t>
            </w:r>
          </w:p>
        </w:tc>
        <w:tc>
          <w:tcPr>
            <w:tcW w:w="1190" w:type="dxa"/>
          </w:tcPr>
          <w:p>
            <w:pPr>
              <w:pStyle w:val="0"/>
              <w:jc w:val="center"/>
            </w:pPr>
            <w:r>
              <w:rPr>
                <w:sz w:val="20"/>
              </w:rPr>
              <w:t xml:space="preserve">571996,3</w:t>
            </w:r>
          </w:p>
        </w:tc>
        <w:tc>
          <w:tcPr>
            <w:tcW w:w="1190" w:type="dxa"/>
          </w:tcPr>
          <w:p>
            <w:pPr>
              <w:pStyle w:val="0"/>
              <w:jc w:val="center"/>
            </w:pPr>
            <w:r>
              <w:rPr>
                <w:sz w:val="20"/>
              </w:rPr>
              <w:t xml:space="preserve">488349,6</w:t>
            </w:r>
          </w:p>
        </w:tc>
        <w:tc>
          <w:tcPr>
            <w:tcW w:w="1190" w:type="dxa"/>
          </w:tcPr>
          <w:p>
            <w:pPr>
              <w:pStyle w:val="0"/>
              <w:jc w:val="center"/>
            </w:pPr>
            <w:r>
              <w:rPr>
                <w:sz w:val="20"/>
              </w:rPr>
              <w:t xml:space="preserve">602443,6</w:t>
            </w:r>
          </w:p>
        </w:tc>
        <w:tc>
          <w:tcPr>
            <w:tcW w:w="1190" w:type="dxa"/>
          </w:tcPr>
          <w:p>
            <w:pPr>
              <w:pStyle w:val="0"/>
              <w:jc w:val="center"/>
            </w:pPr>
            <w:r>
              <w:rPr>
                <w:sz w:val="20"/>
              </w:rPr>
              <w:t xml:space="preserve">555132,3</w:t>
            </w:r>
          </w:p>
        </w:tc>
        <w:tc>
          <w:tcPr>
            <w:tcW w:w="1190" w:type="dxa"/>
          </w:tcPr>
          <w:p>
            <w:pPr>
              <w:pStyle w:val="0"/>
              <w:jc w:val="center"/>
            </w:pPr>
            <w:r>
              <w:rPr>
                <w:sz w:val="20"/>
              </w:rPr>
              <w:t xml:space="preserve">584527,2</w:t>
            </w:r>
          </w:p>
        </w:tc>
        <w:tc>
          <w:tcPr>
            <w:tcW w:w="1190" w:type="dxa"/>
          </w:tcPr>
          <w:p>
            <w:pPr>
              <w:pStyle w:val="0"/>
              <w:jc w:val="center"/>
            </w:pPr>
            <w:r>
              <w:rPr>
                <w:sz w:val="20"/>
              </w:rPr>
              <w:t xml:space="preserve">666326,3</w:t>
            </w:r>
          </w:p>
        </w:tc>
        <w:tc>
          <w:tcPr>
            <w:tcW w:w="1190" w:type="dxa"/>
          </w:tcPr>
          <w:p>
            <w:pPr>
              <w:pStyle w:val="0"/>
              <w:jc w:val="center"/>
            </w:pPr>
            <w:r>
              <w:rPr>
                <w:sz w:val="20"/>
              </w:rPr>
              <w:t xml:space="preserve">650549,4</w:t>
            </w:r>
          </w:p>
        </w:tc>
        <w:tc>
          <w:tcPr>
            <w:tcW w:w="1190" w:type="dxa"/>
          </w:tcPr>
          <w:p>
            <w:pPr>
              <w:pStyle w:val="0"/>
              <w:jc w:val="center"/>
            </w:pPr>
            <w:r>
              <w:rPr>
                <w:sz w:val="20"/>
              </w:rPr>
              <w:t xml:space="preserve">652306,1</w:t>
            </w:r>
          </w:p>
        </w:tc>
        <w:tc>
          <w:tcPr>
            <w:tcW w:w="1190" w:type="dxa"/>
          </w:tcPr>
          <w:p>
            <w:pPr>
              <w:pStyle w:val="0"/>
              <w:jc w:val="center"/>
            </w:pPr>
            <w:r>
              <w:rPr>
                <w:sz w:val="20"/>
              </w:rPr>
              <w:t xml:space="preserve">652306,1</w:t>
            </w:r>
          </w:p>
        </w:tc>
      </w:tr>
      <w:tr>
        <w:tc>
          <w:tcPr>
            <w:tcW w:w="907" w:type="dxa"/>
          </w:tcPr>
          <w:p>
            <w:pPr>
              <w:pStyle w:val="0"/>
              <w:jc w:val="center"/>
            </w:pPr>
            <w:r>
              <w:rPr>
                <w:sz w:val="20"/>
              </w:rPr>
              <w:t xml:space="preserve">2.</w:t>
            </w:r>
          </w:p>
        </w:tc>
        <w:tc>
          <w:tcPr>
            <w:tcW w:w="3061" w:type="dxa"/>
          </w:tcPr>
          <w:p>
            <w:pPr>
              <w:pStyle w:val="0"/>
            </w:pPr>
            <w:r>
              <w:rPr>
                <w:sz w:val="20"/>
              </w:rPr>
              <w:t xml:space="preserve">федеральный бюджет</w:t>
            </w:r>
          </w:p>
        </w:tc>
        <w:tc>
          <w:tcPr>
            <w:tcW w:w="1303" w:type="dxa"/>
          </w:tcPr>
          <w:p>
            <w:pPr>
              <w:pStyle w:val="0"/>
              <w:jc w:val="center"/>
            </w:pPr>
            <w:r>
              <w:rPr>
                <w:sz w:val="20"/>
              </w:rPr>
              <w:t xml:space="preserve">148232,5</w:t>
            </w:r>
          </w:p>
        </w:tc>
        <w:tc>
          <w:tcPr>
            <w:tcW w:w="1190" w:type="dxa"/>
          </w:tcPr>
          <w:p>
            <w:pPr>
              <w:pStyle w:val="0"/>
              <w:jc w:val="center"/>
            </w:pPr>
            <w:r>
              <w:rPr>
                <w:sz w:val="20"/>
              </w:rPr>
              <w:t xml:space="preserve">2011,3</w:t>
            </w:r>
          </w:p>
        </w:tc>
        <w:tc>
          <w:tcPr>
            <w:tcW w:w="1190" w:type="dxa"/>
          </w:tcPr>
          <w:p>
            <w:pPr>
              <w:pStyle w:val="0"/>
              <w:jc w:val="center"/>
            </w:pPr>
            <w:r>
              <w:rPr>
                <w:sz w:val="20"/>
              </w:rPr>
              <w:t xml:space="preserve">2003,4</w:t>
            </w:r>
          </w:p>
        </w:tc>
        <w:tc>
          <w:tcPr>
            <w:tcW w:w="1190" w:type="dxa"/>
          </w:tcPr>
          <w:p>
            <w:pPr>
              <w:pStyle w:val="0"/>
              <w:jc w:val="center"/>
            </w:pPr>
            <w:r>
              <w:rPr>
                <w:sz w:val="20"/>
              </w:rPr>
              <w:t xml:space="preserve">1005,0</w:t>
            </w:r>
          </w:p>
        </w:tc>
        <w:tc>
          <w:tcPr>
            <w:tcW w:w="1190" w:type="dxa"/>
          </w:tcPr>
          <w:p>
            <w:pPr>
              <w:pStyle w:val="0"/>
              <w:jc w:val="center"/>
            </w:pPr>
            <w:r>
              <w:rPr>
                <w:sz w:val="20"/>
              </w:rPr>
              <w:t xml:space="preserve">26179,9</w:t>
            </w:r>
          </w:p>
        </w:tc>
        <w:tc>
          <w:tcPr>
            <w:tcW w:w="1190" w:type="dxa"/>
          </w:tcPr>
          <w:p>
            <w:pPr>
              <w:pStyle w:val="0"/>
              <w:jc w:val="center"/>
            </w:pPr>
            <w:r>
              <w:rPr>
                <w:sz w:val="20"/>
              </w:rPr>
              <w:t xml:space="preserve">51123,8</w:t>
            </w:r>
          </w:p>
        </w:tc>
        <w:tc>
          <w:tcPr>
            <w:tcW w:w="1190" w:type="dxa"/>
          </w:tcPr>
          <w:p>
            <w:pPr>
              <w:pStyle w:val="0"/>
              <w:jc w:val="center"/>
            </w:pPr>
            <w:r>
              <w:rPr>
                <w:sz w:val="20"/>
              </w:rPr>
              <w:t xml:space="preserve">57286,0</w:t>
            </w:r>
          </w:p>
        </w:tc>
        <w:tc>
          <w:tcPr>
            <w:tcW w:w="1190" w:type="dxa"/>
          </w:tcPr>
          <w:p>
            <w:pPr>
              <w:pStyle w:val="0"/>
              <w:jc w:val="center"/>
            </w:pPr>
            <w:r>
              <w:rPr>
                <w:sz w:val="20"/>
              </w:rPr>
              <w:t xml:space="preserve">4850,4</w:t>
            </w:r>
          </w:p>
        </w:tc>
        <w:tc>
          <w:tcPr>
            <w:tcW w:w="1190" w:type="dxa"/>
          </w:tcPr>
          <w:p>
            <w:pPr>
              <w:pStyle w:val="0"/>
              <w:jc w:val="center"/>
            </w:pPr>
            <w:r>
              <w:rPr>
                <w:sz w:val="20"/>
              </w:rPr>
              <w:t xml:space="preserve">1324,3</w:t>
            </w:r>
          </w:p>
        </w:tc>
        <w:tc>
          <w:tcPr>
            <w:tcW w:w="1190" w:type="dxa"/>
          </w:tcPr>
          <w:p>
            <w:pPr>
              <w:pStyle w:val="0"/>
              <w:jc w:val="center"/>
            </w:pPr>
            <w:r>
              <w:rPr>
                <w:sz w:val="20"/>
              </w:rPr>
              <w:t xml:space="preserve">1224,2</w:t>
            </w:r>
          </w:p>
        </w:tc>
        <w:tc>
          <w:tcPr>
            <w:tcW w:w="1190" w:type="dxa"/>
          </w:tcPr>
          <w:p>
            <w:pPr>
              <w:pStyle w:val="0"/>
              <w:jc w:val="center"/>
            </w:pPr>
            <w:r>
              <w:rPr>
                <w:sz w:val="20"/>
              </w:rPr>
              <w:t xml:space="preserve">1224,2</w:t>
            </w:r>
          </w:p>
        </w:tc>
      </w:tr>
      <w:tr>
        <w:tc>
          <w:tcPr>
            <w:tcW w:w="907" w:type="dxa"/>
          </w:tcPr>
          <w:p>
            <w:pPr>
              <w:pStyle w:val="0"/>
              <w:jc w:val="center"/>
            </w:pPr>
            <w:r>
              <w:rPr>
                <w:sz w:val="20"/>
              </w:rPr>
              <w:t xml:space="preserve">3.</w:t>
            </w:r>
          </w:p>
        </w:tc>
        <w:tc>
          <w:tcPr>
            <w:tcW w:w="3061" w:type="dxa"/>
          </w:tcPr>
          <w:p>
            <w:pPr>
              <w:pStyle w:val="0"/>
            </w:pPr>
            <w:r>
              <w:rPr>
                <w:sz w:val="20"/>
              </w:rPr>
              <w:t xml:space="preserve">областной бюджет</w:t>
            </w:r>
          </w:p>
        </w:tc>
        <w:tc>
          <w:tcPr>
            <w:tcW w:w="1303" w:type="dxa"/>
          </w:tcPr>
          <w:p>
            <w:pPr>
              <w:pStyle w:val="0"/>
              <w:jc w:val="center"/>
            </w:pPr>
            <w:r>
              <w:rPr>
                <w:sz w:val="20"/>
              </w:rPr>
              <w:t xml:space="preserve">4983566,7</w:t>
            </w:r>
          </w:p>
        </w:tc>
        <w:tc>
          <w:tcPr>
            <w:tcW w:w="1190" w:type="dxa"/>
          </w:tcPr>
          <w:p>
            <w:pPr>
              <w:pStyle w:val="0"/>
              <w:jc w:val="center"/>
            </w:pPr>
            <w:r>
              <w:rPr>
                <w:sz w:val="20"/>
              </w:rPr>
              <w:t xml:space="preserve">139761,0</w:t>
            </w:r>
          </w:p>
        </w:tc>
        <w:tc>
          <w:tcPr>
            <w:tcW w:w="1190" w:type="dxa"/>
          </w:tcPr>
          <w:p>
            <w:pPr>
              <w:pStyle w:val="0"/>
              <w:jc w:val="center"/>
            </w:pPr>
            <w:r>
              <w:rPr>
                <w:sz w:val="20"/>
              </w:rPr>
              <w:t xml:space="preserve">544142,9</w:t>
            </w:r>
          </w:p>
        </w:tc>
        <w:tc>
          <w:tcPr>
            <w:tcW w:w="1190" w:type="dxa"/>
          </w:tcPr>
          <w:p>
            <w:pPr>
              <w:pStyle w:val="0"/>
              <w:jc w:val="center"/>
            </w:pPr>
            <w:r>
              <w:rPr>
                <w:sz w:val="20"/>
              </w:rPr>
              <w:t xml:space="preserve">460994,6</w:t>
            </w:r>
          </w:p>
        </w:tc>
        <w:tc>
          <w:tcPr>
            <w:tcW w:w="1190" w:type="dxa"/>
          </w:tcPr>
          <w:p>
            <w:pPr>
              <w:pStyle w:val="0"/>
              <w:jc w:val="center"/>
            </w:pPr>
            <w:r>
              <w:rPr>
                <w:sz w:val="20"/>
              </w:rPr>
              <w:t xml:space="preserve">550273,7</w:t>
            </w:r>
          </w:p>
        </w:tc>
        <w:tc>
          <w:tcPr>
            <w:tcW w:w="1190" w:type="dxa"/>
          </w:tcPr>
          <w:p>
            <w:pPr>
              <w:pStyle w:val="0"/>
              <w:jc w:val="center"/>
            </w:pPr>
            <w:r>
              <w:rPr>
                <w:sz w:val="20"/>
              </w:rPr>
              <w:t xml:space="preserve">480278,5</w:t>
            </w:r>
          </w:p>
        </w:tc>
        <w:tc>
          <w:tcPr>
            <w:tcW w:w="1190" w:type="dxa"/>
          </w:tcPr>
          <w:p>
            <w:pPr>
              <w:pStyle w:val="0"/>
              <w:jc w:val="center"/>
            </w:pPr>
            <w:r>
              <w:rPr>
                <w:sz w:val="20"/>
              </w:rPr>
              <w:t xml:space="preserve">504051,2</w:t>
            </w:r>
          </w:p>
        </w:tc>
        <w:tc>
          <w:tcPr>
            <w:tcW w:w="1190" w:type="dxa"/>
          </w:tcPr>
          <w:p>
            <w:pPr>
              <w:pStyle w:val="0"/>
              <w:jc w:val="center"/>
            </w:pPr>
            <w:r>
              <w:rPr>
                <w:sz w:val="20"/>
              </w:rPr>
              <w:t xml:space="preserve">584275,9</w:t>
            </w:r>
          </w:p>
        </w:tc>
        <w:tc>
          <w:tcPr>
            <w:tcW w:w="1190" w:type="dxa"/>
          </w:tcPr>
          <w:p>
            <w:pPr>
              <w:pStyle w:val="0"/>
              <w:jc w:val="center"/>
            </w:pPr>
            <w:r>
              <w:rPr>
                <w:sz w:val="20"/>
              </w:rPr>
              <w:t xml:space="preserve">572025,1</w:t>
            </w:r>
          </w:p>
        </w:tc>
        <w:tc>
          <w:tcPr>
            <w:tcW w:w="1190" w:type="dxa"/>
          </w:tcPr>
          <w:p>
            <w:pPr>
              <w:pStyle w:val="0"/>
              <w:jc w:val="center"/>
            </w:pPr>
            <w:r>
              <w:rPr>
                <w:sz w:val="20"/>
              </w:rPr>
              <w:t xml:space="preserve">573881,9</w:t>
            </w:r>
          </w:p>
        </w:tc>
        <w:tc>
          <w:tcPr>
            <w:tcW w:w="1190" w:type="dxa"/>
          </w:tcPr>
          <w:p>
            <w:pPr>
              <w:pStyle w:val="0"/>
              <w:jc w:val="center"/>
            </w:pPr>
            <w:r>
              <w:rPr>
                <w:sz w:val="20"/>
              </w:rPr>
              <w:t xml:space="preserve">573881,9</w:t>
            </w:r>
          </w:p>
        </w:tc>
      </w:tr>
      <w:tr>
        <w:tc>
          <w:tcPr>
            <w:tcW w:w="907" w:type="dxa"/>
          </w:tcPr>
          <w:p>
            <w:pPr>
              <w:pStyle w:val="0"/>
              <w:jc w:val="center"/>
            </w:pPr>
            <w:r>
              <w:rPr>
                <w:sz w:val="20"/>
              </w:rPr>
              <w:t xml:space="preserve">4.</w:t>
            </w:r>
          </w:p>
        </w:tc>
        <w:tc>
          <w:tcPr>
            <w:tcW w:w="3061" w:type="dxa"/>
          </w:tcPr>
          <w:p>
            <w:pPr>
              <w:pStyle w:val="0"/>
            </w:pPr>
            <w:r>
              <w:rPr>
                <w:sz w:val="20"/>
              </w:rPr>
              <w:t xml:space="preserve">в том числе субсидии местным бюджетам</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5.</w:t>
            </w:r>
          </w:p>
        </w:tc>
        <w:tc>
          <w:tcPr>
            <w:tcW w:w="3061" w:type="dxa"/>
          </w:tcPr>
          <w:p>
            <w:pPr>
              <w:pStyle w:val="0"/>
            </w:pPr>
            <w:r>
              <w:rPr>
                <w:sz w:val="20"/>
              </w:rPr>
              <w:t xml:space="preserve">местный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6.</w:t>
            </w:r>
          </w:p>
        </w:tc>
        <w:tc>
          <w:tcPr>
            <w:tcW w:w="3061" w:type="dxa"/>
          </w:tcPr>
          <w:p>
            <w:pPr>
              <w:pStyle w:val="0"/>
            </w:pPr>
            <w:r>
              <w:rPr>
                <w:sz w:val="20"/>
              </w:rPr>
              <w:t xml:space="preserve">внебюджетные источники</w:t>
            </w:r>
          </w:p>
        </w:tc>
        <w:tc>
          <w:tcPr>
            <w:tcW w:w="1303" w:type="dxa"/>
          </w:tcPr>
          <w:p>
            <w:pPr>
              <w:pStyle w:val="0"/>
              <w:jc w:val="center"/>
            </w:pPr>
            <w:r>
              <w:rPr>
                <w:sz w:val="20"/>
              </w:rPr>
              <w:t xml:space="preserve">435299,9</w:t>
            </w:r>
          </w:p>
        </w:tc>
        <w:tc>
          <w:tcPr>
            <w:tcW w:w="1190" w:type="dxa"/>
          </w:tcPr>
          <w:p>
            <w:pPr>
              <w:pStyle w:val="0"/>
              <w:jc w:val="center"/>
            </w:pPr>
            <w:r>
              <w:rPr>
                <w:sz w:val="20"/>
              </w:rPr>
              <w:t xml:space="preserve">1389,9</w:t>
            </w:r>
          </w:p>
        </w:tc>
        <w:tc>
          <w:tcPr>
            <w:tcW w:w="1190" w:type="dxa"/>
          </w:tcPr>
          <w:p>
            <w:pPr>
              <w:pStyle w:val="0"/>
              <w:jc w:val="center"/>
            </w:pPr>
            <w:r>
              <w:rPr>
                <w:sz w:val="20"/>
              </w:rPr>
              <w:t xml:space="preserve">25850,0</w:t>
            </w:r>
          </w:p>
        </w:tc>
        <w:tc>
          <w:tcPr>
            <w:tcW w:w="1190" w:type="dxa"/>
          </w:tcPr>
          <w:p>
            <w:pPr>
              <w:pStyle w:val="0"/>
              <w:jc w:val="center"/>
            </w:pPr>
            <w:r>
              <w:rPr>
                <w:sz w:val="20"/>
              </w:rPr>
              <w:t xml:space="preserve">26350,0</w:t>
            </w:r>
          </w:p>
        </w:tc>
        <w:tc>
          <w:tcPr>
            <w:tcW w:w="1190" w:type="dxa"/>
          </w:tcPr>
          <w:p>
            <w:pPr>
              <w:pStyle w:val="0"/>
              <w:jc w:val="center"/>
            </w:pPr>
            <w:r>
              <w:rPr>
                <w:sz w:val="20"/>
              </w:rPr>
              <w:t xml:space="preserve">25990,0</w:t>
            </w:r>
          </w:p>
        </w:tc>
        <w:tc>
          <w:tcPr>
            <w:tcW w:w="1190" w:type="dxa"/>
          </w:tcPr>
          <w:p>
            <w:pPr>
              <w:pStyle w:val="0"/>
              <w:jc w:val="center"/>
            </w:pPr>
            <w:r>
              <w:rPr>
                <w:sz w:val="20"/>
              </w:rPr>
              <w:t xml:space="preserve">23730,0</w:t>
            </w:r>
          </w:p>
        </w:tc>
        <w:tc>
          <w:tcPr>
            <w:tcW w:w="1190" w:type="dxa"/>
          </w:tcPr>
          <w:p>
            <w:pPr>
              <w:pStyle w:val="0"/>
              <w:jc w:val="center"/>
            </w:pPr>
            <w:r>
              <w:rPr>
                <w:sz w:val="20"/>
              </w:rPr>
              <w:t xml:space="preserve">23190,0</w:t>
            </w:r>
          </w:p>
        </w:tc>
        <w:tc>
          <w:tcPr>
            <w:tcW w:w="1190" w:type="dxa"/>
          </w:tcPr>
          <w:p>
            <w:pPr>
              <w:pStyle w:val="0"/>
              <w:jc w:val="center"/>
            </w:pPr>
            <w:r>
              <w:rPr>
                <w:sz w:val="20"/>
              </w:rPr>
              <w:t xml:space="preserve">77200,0</w:t>
            </w:r>
          </w:p>
        </w:tc>
        <w:tc>
          <w:tcPr>
            <w:tcW w:w="1190" w:type="dxa"/>
          </w:tcPr>
          <w:p>
            <w:pPr>
              <w:pStyle w:val="0"/>
              <w:jc w:val="center"/>
            </w:pPr>
            <w:r>
              <w:rPr>
                <w:sz w:val="20"/>
              </w:rPr>
              <w:t xml:space="preserve">77200,0</w:t>
            </w:r>
          </w:p>
        </w:tc>
        <w:tc>
          <w:tcPr>
            <w:tcW w:w="1190" w:type="dxa"/>
          </w:tcPr>
          <w:p>
            <w:pPr>
              <w:pStyle w:val="0"/>
              <w:jc w:val="center"/>
            </w:pPr>
            <w:r>
              <w:rPr>
                <w:sz w:val="20"/>
              </w:rPr>
              <w:t xml:space="preserve">77200,0</w:t>
            </w:r>
          </w:p>
        </w:tc>
        <w:tc>
          <w:tcPr>
            <w:tcW w:w="1190" w:type="dxa"/>
          </w:tcPr>
          <w:p>
            <w:pPr>
              <w:pStyle w:val="0"/>
              <w:jc w:val="center"/>
            </w:pPr>
            <w:r>
              <w:rPr>
                <w:sz w:val="20"/>
              </w:rPr>
              <w:t xml:space="preserve">77200,0</w:t>
            </w:r>
          </w:p>
        </w:tc>
      </w:tr>
      <w:tr>
        <w:tc>
          <w:tcPr>
            <w:tcW w:w="907" w:type="dxa"/>
          </w:tcPr>
          <w:p>
            <w:pPr>
              <w:pStyle w:val="0"/>
              <w:jc w:val="center"/>
            </w:pPr>
            <w:r>
              <w:rPr>
                <w:sz w:val="20"/>
              </w:rPr>
              <w:t xml:space="preserve">7.</w:t>
            </w:r>
          </w:p>
        </w:tc>
        <w:tc>
          <w:tcPr>
            <w:tcW w:w="3061" w:type="dxa"/>
          </w:tcPr>
          <w:p>
            <w:pPr>
              <w:pStyle w:val="0"/>
            </w:pPr>
            <w:r>
              <w:rPr>
                <w:sz w:val="20"/>
              </w:rPr>
              <w:t xml:space="preserve">Капитальные вложения</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8.</w:t>
            </w:r>
          </w:p>
        </w:tc>
        <w:tc>
          <w:tcPr>
            <w:tcW w:w="3061" w:type="dxa"/>
          </w:tcPr>
          <w:p>
            <w:pPr>
              <w:pStyle w:val="0"/>
            </w:pPr>
            <w:r>
              <w:rPr>
                <w:sz w:val="20"/>
              </w:rPr>
              <w:t xml:space="preserve">федеральный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9.</w:t>
            </w:r>
          </w:p>
        </w:tc>
        <w:tc>
          <w:tcPr>
            <w:tcW w:w="3061" w:type="dxa"/>
          </w:tcPr>
          <w:p>
            <w:pPr>
              <w:pStyle w:val="0"/>
            </w:pPr>
            <w:r>
              <w:rPr>
                <w:sz w:val="20"/>
              </w:rPr>
              <w:t xml:space="preserve">областной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10.</w:t>
            </w:r>
          </w:p>
        </w:tc>
        <w:tc>
          <w:tcPr>
            <w:tcW w:w="3061" w:type="dxa"/>
          </w:tcPr>
          <w:p>
            <w:pPr>
              <w:pStyle w:val="0"/>
            </w:pPr>
            <w:r>
              <w:rPr>
                <w:sz w:val="20"/>
              </w:rPr>
              <w:t xml:space="preserve">в том числе субсидии местным бюджетам</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11.</w:t>
            </w:r>
          </w:p>
        </w:tc>
        <w:tc>
          <w:tcPr>
            <w:tcW w:w="3061" w:type="dxa"/>
          </w:tcPr>
          <w:p>
            <w:pPr>
              <w:pStyle w:val="0"/>
            </w:pPr>
            <w:r>
              <w:rPr>
                <w:sz w:val="20"/>
              </w:rPr>
              <w:t xml:space="preserve">местный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12.</w:t>
            </w:r>
          </w:p>
        </w:tc>
        <w:tc>
          <w:tcPr>
            <w:tcW w:w="3061" w:type="dxa"/>
          </w:tcPr>
          <w:p>
            <w:pPr>
              <w:pStyle w:val="0"/>
            </w:pPr>
            <w:r>
              <w:rPr>
                <w:sz w:val="20"/>
              </w:rPr>
              <w:t xml:space="preserve">внебюджетные источники</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13.</w:t>
            </w:r>
          </w:p>
        </w:tc>
        <w:tc>
          <w:tcPr>
            <w:tcW w:w="3061" w:type="dxa"/>
          </w:tcPr>
          <w:p>
            <w:pPr>
              <w:pStyle w:val="0"/>
            </w:pPr>
            <w:r>
              <w:rPr>
                <w:sz w:val="20"/>
              </w:rPr>
              <w:t xml:space="preserve">Научно-исследовательские и опытно-конструкторские работы</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14.</w:t>
            </w:r>
          </w:p>
        </w:tc>
        <w:tc>
          <w:tcPr>
            <w:tcW w:w="3061" w:type="dxa"/>
          </w:tcPr>
          <w:p>
            <w:pPr>
              <w:pStyle w:val="0"/>
            </w:pPr>
            <w:r>
              <w:rPr>
                <w:sz w:val="20"/>
              </w:rPr>
              <w:t xml:space="preserve">федеральный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15.</w:t>
            </w:r>
          </w:p>
        </w:tc>
        <w:tc>
          <w:tcPr>
            <w:tcW w:w="3061" w:type="dxa"/>
          </w:tcPr>
          <w:p>
            <w:pPr>
              <w:pStyle w:val="0"/>
            </w:pPr>
            <w:r>
              <w:rPr>
                <w:sz w:val="20"/>
              </w:rPr>
              <w:t xml:space="preserve">областной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16.</w:t>
            </w:r>
          </w:p>
        </w:tc>
        <w:tc>
          <w:tcPr>
            <w:tcW w:w="3061" w:type="dxa"/>
          </w:tcPr>
          <w:p>
            <w:pPr>
              <w:pStyle w:val="0"/>
            </w:pPr>
            <w:r>
              <w:rPr>
                <w:sz w:val="20"/>
              </w:rPr>
              <w:t xml:space="preserve">в том числе субсидии местным бюджетам</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17.</w:t>
            </w:r>
          </w:p>
        </w:tc>
        <w:tc>
          <w:tcPr>
            <w:tcW w:w="3061" w:type="dxa"/>
          </w:tcPr>
          <w:p>
            <w:pPr>
              <w:pStyle w:val="0"/>
            </w:pPr>
            <w:r>
              <w:rPr>
                <w:sz w:val="20"/>
              </w:rPr>
              <w:t xml:space="preserve">местный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18.</w:t>
            </w:r>
          </w:p>
        </w:tc>
        <w:tc>
          <w:tcPr>
            <w:tcW w:w="3061" w:type="dxa"/>
          </w:tcPr>
          <w:p>
            <w:pPr>
              <w:pStyle w:val="0"/>
            </w:pPr>
            <w:r>
              <w:rPr>
                <w:sz w:val="20"/>
              </w:rPr>
              <w:t xml:space="preserve">внебюджетные источники</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19.</w:t>
            </w:r>
          </w:p>
        </w:tc>
        <w:tc>
          <w:tcPr>
            <w:tcW w:w="3061" w:type="dxa"/>
          </w:tcPr>
          <w:p>
            <w:pPr>
              <w:pStyle w:val="0"/>
            </w:pPr>
            <w:r>
              <w:rPr>
                <w:sz w:val="20"/>
              </w:rPr>
              <w:t xml:space="preserve">Прочие нужды</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20.</w:t>
            </w:r>
          </w:p>
        </w:tc>
        <w:tc>
          <w:tcPr>
            <w:tcW w:w="3061" w:type="dxa"/>
          </w:tcPr>
          <w:p>
            <w:pPr>
              <w:pStyle w:val="0"/>
            </w:pPr>
            <w:r>
              <w:rPr>
                <w:sz w:val="20"/>
              </w:rPr>
              <w:t xml:space="preserve">федеральный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21.</w:t>
            </w:r>
          </w:p>
        </w:tc>
        <w:tc>
          <w:tcPr>
            <w:tcW w:w="3061" w:type="dxa"/>
          </w:tcPr>
          <w:p>
            <w:pPr>
              <w:pStyle w:val="0"/>
            </w:pPr>
            <w:r>
              <w:rPr>
                <w:sz w:val="20"/>
              </w:rPr>
              <w:t xml:space="preserve">областной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22.</w:t>
            </w:r>
          </w:p>
        </w:tc>
        <w:tc>
          <w:tcPr>
            <w:tcW w:w="3061" w:type="dxa"/>
          </w:tcPr>
          <w:p>
            <w:pPr>
              <w:pStyle w:val="0"/>
            </w:pPr>
            <w:r>
              <w:rPr>
                <w:sz w:val="20"/>
              </w:rPr>
              <w:t xml:space="preserve">в том числе субсидии местным бюджетам</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23.</w:t>
            </w:r>
          </w:p>
        </w:tc>
        <w:tc>
          <w:tcPr>
            <w:tcW w:w="3061" w:type="dxa"/>
          </w:tcPr>
          <w:p>
            <w:pPr>
              <w:pStyle w:val="0"/>
            </w:pPr>
            <w:r>
              <w:rPr>
                <w:sz w:val="20"/>
              </w:rPr>
              <w:t xml:space="preserve">местный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24.</w:t>
            </w:r>
          </w:p>
        </w:tc>
        <w:tc>
          <w:tcPr>
            <w:tcW w:w="3061" w:type="dxa"/>
          </w:tcPr>
          <w:p>
            <w:pPr>
              <w:pStyle w:val="0"/>
            </w:pPr>
            <w:r>
              <w:rPr>
                <w:sz w:val="20"/>
              </w:rPr>
              <w:t xml:space="preserve">внебюджетные источники</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25.</w:t>
            </w:r>
          </w:p>
        </w:tc>
        <w:tc>
          <w:tcPr>
            <w:gridSpan w:val="12"/>
            <w:tcW w:w="16264" w:type="dxa"/>
            <w:vAlign w:val="center"/>
          </w:tcPr>
          <w:p>
            <w:pPr>
              <w:pStyle w:val="0"/>
              <w:outlineLvl w:val="2"/>
              <w:jc w:val="center"/>
            </w:pPr>
            <w:r>
              <w:rPr>
                <w:sz w:val="20"/>
              </w:rPr>
              <w:t xml:space="preserve">Заказчик 1. Министерство экономики и территориального развития Свердловской области</w:t>
            </w:r>
          </w:p>
        </w:tc>
      </w:tr>
      <w:tr>
        <w:tc>
          <w:tcPr>
            <w:tcW w:w="907" w:type="dxa"/>
          </w:tcPr>
          <w:p>
            <w:pPr>
              <w:pStyle w:val="0"/>
              <w:jc w:val="center"/>
            </w:pPr>
            <w:r>
              <w:rPr>
                <w:sz w:val="20"/>
              </w:rPr>
              <w:t xml:space="preserve">26.</w:t>
            </w:r>
          </w:p>
        </w:tc>
        <w:tc>
          <w:tcPr>
            <w:tcW w:w="3061" w:type="dxa"/>
          </w:tcPr>
          <w:p>
            <w:pPr>
              <w:pStyle w:val="0"/>
            </w:pPr>
            <w:r>
              <w:rPr>
                <w:sz w:val="20"/>
              </w:rPr>
              <w:t xml:space="preserve">Всего по заказчику 1</w:t>
            </w:r>
          </w:p>
          <w:p>
            <w:pPr>
              <w:pStyle w:val="0"/>
            </w:pPr>
            <w:r>
              <w:rPr>
                <w:sz w:val="20"/>
              </w:rPr>
              <w:t xml:space="preserve">в том числе:</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27.</w:t>
            </w:r>
          </w:p>
        </w:tc>
        <w:tc>
          <w:tcPr>
            <w:tcW w:w="3061" w:type="dxa"/>
          </w:tcPr>
          <w:p>
            <w:pPr>
              <w:pStyle w:val="0"/>
            </w:pPr>
            <w:r>
              <w:rPr>
                <w:sz w:val="20"/>
              </w:rPr>
              <w:t xml:space="preserve">федеральный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28.</w:t>
            </w:r>
          </w:p>
        </w:tc>
        <w:tc>
          <w:tcPr>
            <w:tcW w:w="3061" w:type="dxa"/>
          </w:tcPr>
          <w:p>
            <w:pPr>
              <w:pStyle w:val="0"/>
            </w:pPr>
            <w:r>
              <w:rPr>
                <w:sz w:val="20"/>
              </w:rPr>
              <w:t xml:space="preserve">областной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29.</w:t>
            </w:r>
          </w:p>
        </w:tc>
        <w:tc>
          <w:tcPr>
            <w:tcW w:w="3061" w:type="dxa"/>
          </w:tcPr>
          <w:p>
            <w:pPr>
              <w:pStyle w:val="0"/>
            </w:pPr>
            <w:r>
              <w:rPr>
                <w:sz w:val="20"/>
              </w:rPr>
              <w:t xml:space="preserve">в том числе субсидии местным бюджетам</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30.</w:t>
            </w:r>
          </w:p>
        </w:tc>
        <w:tc>
          <w:tcPr>
            <w:tcW w:w="3061" w:type="dxa"/>
          </w:tcPr>
          <w:p>
            <w:pPr>
              <w:pStyle w:val="0"/>
            </w:pPr>
            <w:r>
              <w:rPr>
                <w:sz w:val="20"/>
              </w:rPr>
              <w:t xml:space="preserve">местный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31.</w:t>
            </w:r>
          </w:p>
        </w:tc>
        <w:tc>
          <w:tcPr>
            <w:tcW w:w="3061" w:type="dxa"/>
          </w:tcPr>
          <w:p>
            <w:pPr>
              <w:pStyle w:val="0"/>
            </w:pPr>
            <w:r>
              <w:rPr>
                <w:sz w:val="20"/>
              </w:rPr>
              <w:t xml:space="preserve">внебюджетные источники</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32.</w:t>
            </w:r>
          </w:p>
        </w:tc>
        <w:tc>
          <w:tcPr>
            <w:gridSpan w:val="12"/>
            <w:tcW w:w="16264" w:type="dxa"/>
            <w:vAlign w:val="center"/>
          </w:tcPr>
          <w:p>
            <w:pPr>
              <w:pStyle w:val="0"/>
              <w:outlineLvl w:val="2"/>
              <w:jc w:val="center"/>
            </w:pPr>
            <w:r>
              <w:rPr>
                <w:sz w:val="20"/>
              </w:rPr>
              <w:t xml:space="preserve">Заказчик 2. Министерство социальной политики Свердловской области</w:t>
            </w:r>
          </w:p>
        </w:tc>
      </w:tr>
      <w:tr>
        <w:tc>
          <w:tcPr>
            <w:tcW w:w="907" w:type="dxa"/>
          </w:tcPr>
          <w:p>
            <w:pPr>
              <w:pStyle w:val="0"/>
              <w:jc w:val="center"/>
            </w:pPr>
            <w:r>
              <w:rPr>
                <w:sz w:val="20"/>
              </w:rPr>
              <w:t xml:space="preserve">33.</w:t>
            </w:r>
          </w:p>
        </w:tc>
        <w:tc>
          <w:tcPr>
            <w:tcW w:w="3061" w:type="dxa"/>
          </w:tcPr>
          <w:p>
            <w:pPr>
              <w:pStyle w:val="0"/>
            </w:pPr>
            <w:r>
              <w:rPr>
                <w:sz w:val="20"/>
              </w:rPr>
              <w:t xml:space="preserve">Всего по заказчику 2</w:t>
            </w:r>
          </w:p>
          <w:p>
            <w:pPr>
              <w:pStyle w:val="0"/>
            </w:pPr>
            <w:r>
              <w:rPr>
                <w:sz w:val="20"/>
              </w:rPr>
              <w:t xml:space="preserve">в том числе:</w:t>
            </w:r>
          </w:p>
        </w:tc>
        <w:tc>
          <w:tcPr>
            <w:tcW w:w="1303" w:type="dxa"/>
          </w:tcPr>
          <w:p>
            <w:pPr>
              <w:pStyle w:val="0"/>
              <w:jc w:val="center"/>
            </w:pPr>
            <w:r>
              <w:rPr>
                <w:sz w:val="20"/>
              </w:rPr>
              <w:t xml:space="preserve">589034,7</w:t>
            </w:r>
          </w:p>
        </w:tc>
        <w:tc>
          <w:tcPr>
            <w:tcW w:w="1190" w:type="dxa"/>
          </w:tcPr>
          <w:p>
            <w:pPr>
              <w:pStyle w:val="0"/>
              <w:jc w:val="center"/>
            </w:pPr>
            <w:r>
              <w:rPr>
                <w:sz w:val="20"/>
              </w:rPr>
              <w:t xml:space="preserve">55364,6</w:t>
            </w:r>
          </w:p>
        </w:tc>
        <w:tc>
          <w:tcPr>
            <w:tcW w:w="1190" w:type="dxa"/>
          </w:tcPr>
          <w:p>
            <w:pPr>
              <w:pStyle w:val="0"/>
              <w:jc w:val="center"/>
            </w:pPr>
            <w:r>
              <w:rPr>
                <w:sz w:val="20"/>
              </w:rPr>
              <w:t xml:space="preserve">62091,4</w:t>
            </w:r>
          </w:p>
        </w:tc>
        <w:tc>
          <w:tcPr>
            <w:tcW w:w="1190" w:type="dxa"/>
          </w:tcPr>
          <w:p>
            <w:pPr>
              <w:pStyle w:val="0"/>
              <w:jc w:val="center"/>
            </w:pPr>
            <w:r>
              <w:rPr>
                <w:sz w:val="20"/>
              </w:rPr>
              <w:t xml:space="preserve">55118,0</w:t>
            </w:r>
          </w:p>
        </w:tc>
        <w:tc>
          <w:tcPr>
            <w:tcW w:w="1190" w:type="dxa"/>
          </w:tcPr>
          <w:p>
            <w:pPr>
              <w:pStyle w:val="0"/>
              <w:jc w:val="center"/>
            </w:pPr>
            <w:r>
              <w:rPr>
                <w:sz w:val="20"/>
              </w:rPr>
              <w:t xml:space="preserve">90091,4</w:t>
            </w:r>
          </w:p>
        </w:tc>
        <w:tc>
          <w:tcPr>
            <w:tcW w:w="1190" w:type="dxa"/>
          </w:tcPr>
          <w:p>
            <w:pPr>
              <w:pStyle w:val="0"/>
              <w:jc w:val="center"/>
            </w:pPr>
            <w:r>
              <w:rPr>
                <w:sz w:val="20"/>
              </w:rPr>
              <w:t xml:space="preserve">52695,1</w:t>
            </w:r>
          </w:p>
        </w:tc>
        <w:tc>
          <w:tcPr>
            <w:tcW w:w="1190" w:type="dxa"/>
          </w:tcPr>
          <w:p>
            <w:pPr>
              <w:pStyle w:val="0"/>
              <w:jc w:val="center"/>
            </w:pPr>
            <w:r>
              <w:rPr>
                <w:sz w:val="20"/>
              </w:rPr>
              <w:t xml:space="preserve">52062,6</w:t>
            </w:r>
          </w:p>
        </w:tc>
        <w:tc>
          <w:tcPr>
            <w:tcW w:w="1190" w:type="dxa"/>
          </w:tcPr>
          <w:p>
            <w:pPr>
              <w:pStyle w:val="0"/>
              <w:jc w:val="center"/>
            </w:pPr>
            <w:r>
              <w:rPr>
                <w:sz w:val="20"/>
              </w:rPr>
              <w:t xml:space="preserve">55402,9</w:t>
            </w:r>
          </w:p>
        </w:tc>
        <w:tc>
          <w:tcPr>
            <w:tcW w:w="1190" w:type="dxa"/>
          </w:tcPr>
          <w:p>
            <w:pPr>
              <w:pStyle w:val="0"/>
              <w:jc w:val="center"/>
            </w:pPr>
            <w:r>
              <w:rPr>
                <w:sz w:val="20"/>
              </w:rPr>
              <w:t xml:space="preserve">55402,9</w:t>
            </w:r>
          </w:p>
        </w:tc>
        <w:tc>
          <w:tcPr>
            <w:tcW w:w="1190" w:type="dxa"/>
          </w:tcPr>
          <w:p>
            <w:pPr>
              <w:pStyle w:val="0"/>
              <w:jc w:val="center"/>
            </w:pPr>
            <w:r>
              <w:rPr>
                <w:sz w:val="20"/>
              </w:rPr>
              <w:t xml:space="preserve">55402,9</w:t>
            </w:r>
          </w:p>
        </w:tc>
        <w:tc>
          <w:tcPr>
            <w:tcW w:w="1190" w:type="dxa"/>
          </w:tcPr>
          <w:p>
            <w:pPr>
              <w:pStyle w:val="0"/>
              <w:jc w:val="center"/>
            </w:pPr>
            <w:r>
              <w:rPr>
                <w:sz w:val="20"/>
              </w:rPr>
              <w:t xml:space="preserve">55402,9</w:t>
            </w:r>
          </w:p>
        </w:tc>
      </w:tr>
      <w:tr>
        <w:tc>
          <w:tcPr>
            <w:tcW w:w="907" w:type="dxa"/>
          </w:tcPr>
          <w:p>
            <w:pPr>
              <w:pStyle w:val="0"/>
              <w:jc w:val="center"/>
            </w:pPr>
            <w:r>
              <w:rPr>
                <w:sz w:val="20"/>
              </w:rPr>
              <w:t xml:space="preserve">34.</w:t>
            </w:r>
          </w:p>
        </w:tc>
        <w:tc>
          <w:tcPr>
            <w:tcW w:w="3061" w:type="dxa"/>
          </w:tcPr>
          <w:p>
            <w:pPr>
              <w:pStyle w:val="0"/>
            </w:pPr>
            <w:r>
              <w:rPr>
                <w:sz w:val="20"/>
              </w:rPr>
              <w:t xml:space="preserve">федеральный бюджет</w:t>
            </w:r>
          </w:p>
        </w:tc>
        <w:tc>
          <w:tcPr>
            <w:tcW w:w="1303" w:type="dxa"/>
          </w:tcPr>
          <w:p>
            <w:pPr>
              <w:pStyle w:val="0"/>
              <w:jc w:val="center"/>
            </w:pPr>
            <w:r>
              <w:rPr>
                <w:sz w:val="20"/>
              </w:rPr>
              <w:t xml:space="preserve">25000,0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25000,0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35.</w:t>
            </w:r>
          </w:p>
        </w:tc>
        <w:tc>
          <w:tcPr>
            <w:tcW w:w="3061" w:type="dxa"/>
          </w:tcPr>
          <w:p>
            <w:pPr>
              <w:pStyle w:val="0"/>
            </w:pPr>
            <w:r>
              <w:rPr>
                <w:sz w:val="20"/>
              </w:rPr>
              <w:t xml:space="preserve">областной бюджет</w:t>
            </w:r>
          </w:p>
        </w:tc>
        <w:tc>
          <w:tcPr>
            <w:tcW w:w="1303" w:type="dxa"/>
          </w:tcPr>
          <w:p>
            <w:pPr>
              <w:pStyle w:val="0"/>
              <w:jc w:val="center"/>
            </w:pPr>
            <w:r>
              <w:rPr>
                <w:sz w:val="20"/>
              </w:rPr>
              <w:t xml:space="preserve">564034,7</w:t>
            </w:r>
          </w:p>
        </w:tc>
        <w:tc>
          <w:tcPr>
            <w:tcW w:w="1190" w:type="dxa"/>
          </w:tcPr>
          <w:p>
            <w:pPr>
              <w:pStyle w:val="0"/>
              <w:jc w:val="center"/>
            </w:pPr>
            <w:r>
              <w:rPr>
                <w:sz w:val="20"/>
              </w:rPr>
              <w:t xml:space="preserve">55364,6</w:t>
            </w:r>
          </w:p>
        </w:tc>
        <w:tc>
          <w:tcPr>
            <w:tcW w:w="1190" w:type="dxa"/>
          </w:tcPr>
          <w:p>
            <w:pPr>
              <w:pStyle w:val="0"/>
              <w:jc w:val="center"/>
            </w:pPr>
            <w:r>
              <w:rPr>
                <w:sz w:val="20"/>
              </w:rPr>
              <w:t xml:space="preserve">62091,4</w:t>
            </w:r>
          </w:p>
        </w:tc>
        <w:tc>
          <w:tcPr>
            <w:tcW w:w="1190" w:type="dxa"/>
          </w:tcPr>
          <w:p>
            <w:pPr>
              <w:pStyle w:val="0"/>
              <w:jc w:val="center"/>
            </w:pPr>
            <w:r>
              <w:rPr>
                <w:sz w:val="20"/>
              </w:rPr>
              <w:t xml:space="preserve">55118,0</w:t>
            </w:r>
          </w:p>
        </w:tc>
        <w:tc>
          <w:tcPr>
            <w:tcW w:w="1190" w:type="dxa"/>
          </w:tcPr>
          <w:p>
            <w:pPr>
              <w:pStyle w:val="0"/>
              <w:jc w:val="center"/>
            </w:pPr>
            <w:r>
              <w:rPr>
                <w:sz w:val="20"/>
              </w:rPr>
              <w:t xml:space="preserve">65091,4</w:t>
            </w:r>
          </w:p>
        </w:tc>
        <w:tc>
          <w:tcPr>
            <w:tcW w:w="1190" w:type="dxa"/>
          </w:tcPr>
          <w:p>
            <w:pPr>
              <w:pStyle w:val="0"/>
              <w:jc w:val="center"/>
            </w:pPr>
            <w:r>
              <w:rPr>
                <w:sz w:val="20"/>
              </w:rPr>
              <w:t xml:space="preserve">52695,1</w:t>
            </w:r>
          </w:p>
        </w:tc>
        <w:tc>
          <w:tcPr>
            <w:tcW w:w="1190" w:type="dxa"/>
          </w:tcPr>
          <w:p>
            <w:pPr>
              <w:pStyle w:val="0"/>
              <w:jc w:val="center"/>
            </w:pPr>
            <w:r>
              <w:rPr>
                <w:sz w:val="20"/>
              </w:rPr>
              <w:t xml:space="preserve">52062,6</w:t>
            </w:r>
          </w:p>
        </w:tc>
        <w:tc>
          <w:tcPr>
            <w:tcW w:w="1190" w:type="dxa"/>
          </w:tcPr>
          <w:p>
            <w:pPr>
              <w:pStyle w:val="0"/>
              <w:jc w:val="center"/>
            </w:pPr>
            <w:r>
              <w:rPr>
                <w:sz w:val="20"/>
              </w:rPr>
              <w:t xml:space="preserve">55402,9</w:t>
            </w:r>
          </w:p>
        </w:tc>
        <w:tc>
          <w:tcPr>
            <w:tcW w:w="1190" w:type="dxa"/>
          </w:tcPr>
          <w:p>
            <w:pPr>
              <w:pStyle w:val="0"/>
              <w:jc w:val="center"/>
            </w:pPr>
            <w:r>
              <w:rPr>
                <w:sz w:val="20"/>
              </w:rPr>
              <w:t xml:space="preserve">55402,9</w:t>
            </w:r>
          </w:p>
        </w:tc>
        <w:tc>
          <w:tcPr>
            <w:tcW w:w="1190" w:type="dxa"/>
          </w:tcPr>
          <w:p>
            <w:pPr>
              <w:pStyle w:val="0"/>
              <w:jc w:val="center"/>
            </w:pPr>
            <w:r>
              <w:rPr>
                <w:sz w:val="20"/>
              </w:rPr>
              <w:t xml:space="preserve">55402,9</w:t>
            </w:r>
          </w:p>
        </w:tc>
        <w:tc>
          <w:tcPr>
            <w:tcW w:w="1190" w:type="dxa"/>
          </w:tcPr>
          <w:p>
            <w:pPr>
              <w:pStyle w:val="0"/>
              <w:jc w:val="center"/>
            </w:pPr>
            <w:r>
              <w:rPr>
                <w:sz w:val="20"/>
              </w:rPr>
              <w:t xml:space="preserve">55402,9</w:t>
            </w:r>
          </w:p>
        </w:tc>
      </w:tr>
      <w:tr>
        <w:tc>
          <w:tcPr>
            <w:tcW w:w="907" w:type="dxa"/>
          </w:tcPr>
          <w:p>
            <w:pPr>
              <w:pStyle w:val="0"/>
              <w:jc w:val="center"/>
            </w:pPr>
            <w:r>
              <w:rPr>
                <w:sz w:val="20"/>
              </w:rPr>
              <w:t xml:space="preserve">36.</w:t>
            </w:r>
          </w:p>
        </w:tc>
        <w:tc>
          <w:tcPr>
            <w:tcW w:w="3061" w:type="dxa"/>
          </w:tcPr>
          <w:p>
            <w:pPr>
              <w:pStyle w:val="0"/>
            </w:pPr>
            <w:r>
              <w:rPr>
                <w:sz w:val="20"/>
              </w:rPr>
              <w:t xml:space="preserve">в том числе субсидии местным бюджетам</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pPr>
            <w:r>
              <w:rPr>
                <w:sz w:val="20"/>
              </w:rPr>
            </w:r>
          </w:p>
        </w:tc>
        <w:tc>
          <w:tcPr>
            <w:tcW w:w="1190" w:type="dxa"/>
          </w:tcPr>
          <w:p>
            <w:pPr>
              <w:pStyle w:val="0"/>
            </w:pPr>
            <w:r>
              <w:rPr>
                <w:sz w:val="20"/>
              </w:rPr>
            </w:r>
          </w:p>
        </w:tc>
        <w:tc>
          <w:tcPr>
            <w:tcW w:w="1190" w:type="dxa"/>
          </w:tcPr>
          <w:p>
            <w:pPr>
              <w:pStyle w:val="0"/>
            </w:pPr>
            <w:r>
              <w:rPr>
                <w:sz w:val="20"/>
              </w:rPr>
            </w:r>
          </w:p>
        </w:tc>
      </w:tr>
      <w:tr>
        <w:tc>
          <w:tcPr>
            <w:tcW w:w="907" w:type="dxa"/>
          </w:tcPr>
          <w:p>
            <w:pPr>
              <w:pStyle w:val="0"/>
              <w:jc w:val="center"/>
            </w:pPr>
            <w:r>
              <w:rPr>
                <w:sz w:val="20"/>
              </w:rPr>
              <w:t xml:space="preserve">37.</w:t>
            </w:r>
          </w:p>
        </w:tc>
        <w:tc>
          <w:tcPr>
            <w:tcW w:w="3061" w:type="dxa"/>
          </w:tcPr>
          <w:p>
            <w:pPr>
              <w:pStyle w:val="0"/>
            </w:pPr>
            <w:r>
              <w:rPr>
                <w:sz w:val="20"/>
              </w:rPr>
              <w:t xml:space="preserve">местный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38.</w:t>
            </w:r>
          </w:p>
        </w:tc>
        <w:tc>
          <w:tcPr>
            <w:tcW w:w="3061" w:type="dxa"/>
          </w:tcPr>
          <w:p>
            <w:pPr>
              <w:pStyle w:val="0"/>
            </w:pPr>
            <w:r>
              <w:rPr>
                <w:sz w:val="20"/>
              </w:rPr>
              <w:t xml:space="preserve">внебюджетные источники</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39.</w:t>
            </w:r>
          </w:p>
        </w:tc>
        <w:tc>
          <w:tcPr>
            <w:gridSpan w:val="12"/>
            <w:tcW w:w="16264" w:type="dxa"/>
            <w:vAlign w:val="center"/>
          </w:tcPr>
          <w:p>
            <w:pPr>
              <w:pStyle w:val="0"/>
              <w:outlineLvl w:val="2"/>
              <w:jc w:val="center"/>
            </w:pPr>
            <w:r>
              <w:rPr>
                <w:sz w:val="20"/>
              </w:rPr>
              <w:t xml:space="preserve">Заказчик 3. Министерство здравоохранения Свердловской области</w:t>
            </w:r>
          </w:p>
        </w:tc>
      </w:tr>
      <w:tr>
        <w:tc>
          <w:tcPr>
            <w:tcW w:w="907" w:type="dxa"/>
          </w:tcPr>
          <w:p>
            <w:pPr>
              <w:pStyle w:val="0"/>
              <w:jc w:val="center"/>
            </w:pPr>
            <w:r>
              <w:rPr>
                <w:sz w:val="20"/>
              </w:rPr>
              <w:t xml:space="preserve">40.</w:t>
            </w:r>
          </w:p>
        </w:tc>
        <w:tc>
          <w:tcPr>
            <w:tcW w:w="3061" w:type="dxa"/>
          </w:tcPr>
          <w:p>
            <w:pPr>
              <w:pStyle w:val="0"/>
            </w:pPr>
            <w:r>
              <w:rPr>
                <w:sz w:val="20"/>
              </w:rPr>
              <w:t xml:space="preserve">Всего по заказчику 3</w:t>
            </w:r>
          </w:p>
          <w:p>
            <w:pPr>
              <w:pStyle w:val="0"/>
            </w:pPr>
            <w:r>
              <w:rPr>
                <w:sz w:val="20"/>
              </w:rPr>
              <w:t xml:space="preserve">в том числе:</w:t>
            </w:r>
          </w:p>
        </w:tc>
        <w:tc>
          <w:tcPr>
            <w:tcW w:w="1303" w:type="dxa"/>
          </w:tcPr>
          <w:p>
            <w:pPr>
              <w:pStyle w:val="0"/>
              <w:jc w:val="center"/>
            </w:pPr>
            <w:r>
              <w:rPr>
                <w:sz w:val="20"/>
              </w:rPr>
              <w:t xml:space="preserve">52574,2</w:t>
            </w:r>
          </w:p>
        </w:tc>
        <w:tc>
          <w:tcPr>
            <w:tcW w:w="1190" w:type="dxa"/>
          </w:tcPr>
          <w:p>
            <w:pPr>
              <w:pStyle w:val="0"/>
              <w:jc w:val="center"/>
            </w:pPr>
            <w:r>
              <w:rPr>
                <w:sz w:val="20"/>
              </w:rPr>
              <w:t xml:space="preserve">2800,0</w:t>
            </w:r>
          </w:p>
        </w:tc>
        <w:tc>
          <w:tcPr>
            <w:tcW w:w="1190" w:type="dxa"/>
          </w:tcPr>
          <w:p>
            <w:pPr>
              <w:pStyle w:val="0"/>
              <w:jc w:val="center"/>
            </w:pPr>
            <w:r>
              <w:rPr>
                <w:sz w:val="20"/>
              </w:rPr>
              <w:t xml:space="preserve">6900,0</w:t>
            </w:r>
          </w:p>
        </w:tc>
        <w:tc>
          <w:tcPr>
            <w:tcW w:w="1190" w:type="dxa"/>
          </w:tcPr>
          <w:p>
            <w:pPr>
              <w:pStyle w:val="0"/>
              <w:jc w:val="center"/>
            </w:pPr>
            <w:r>
              <w:rPr>
                <w:sz w:val="20"/>
              </w:rPr>
              <w:t xml:space="preserve">2980,0</w:t>
            </w:r>
          </w:p>
        </w:tc>
        <w:tc>
          <w:tcPr>
            <w:tcW w:w="1190" w:type="dxa"/>
          </w:tcPr>
          <w:p>
            <w:pPr>
              <w:pStyle w:val="0"/>
              <w:jc w:val="center"/>
            </w:pPr>
            <w:r>
              <w:rPr>
                <w:sz w:val="20"/>
              </w:rPr>
              <w:t xml:space="preserve">3244,7</w:t>
            </w:r>
          </w:p>
        </w:tc>
        <w:tc>
          <w:tcPr>
            <w:tcW w:w="1190" w:type="dxa"/>
          </w:tcPr>
          <w:p>
            <w:pPr>
              <w:pStyle w:val="0"/>
              <w:jc w:val="center"/>
            </w:pPr>
            <w:r>
              <w:rPr>
                <w:sz w:val="20"/>
              </w:rPr>
              <w:t xml:space="preserve">5788,9</w:t>
            </w:r>
          </w:p>
        </w:tc>
        <w:tc>
          <w:tcPr>
            <w:tcW w:w="1190" w:type="dxa"/>
          </w:tcPr>
          <w:p>
            <w:pPr>
              <w:pStyle w:val="0"/>
              <w:jc w:val="center"/>
            </w:pPr>
            <w:r>
              <w:rPr>
                <w:sz w:val="20"/>
              </w:rPr>
              <w:t xml:space="preserve">6673,9</w:t>
            </w:r>
          </w:p>
        </w:tc>
        <w:tc>
          <w:tcPr>
            <w:tcW w:w="1190" w:type="dxa"/>
          </w:tcPr>
          <w:p>
            <w:pPr>
              <w:pStyle w:val="0"/>
              <w:jc w:val="center"/>
            </w:pPr>
            <w:r>
              <w:rPr>
                <w:sz w:val="20"/>
              </w:rPr>
              <w:t xml:space="preserve">6450,6</w:t>
            </w:r>
          </w:p>
        </w:tc>
        <w:tc>
          <w:tcPr>
            <w:tcW w:w="1190" w:type="dxa"/>
          </w:tcPr>
          <w:p>
            <w:pPr>
              <w:pStyle w:val="0"/>
              <w:jc w:val="center"/>
            </w:pPr>
            <w:r>
              <w:rPr>
                <w:sz w:val="20"/>
              </w:rPr>
              <w:t xml:space="preserve">6011,7</w:t>
            </w:r>
          </w:p>
        </w:tc>
        <w:tc>
          <w:tcPr>
            <w:tcW w:w="1190" w:type="dxa"/>
          </w:tcPr>
          <w:p>
            <w:pPr>
              <w:pStyle w:val="0"/>
              <w:jc w:val="center"/>
            </w:pPr>
            <w:r>
              <w:rPr>
                <w:sz w:val="20"/>
              </w:rPr>
              <w:t xml:space="preserve">5862,2</w:t>
            </w:r>
          </w:p>
        </w:tc>
        <w:tc>
          <w:tcPr>
            <w:tcW w:w="1190" w:type="dxa"/>
          </w:tcPr>
          <w:p>
            <w:pPr>
              <w:pStyle w:val="0"/>
              <w:jc w:val="center"/>
            </w:pPr>
            <w:r>
              <w:rPr>
                <w:sz w:val="20"/>
              </w:rPr>
              <w:t xml:space="preserve">5862,2</w:t>
            </w:r>
          </w:p>
        </w:tc>
      </w:tr>
      <w:tr>
        <w:tc>
          <w:tcPr>
            <w:tcW w:w="907" w:type="dxa"/>
          </w:tcPr>
          <w:p>
            <w:pPr>
              <w:pStyle w:val="0"/>
              <w:jc w:val="center"/>
            </w:pPr>
            <w:r>
              <w:rPr>
                <w:sz w:val="20"/>
              </w:rPr>
              <w:t xml:space="preserve">41.</w:t>
            </w:r>
          </w:p>
        </w:tc>
        <w:tc>
          <w:tcPr>
            <w:tcW w:w="3061" w:type="dxa"/>
          </w:tcPr>
          <w:p>
            <w:pPr>
              <w:pStyle w:val="0"/>
            </w:pPr>
            <w:r>
              <w:rPr>
                <w:sz w:val="20"/>
              </w:rPr>
              <w:t xml:space="preserve">федеральный бюджет</w:t>
            </w:r>
          </w:p>
        </w:tc>
        <w:tc>
          <w:tcPr>
            <w:tcW w:w="1303" w:type="dxa"/>
          </w:tcPr>
          <w:p>
            <w:pPr>
              <w:pStyle w:val="0"/>
              <w:jc w:val="center"/>
            </w:pPr>
            <w:r>
              <w:rPr>
                <w:sz w:val="20"/>
              </w:rPr>
              <w:t xml:space="preserve">11997,7</w:t>
            </w:r>
          </w:p>
        </w:tc>
        <w:tc>
          <w:tcPr>
            <w:tcW w:w="1190" w:type="dxa"/>
          </w:tcPr>
          <w:p>
            <w:pPr>
              <w:pStyle w:val="0"/>
              <w:jc w:val="center"/>
            </w:pPr>
            <w:r>
              <w:rPr>
                <w:sz w:val="20"/>
              </w:rPr>
              <w:t xml:space="preserve">1005,0</w:t>
            </w:r>
          </w:p>
        </w:tc>
        <w:tc>
          <w:tcPr>
            <w:tcW w:w="1190" w:type="dxa"/>
          </w:tcPr>
          <w:p>
            <w:pPr>
              <w:pStyle w:val="0"/>
              <w:jc w:val="center"/>
            </w:pPr>
            <w:r>
              <w:rPr>
                <w:sz w:val="20"/>
              </w:rPr>
              <w:t xml:space="preserve">1004,7</w:t>
            </w:r>
          </w:p>
        </w:tc>
        <w:tc>
          <w:tcPr>
            <w:tcW w:w="1190" w:type="dxa"/>
          </w:tcPr>
          <w:p>
            <w:pPr>
              <w:pStyle w:val="0"/>
              <w:jc w:val="center"/>
            </w:pPr>
            <w:r>
              <w:rPr>
                <w:sz w:val="20"/>
              </w:rPr>
              <w:t xml:space="preserve">1005,0</w:t>
            </w:r>
          </w:p>
        </w:tc>
        <w:tc>
          <w:tcPr>
            <w:tcW w:w="1190" w:type="dxa"/>
          </w:tcPr>
          <w:p>
            <w:pPr>
              <w:pStyle w:val="0"/>
              <w:jc w:val="center"/>
            </w:pPr>
            <w:r>
              <w:rPr>
                <w:sz w:val="20"/>
              </w:rPr>
              <w:t xml:space="preserve">1179,9</w:t>
            </w:r>
          </w:p>
        </w:tc>
        <w:tc>
          <w:tcPr>
            <w:tcW w:w="1190" w:type="dxa"/>
          </w:tcPr>
          <w:p>
            <w:pPr>
              <w:pStyle w:val="0"/>
              <w:jc w:val="center"/>
            </w:pPr>
            <w:r>
              <w:rPr>
                <w:sz w:val="20"/>
              </w:rPr>
              <w:t xml:space="preserve">1180,0</w:t>
            </w:r>
          </w:p>
        </w:tc>
        <w:tc>
          <w:tcPr>
            <w:tcW w:w="1190" w:type="dxa"/>
          </w:tcPr>
          <w:p>
            <w:pPr>
              <w:pStyle w:val="0"/>
              <w:jc w:val="center"/>
            </w:pPr>
            <w:r>
              <w:rPr>
                <w:sz w:val="20"/>
              </w:rPr>
              <w:t xml:space="preserve">1500,0</w:t>
            </w:r>
          </w:p>
        </w:tc>
        <w:tc>
          <w:tcPr>
            <w:tcW w:w="1190" w:type="dxa"/>
          </w:tcPr>
          <w:p>
            <w:pPr>
              <w:pStyle w:val="0"/>
              <w:jc w:val="center"/>
            </w:pPr>
            <w:r>
              <w:rPr>
                <w:sz w:val="20"/>
              </w:rPr>
              <w:t xml:space="preserve">1350,4</w:t>
            </w:r>
          </w:p>
        </w:tc>
        <w:tc>
          <w:tcPr>
            <w:tcW w:w="1190" w:type="dxa"/>
          </w:tcPr>
          <w:p>
            <w:pPr>
              <w:pStyle w:val="0"/>
              <w:jc w:val="center"/>
            </w:pPr>
            <w:r>
              <w:rPr>
                <w:sz w:val="20"/>
              </w:rPr>
              <w:t xml:space="preserve">1324,3</w:t>
            </w:r>
          </w:p>
        </w:tc>
        <w:tc>
          <w:tcPr>
            <w:tcW w:w="1190" w:type="dxa"/>
          </w:tcPr>
          <w:p>
            <w:pPr>
              <w:pStyle w:val="0"/>
              <w:jc w:val="center"/>
            </w:pPr>
            <w:r>
              <w:rPr>
                <w:sz w:val="20"/>
              </w:rPr>
              <w:t xml:space="preserve">1224,2</w:t>
            </w:r>
          </w:p>
        </w:tc>
        <w:tc>
          <w:tcPr>
            <w:tcW w:w="1190" w:type="dxa"/>
          </w:tcPr>
          <w:p>
            <w:pPr>
              <w:pStyle w:val="0"/>
              <w:jc w:val="center"/>
            </w:pPr>
            <w:r>
              <w:rPr>
                <w:sz w:val="20"/>
              </w:rPr>
              <w:t xml:space="preserve">1224,2</w:t>
            </w:r>
          </w:p>
        </w:tc>
      </w:tr>
      <w:tr>
        <w:tc>
          <w:tcPr>
            <w:tcW w:w="907" w:type="dxa"/>
          </w:tcPr>
          <w:p>
            <w:pPr>
              <w:pStyle w:val="0"/>
              <w:jc w:val="center"/>
            </w:pPr>
            <w:r>
              <w:rPr>
                <w:sz w:val="20"/>
              </w:rPr>
              <w:t xml:space="preserve">42.</w:t>
            </w:r>
          </w:p>
        </w:tc>
        <w:tc>
          <w:tcPr>
            <w:tcW w:w="3061" w:type="dxa"/>
          </w:tcPr>
          <w:p>
            <w:pPr>
              <w:pStyle w:val="0"/>
            </w:pPr>
            <w:r>
              <w:rPr>
                <w:sz w:val="20"/>
              </w:rPr>
              <w:t xml:space="preserve">областной бюджет</w:t>
            </w:r>
          </w:p>
        </w:tc>
        <w:tc>
          <w:tcPr>
            <w:tcW w:w="1303" w:type="dxa"/>
          </w:tcPr>
          <w:p>
            <w:pPr>
              <w:pStyle w:val="0"/>
              <w:jc w:val="center"/>
            </w:pPr>
            <w:r>
              <w:rPr>
                <w:sz w:val="20"/>
              </w:rPr>
              <w:t xml:space="preserve">40576,5</w:t>
            </w:r>
          </w:p>
        </w:tc>
        <w:tc>
          <w:tcPr>
            <w:tcW w:w="1190" w:type="dxa"/>
          </w:tcPr>
          <w:p>
            <w:pPr>
              <w:pStyle w:val="0"/>
              <w:jc w:val="center"/>
            </w:pPr>
            <w:r>
              <w:rPr>
                <w:sz w:val="20"/>
              </w:rPr>
              <w:t xml:space="preserve">1795,0</w:t>
            </w:r>
          </w:p>
        </w:tc>
        <w:tc>
          <w:tcPr>
            <w:tcW w:w="1190" w:type="dxa"/>
          </w:tcPr>
          <w:p>
            <w:pPr>
              <w:pStyle w:val="0"/>
              <w:jc w:val="center"/>
            </w:pPr>
            <w:r>
              <w:rPr>
                <w:sz w:val="20"/>
              </w:rPr>
              <w:t xml:space="preserve">5895,3</w:t>
            </w:r>
          </w:p>
        </w:tc>
        <w:tc>
          <w:tcPr>
            <w:tcW w:w="1190" w:type="dxa"/>
          </w:tcPr>
          <w:p>
            <w:pPr>
              <w:pStyle w:val="0"/>
              <w:jc w:val="center"/>
            </w:pPr>
            <w:r>
              <w:rPr>
                <w:sz w:val="20"/>
              </w:rPr>
              <w:t xml:space="preserve">1975,0</w:t>
            </w:r>
          </w:p>
        </w:tc>
        <w:tc>
          <w:tcPr>
            <w:tcW w:w="1190" w:type="dxa"/>
          </w:tcPr>
          <w:p>
            <w:pPr>
              <w:pStyle w:val="0"/>
              <w:jc w:val="center"/>
            </w:pPr>
            <w:r>
              <w:rPr>
                <w:sz w:val="20"/>
              </w:rPr>
              <w:t xml:space="preserve">2064,8</w:t>
            </w:r>
          </w:p>
        </w:tc>
        <w:tc>
          <w:tcPr>
            <w:tcW w:w="1190" w:type="dxa"/>
          </w:tcPr>
          <w:p>
            <w:pPr>
              <w:pStyle w:val="0"/>
              <w:jc w:val="center"/>
            </w:pPr>
            <w:r>
              <w:rPr>
                <w:sz w:val="20"/>
              </w:rPr>
              <w:t xml:space="preserve">4608,9</w:t>
            </w:r>
          </w:p>
        </w:tc>
        <w:tc>
          <w:tcPr>
            <w:tcW w:w="1190" w:type="dxa"/>
          </w:tcPr>
          <w:p>
            <w:pPr>
              <w:pStyle w:val="0"/>
              <w:jc w:val="center"/>
            </w:pPr>
            <w:r>
              <w:rPr>
                <w:sz w:val="20"/>
              </w:rPr>
              <w:t xml:space="preserve">5173,9</w:t>
            </w:r>
          </w:p>
        </w:tc>
        <w:tc>
          <w:tcPr>
            <w:tcW w:w="1190" w:type="dxa"/>
          </w:tcPr>
          <w:p>
            <w:pPr>
              <w:pStyle w:val="0"/>
              <w:jc w:val="center"/>
            </w:pPr>
            <w:r>
              <w:rPr>
                <w:sz w:val="20"/>
              </w:rPr>
              <w:t xml:space="preserve">5100,2</w:t>
            </w:r>
          </w:p>
        </w:tc>
        <w:tc>
          <w:tcPr>
            <w:tcW w:w="1190" w:type="dxa"/>
          </w:tcPr>
          <w:p>
            <w:pPr>
              <w:pStyle w:val="0"/>
              <w:jc w:val="center"/>
            </w:pPr>
            <w:r>
              <w:rPr>
                <w:sz w:val="20"/>
              </w:rPr>
              <w:t xml:space="preserve">4687,4</w:t>
            </w:r>
          </w:p>
        </w:tc>
        <w:tc>
          <w:tcPr>
            <w:tcW w:w="1190" w:type="dxa"/>
          </w:tcPr>
          <w:p>
            <w:pPr>
              <w:pStyle w:val="0"/>
              <w:jc w:val="center"/>
            </w:pPr>
            <w:r>
              <w:rPr>
                <w:sz w:val="20"/>
              </w:rPr>
              <w:t xml:space="preserve">4638,0</w:t>
            </w:r>
          </w:p>
        </w:tc>
        <w:tc>
          <w:tcPr>
            <w:tcW w:w="1190" w:type="dxa"/>
          </w:tcPr>
          <w:p>
            <w:pPr>
              <w:pStyle w:val="0"/>
              <w:jc w:val="center"/>
            </w:pPr>
            <w:r>
              <w:rPr>
                <w:sz w:val="20"/>
              </w:rPr>
              <w:t xml:space="preserve">4638,0</w:t>
            </w:r>
          </w:p>
        </w:tc>
      </w:tr>
      <w:tr>
        <w:tc>
          <w:tcPr>
            <w:tcW w:w="907" w:type="dxa"/>
          </w:tcPr>
          <w:p>
            <w:pPr>
              <w:pStyle w:val="0"/>
              <w:jc w:val="center"/>
            </w:pPr>
            <w:r>
              <w:rPr>
                <w:sz w:val="20"/>
              </w:rPr>
              <w:t xml:space="preserve">43.</w:t>
            </w:r>
          </w:p>
        </w:tc>
        <w:tc>
          <w:tcPr>
            <w:tcW w:w="3061" w:type="dxa"/>
          </w:tcPr>
          <w:p>
            <w:pPr>
              <w:pStyle w:val="0"/>
            </w:pPr>
            <w:r>
              <w:rPr>
                <w:sz w:val="20"/>
              </w:rPr>
              <w:t xml:space="preserve">в том числе субсидии местным бюджетам</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44.</w:t>
            </w:r>
          </w:p>
        </w:tc>
        <w:tc>
          <w:tcPr>
            <w:tcW w:w="3061" w:type="dxa"/>
          </w:tcPr>
          <w:p>
            <w:pPr>
              <w:pStyle w:val="0"/>
            </w:pPr>
            <w:r>
              <w:rPr>
                <w:sz w:val="20"/>
              </w:rPr>
              <w:t xml:space="preserve">местный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45.</w:t>
            </w:r>
          </w:p>
        </w:tc>
        <w:tc>
          <w:tcPr>
            <w:tcW w:w="3061" w:type="dxa"/>
          </w:tcPr>
          <w:p>
            <w:pPr>
              <w:pStyle w:val="0"/>
            </w:pPr>
            <w:r>
              <w:rPr>
                <w:sz w:val="20"/>
              </w:rPr>
              <w:t xml:space="preserve">внебюджетные источники</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46.</w:t>
            </w:r>
          </w:p>
        </w:tc>
        <w:tc>
          <w:tcPr>
            <w:gridSpan w:val="12"/>
            <w:tcW w:w="16264" w:type="dxa"/>
            <w:vAlign w:val="center"/>
          </w:tcPr>
          <w:p>
            <w:pPr>
              <w:pStyle w:val="0"/>
              <w:outlineLvl w:val="2"/>
              <w:jc w:val="center"/>
            </w:pPr>
            <w:r>
              <w:rPr>
                <w:sz w:val="20"/>
              </w:rPr>
              <w:t xml:space="preserve">Заказчик 4. Министерство физической культуры и спорта Свердловской области</w:t>
            </w:r>
          </w:p>
        </w:tc>
      </w:tr>
      <w:tr>
        <w:tc>
          <w:tcPr>
            <w:tcW w:w="907" w:type="dxa"/>
          </w:tcPr>
          <w:p>
            <w:pPr>
              <w:pStyle w:val="0"/>
              <w:jc w:val="center"/>
            </w:pPr>
            <w:r>
              <w:rPr>
                <w:sz w:val="20"/>
              </w:rPr>
              <w:t xml:space="preserve">47.</w:t>
            </w:r>
          </w:p>
        </w:tc>
        <w:tc>
          <w:tcPr>
            <w:tcW w:w="3061" w:type="dxa"/>
          </w:tcPr>
          <w:p>
            <w:pPr>
              <w:pStyle w:val="0"/>
            </w:pPr>
            <w:r>
              <w:rPr>
                <w:sz w:val="20"/>
              </w:rPr>
              <w:t xml:space="preserve">Всего по заказчику 4</w:t>
            </w:r>
          </w:p>
          <w:p>
            <w:pPr>
              <w:pStyle w:val="0"/>
            </w:pPr>
            <w:r>
              <w:rPr>
                <w:sz w:val="20"/>
              </w:rPr>
              <w:t xml:space="preserve">в том числе:</w:t>
            </w:r>
          </w:p>
        </w:tc>
        <w:tc>
          <w:tcPr>
            <w:tcW w:w="1303" w:type="dxa"/>
          </w:tcPr>
          <w:p>
            <w:pPr>
              <w:pStyle w:val="0"/>
              <w:jc w:val="center"/>
            </w:pPr>
            <w:r>
              <w:rPr>
                <w:sz w:val="20"/>
              </w:rPr>
              <w:t xml:space="preserve">139566,4</w:t>
            </w:r>
          </w:p>
        </w:tc>
        <w:tc>
          <w:tcPr>
            <w:tcW w:w="1190" w:type="dxa"/>
          </w:tcPr>
          <w:p>
            <w:pPr>
              <w:pStyle w:val="0"/>
              <w:jc w:val="center"/>
            </w:pPr>
            <w:r>
              <w:rPr>
                <w:sz w:val="20"/>
              </w:rPr>
              <w:t xml:space="preserve">5559,5</w:t>
            </w:r>
          </w:p>
        </w:tc>
        <w:tc>
          <w:tcPr>
            <w:tcW w:w="1190" w:type="dxa"/>
          </w:tcPr>
          <w:p>
            <w:pPr>
              <w:pStyle w:val="0"/>
              <w:jc w:val="center"/>
            </w:pPr>
            <w:r>
              <w:rPr>
                <w:sz w:val="20"/>
              </w:rPr>
              <w:t xml:space="preserve">11114,4</w:t>
            </w:r>
          </w:p>
        </w:tc>
        <w:tc>
          <w:tcPr>
            <w:tcW w:w="1190" w:type="dxa"/>
          </w:tcPr>
          <w:p>
            <w:pPr>
              <w:pStyle w:val="0"/>
              <w:jc w:val="center"/>
            </w:pPr>
            <w:r>
              <w:rPr>
                <w:sz w:val="20"/>
              </w:rPr>
              <w:t xml:space="preserve">14400,0</w:t>
            </w:r>
          </w:p>
        </w:tc>
        <w:tc>
          <w:tcPr>
            <w:tcW w:w="1190" w:type="dxa"/>
          </w:tcPr>
          <w:p>
            <w:pPr>
              <w:pStyle w:val="0"/>
              <w:jc w:val="center"/>
            </w:pPr>
            <w:r>
              <w:rPr>
                <w:sz w:val="20"/>
              </w:rPr>
              <w:t xml:space="preserve">12960,0</w:t>
            </w:r>
          </w:p>
        </w:tc>
        <w:tc>
          <w:tcPr>
            <w:tcW w:w="1190" w:type="dxa"/>
          </w:tcPr>
          <w:p>
            <w:pPr>
              <w:pStyle w:val="0"/>
              <w:jc w:val="center"/>
            </w:pPr>
            <w:r>
              <w:rPr>
                <w:sz w:val="20"/>
              </w:rPr>
              <w:t xml:space="preserve">12792,5</w:t>
            </w:r>
          </w:p>
        </w:tc>
        <w:tc>
          <w:tcPr>
            <w:tcW w:w="1190" w:type="dxa"/>
          </w:tcPr>
          <w:p>
            <w:pPr>
              <w:pStyle w:val="0"/>
              <w:jc w:val="center"/>
            </w:pPr>
            <w:r>
              <w:rPr>
                <w:sz w:val="20"/>
              </w:rPr>
              <w:t xml:space="preserve">15540,0</w:t>
            </w:r>
          </w:p>
        </w:tc>
        <w:tc>
          <w:tcPr>
            <w:tcW w:w="1190" w:type="dxa"/>
          </w:tcPr>
          <w:p>
            <w:pPr>
              <w:pStyle w:val="0"/>
              <w:jc w:val="center"/>
            </w:pPr>
            <w:r>
              <w:rPr>
                <w:sz w:val="20"/>
              </w:rPr>
              <w:t xml:space="preserve">16800,0</w:t>
            </w:r>
          </w:p>
        </w:tc>
        <w:tc>
          <w:tcPr>
            <w:tcW w:w="1190" w:type="dxa"/>
          </w:tcPr>
          <w:p>
            <w:pPr>
              <w:pStyle w:val="0"/>
              <w:jc w:val="center"/>
            </w:pPr>
            <w:r>
              <w:rPr>
                <w:sz w:val="20"/>
              </w:rPr>
              <w:t xml:space="preserve">16800,0</w:t>
            </w:r>
          </w:p>
        </w:tc>
        <w:tc>
          <w:tcPr>
            <w:tcW w:w="1190" w:type="dxa"/>
          </w:tcPr>
          <w:p>
            <w:pPr>
              <w:pStyle w:val="0"/>
              <w:jc w:val="center"/>
            </w:pPr>
            <w:r>
              <w:rPr>
                <w:sz w:val="20"/>
              </w:rPr>
              <w:t xml:space="preserve">16800,0</w:t>
            </w:r>
          </w:p>
        </w:tc>
        <w:tc>
          <w:tcPr>
            <w:tcW w:w="1190" w:type="dxa"/>
          </w:tcPr>
          <w:p>
            <w:pPr>
              <w:pStyle w:val="0"/>
              <w:jc w:val="center"/>
            </w:pPr>
            <w:r>
              <w:rPr>
                <w:sz w:val="20"/>
              </w:rPr>
              <w:t xml:space="preserve">16800,0</w:t>
            </w:r>
          </w:p>
        </w:tc>
      </w:tr>
      <w:tr>
        <w:tc>
          <w:tcPr>
            <w:tcW w:w="907" w:type="dxa"/>
          </w:tcPr>
          <w:p>
            <w:pPr>
              <w:pStyle w:val="0"/>
              <w:jc w:val="center"/>
            </w:pPr>
            <w:r>
              <w:rPr>
                <w:sz w:val="20"/>
              </w:rPr>
              <w:t xml:space="preserve">48.</w:t>
            </w:r>
          </w:p>
        </w:tc>
        <w:tc>
          <w:tcPr>
            <w:tcW w:w="3061" w:type="dxa"/>
          </w:tcPr>
          <w:p>
            <w:pPr>
              <w:pStyle w:val="0"/>
            </w:pPr>
            <w:r>
              <w:rPr>
                <w:sz w:val="20"/>
              </w:rPr>
              <w:t xml:space="preserve">федеральный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49.</w:t>
            </w:r>
          </w:p>
        </w:tc>
        <w:tc>
          <w:tcPr>
            <w:tcW w:w="3061" w:type="dxa"/>
          </w:tcPr>
          <w:p>
            <w:pPr>
              <w:pStyle w:val="0"/>
            </w:pPr>
            <w:r>
              <w:rPr>
                <w:sz w:val="20"/>
              </w:rPr>
              <w:t xml:space="preserve">областной бюджет</w:t>
            </w:r>
          </w:p>
        </w:tc>
        <w:tc>
          <w:tcPr>
            <w:tcW w:w="1303" w:type="dxa"/>
          </w:tcPr>
          <w:p>
            <w:pPr>
              <w:pStyle w:val="0"/>
              <w:jc w:val="center"/>
            </w:pPr>
            <w:r>
              <w:rPr>
                <w:sz w:val="20"/>
              </w:rPr>
              <w:t xml:space="preserve">103496,5</w:t>
            </w:r>
          </w:p>
        </w:tc>
        <w:tc>
          <w:tcPr>
            <w:tcW w:w="1190" w:type="dxa"/>
          </w:tcPr>
          <w:p>
            <w:pPr>
              <w:pStyle w:val="0"/>
              <w:jc w:val="center"/>
            </w:pPr>
            <w:r>
              <w:rPr>
                <w:sz w:val="20"/>
              </w:rPr>
              <w:t xml:space="preserve">4169,6</w:t>
            </w:r>
          </w:p>
        </w:tc>
        <w:tc>
          <w:tcPr>
            <w:tcW w:w="1190" w:type="dxa"/>
          </w:tcPr>
          <w:p>
            <w:pPr>
              <w:pStyle w:val="0"/>
              <w:jc w:val="center"/>
            </w:pPr>
            <w:r>
              <w:rPr>
                <w:sz w:val="20"/>
              </w:rPr>
              <w:t xml:space="preserve">7514,4</w:t>
            </w:r>
          </w:p>
        </w:tc>
        <w:tc>
          <w:tcPr>
            <w:tcW w:w="1190" w:type="dxa"/>
          </w:tcPr>
          <w:p>
            <w:pPr>
              <w:pStyle w:val="0"/>
              <w:jc w:val="center"/>
            </w:pPr>
            <w:r>
              <w:rPr>
                <w:sz w:val="20"/>
              </w:rPr>
              <w:t xml:space="preserve">10800,0</w:t>
            </w:r>
          </w:p>
        </w:tc>
        <w:tc>
          <w:tcPr>
            <w:tcW w:w="1190" w:type="dxa"/>
          </w:tcPr>
          <w:p>
            <w:pPr>
              <w:pStyle w:val="0"/>
              <w:jc w:val="center"/>
            </w:pPr>
            <w:r>
              <w:rPr>
                <w:sz w:val="20"/>
              </w:rPr>
              <w:t xml:space="preserve">9720,0</w:t>
            </w:r>
          </w:p>
        </w:tc>
        <w:tc>
          <w:tcPr>
            <w:tcW w:w="1190" w:type="dxa"/>
          </w:tcPr>
          <w:p>
            <w:pPr>
              <w:pStyle w:val="0"/>
              <w:jc w:val="center"/>
            </w:pPr>
            <w:r>
              <w:rPr>
                <w:sz w:val="20"/>
              </w:rPr>
              <w:t xml:space="preserve">9552,5</w:t>
            </w:r>
          </w:p>
        </w:tc>
        <w:tc>
          <w:tcPr>
            <w:tcW w:w="1190" w:type="dxa"/>
          </w:tcPr>
          <w:p>
            <w:pPr>
              <w:pStyle w:val="0"/>
              <w:jc w:val="center"/>
            </w:pPr>
            <w:r>
              <w:rPr>
                <w:sz w:val="20"/>
              </w:rPr>
              <w:t xml:space="preserve">11340,0</w:t>
            </w:r>
          </w:p>
        </w:tc>
        <w:tc>
          <w:tcPr>
            <w:tcW w:w="1190" w:type="dxa"/>
          </w:tcPr>
          <w:p>
            <w:pPr>
              <w:pStyle w:val="0"/>
              <w:jc w:val="center"/>
            </w:pPr>
            <w:r>
              <w:rPr>
                <w:sz w:val="20"/>
              </w:rPr>
              <w:t xml:space="preserve">12600,0</w:t>
            </w:r>
          </w:p>
        </w:tc>
        <w:tc>
          <w:tcPr>
            <w:tcW w:w="1190" w:type="dxa"/>
          </w:tcPr>
          <w:p>
            <w:pPr>
              <w:pStyle w:val="0"/>
              <w:jc w:val="center"/>
            </w:pPr>
            <w:r>
              <w:rPr>
                <w:sz w:val="20"/>
              </w:rPr>
              <w:t xml:space="preserve">12600,0</w:t>
            </w:r>
          </w:p>
        </w:tc>
        <w:tc>
          <w:tcPr>
            <w:tcW w:w="1190" w:type="dxa"/>
          </w:tcPr>
          <w:p>
            <w:pPr>
              <w:pStyle w:val="0"/>
              <w:jc w:val="center"/>
            </w:pPr>
            <w:r>
              <w:rPr>
                <w:sz w:val="20"/>
              </w:rPr>
              <w:t xml:space="preserve">12600,0</w:t>
            </w:r>
          </w:p>
        </w:tc>
        <w:tc>
          <w:tcPr>
            <w:tcW w:w="1190" w:type="dxa"/>
          </w:tcPr>
          <w:p>
            <w:pPr>
              <w:pStyle w:val="0"/>
              <w:jc w:val="center"/>
            </w:pPr>
            <w:r>
              <w:rPr>
                <w:sz w:val="20"/>
              </w:rPr>
              <w:t xml:space="preserve">12600,0</w:t>
            </w:r>
          </w:p>
        </w:tc>
      </w:tr>
      <w:tr>
        <w:tc>
          <w:tcPr>
            <w:tcW w:w="907" w:type="dxa"/>
          </w:tcPr>
          <w:p>
            <w:pPr>
              <w:pStyle w:val="0"/>
              <w:jc w:val="center"/>
            </w:pPr>
            <w:r>
              <w:rPr>
                <w:sz w:val="20"/>
              </w:rPr>
              <w:t xml:space="preserve">50.</w:t>
            </w:r>
          </w:p>
        </w:tc>
        <w:tc>
          <w:tcPr>
            <w:tcW w:w="3061" w:type="dxa"/>
          </w:tcPr>
          <w:p>
            <w:pPr>
              <w:pStyle w:val="0"/>
            </w:pPr>
            <w:r>
              <w:rPr>
                <w:sz w:val="20"/>
              </w:rPr>
              <w:t xml:space="preserve">в том числе субсидии местным бюджетам</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51.</w:t>
            </w:r>
          </w:p>
        </w:tc>
        <w:tc>
          <w:tcPr>
            <w:tcW w:w="3061" w:type="dxa"/>
          </w:tcPr>
          <w:p>
            <w:pPr>
              <w:pStyle w:val="0"/>
            </w:pPr>
            <w:r>
              <w:rPr>
                <w:sz w:val="20"/>
              </w:rPr>
              <w:t xml:space="preserve">местный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52.</w:t>
            </w:r>
          </w:p>
        </w:tc>
        <w:tc>
          <w:tcPr>
            <w:tcW w:w="3061" w:type="dxa"/>
          </w:tcPr>
          <w:p>
            <w:pPr>
              <w:pStyle w:val="0"/>
            </w:pPr>
            <w:r>
              <w:rPr>
                <w:sz w:val="20"/>
              </w:rPr>
              <w:t xml:space="preserve">внебюджетные источники</w:t>
            </w:r>
          </w:p>
        </w:tc>
        <w:tc>
          <w:tcPr>
            <w:tcW w:w="1303" w:type="dxa"/>
          </w:tcPr>
          <w:p>
            <w:pPr>
              <w:pStyle w:val="0"/>
              <w:jc w:val="center"/>
            </w:pPr>
            <w:r>
              <w:rPr>
                <w:sz w:val="20"/>
              </w:rPr>
              <w:t xml:space="preserve">36069,9</w:t>
            </w:r>
          </w:p>
        </w:tc>
        <w:tc>
          <w:tcPr>
            <w:tcW w:w="1190" w:type="dxa"/>
          </w:tcPr>
          <w:p>
            <w:pPr>
              <w:pStyle w:val="0"/>
              <w:jc w:val="center"/>
            </w:pPr>
            <w:r>
              <w:rPr>
                <w:sz w:val="20"/>
              </w:rPr>
              <w:t xml:space="preserve">1389,9</w:t>
            </w:r>
          </w:p>
        </w:tc>
        <w:tc>
          <w:tcPr>
            <w:tcW w:w="1190" w:type="dxa"/>
          </w:tcPr>
          <w:p>
            <w:pPr>
              <w:pStyle w:val="0"/>
              <w:jc w:val="center"/>
            </w:pPr>
            <w:r>
              <w:rPr>
                <w:sz w:val="20"/>
              </w:rPr>
              <w:t xml:space="preserve">3600,0</w:t>
            </w:r>
          </w:p>
        </w:tc>
        <w:tc>
          <w:tcPr>
            <w:tcW w:w="1190" w:type="dxa"/>
          </w:tcPr>
          <w:p>
            <w:pPr>
              <w:pStyle w:val="0"/>
              <w:jc w:val="center"/>
            </w:pPr>
            <w:r>
              <w:rPr>
                <w:sz w:val="20"/>
              </w:rPr>
              <w:t xml:space="preserve">3600,0</w:t>
            </w:r>
          </w:p>
        </w:tc>
        <w:tc>
          <w:tcPr>
            <w:tcW w:w="1190" w:type="dxa"/>
          </w:tcPr>
          <w:p>
            <w:pPr>
              <w:pStyle w:val="0"/>
              <w:jc w:val="center"/>
            </w:pPr>
            <w:r>
              <w:rPr>
                <w:sz w:val="20"/>
              </w:rPr>
              <w:t xml:space="preserve">3240,0</w:t>
            </w:r>
          </w:p>
        </w:tc>
        <w:tc>
          <w:tcPr>
            <w:tcW w:w="1190" w:type="dxa"/>
          </w:tcPr>
          <w:p>
            <w:pPr>
              <w:pStyle w:val="0"/>
              <w:jc w:val="center"/>
            </w:pPr>
            <w:r>
              <w:rPr>
                <w:sz w:val="20"/>
              </w:rPr>
              <w:t xml:space="preserve">3240,0</w:t>
            </w:r>
          </w:p>
        </w:tc>
        <w:tc>
          <w:tcPr>
            <w:tcW w:w="1190" w:type="dxa"/>
          </w:tcPr>
          <w:p>
            <w:pPr>
              <w:pStyle w:val="0"/>
              <w:jc w:val="center"/>
            </w:pPr>
            <w:r>
              <w:rPr>
                <w:sz w:val="20"/>
              </w:rPr>
              <w:t xml:space="preserve">4200,0</w:t>
            </w:r>
          </w:p>
        </w:tc>
        <w:tc>
          <w:tcPr>
            <w:tcW w:w="1190" w:type="dxa"/>
          </w:tcPr>
          <w:p>
            <w:pPr>
              <w:pStyle w:val="0"/>
              <w:jc w:val="center"/>
            </w:pPr>
            <w:r>
              <w:rPr>
                <w:sz w:val="20"/>
              </w:rPr>
              <w:t xml:space="preserve">4200,0</w:t>
            </w:r>
          </w:p>
        </w:tc>
        <w:tc>
          <w:tcPr>
            <w:tcW w:w="1190" w:type="dxa"/>
          </w:tcPr>
          <w:p>
            <w:pPr>
              <w:pStyle w:val="0"/>
              <w:jc w:val="center"/>
            </w:pPr>
            <w:r>
              <w:rPr>
                <w:sz w:val="20"/>
              </w:rPr>
              <w:t xml:space="preserve">4200,0</w:t>
            </w:r>
          </w:p>
        </w:tc>
        <w:tc>
          <w:tcPr>
            <w:tcW w:w="1190" w:type="dxa"/>
          </w:tcPr>
          <w:p>
            <w:pPr>
              <w:pStyle w:val="0"/>
              <w:jc w:val="center"/>
            </w:pPr>
            <w:r>
              <w:rPr>
                <w:sz w:val="20"/>
              </w:rPr>
              <w:t xml:space="preserve">4200,0</w:t>
            </w:r>
          </w:p>
        </w:tc>
        <w:tc>
          <w:tcPr>
            <w:tcW w:w="1190" w:type="dxa"/>
          </w:tcPr>
          <w:p>
            <w:pPr>
              <w:pStyle w:val="0"/>
              <w:jc w:val="center"/>
            </w:pPr>
            <w:r>
              <w:rPr>
                <w:sz w:val="20"/>
              </w:rPr>
              <w:t xml:space="preserve">4200,0</w:t>
            </w:r>
          </w:p>
        </w:tc>
      </w:tr>
      <w:tr>
        <w:tc>
          <w:tcPr>
            <w:tcW w:w="907" w:type="dxa"/>
          </w:tcPr>
          <w:p>
            <w:pPr>
              <w:pStyle w:val="0"/>
              <w:jc w:val="center"/>
            </w:pPr>
            <w:r>
              <w:rPr>
                <w:sz w:val="20"/>
              </w:rPr>
              <w:t xml:space="preserve">53.</w:t>
            </w:r>
          </w:p>
        </w:tc>
        <w:tc>
          <w:tcPr>
            <w:gridSpan w:val="12"/>
            <w:tcW w:w="16264" w:type="dxa"/>
            <w:vAlign w:val="center"/>
          </w:tcPr>
          <w:p>
            <w:pPr>
              <w:pStyle w:val="0"/>
              <w:outlineLvl w:val="2"/>
              <w:jc w:val="center"/>
            </w:pPr>
            <w:r>
              <w:rPr>
                <w:sz w:val="20"/>
              </w:rPr>
              <w:t xml:space="preserve">Заказчик 5. Департамент молодежной политики Свердловской области</w:t>
            </w:r>
          </w:p>
        </w:tc>
      </w:tr>
      <w:tr>
        <w:tc>
          <w:tcPr>
            <w:tcW w:w="907" w:type="dxa"/>
          </w:tcPr>
          <w:p>
            <w:pPr>
              <w:pStyle w:val="0"/>
              <w:jc w:val="center"/>
            </w:pPr>
            <w:r>
              <w:rPr>
                <w:sz w:val="20"/>
              </w:rPr>
              <w:t xml:space="preserve">54.</w:t>
            </w:r>
          </w:p>
        </w:tc>
        <w:tc>
          <w:tcPr>
            <w:tcW w:w="3061" w:type="dxa"/>
          </w:tcPr>
          <w:p>
            <w:pPr>
              <w:pStyle w:val="0"/>
            </w:pPr>
            <w:r>
              <w:rPr>
                <w:sz w:val="20"/>
              </w:rPr>
              <w:t xml:space="preserve">Всего по заказчику 5</w:t>
            </w:r>
          </w:p>
          <w:p>
            <w:pPr>
              <w:pStyle w:val="0"/>
            </w:pPr>
            <w:r>
              <w:rPr>
                <w:sz w:val="20"/>
              </w:rPr>
              <w:t xml:space="preserve">в том числе:</w:t>
            </w:r>
          </w:p>
        </w:tc>
        <w:tc>
          <w:tcPr>
            <w:tcW w:w="1303" w:type="dxa"/>
          </w:tcPr>
          <w:p>
            <w:pPr>
              <w:pStyle w:val="0"/>
              <w:jc w:val="center"/>
            </w:pPr>
            <w:r>
              <w:rPr>
                <w:sz w:val="20"/>
              </w:rPr>
              <w:t xml:space="preserve">28506,6</w:t>
            </w:r>
          </w:p>
        </w:tc>
        <w:tc>
          <w:tcPr>
            <w:tcW w:w="1190" w:type="dxa"/>
          </w:tcPr>
          <w:p>
            <w:pPr>
              <w:pStyle w:val="0"/>
              <w:jc w:val="center"/>
            </w:pPr>
            <w:r>
              <w:rPr>
                <w:sz w:val="20"/>
              </w:rPr>
              <w:t xml:space="preserve">28506,6</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55.</w:t>
            </w:r>
          </w:p>
        </w:tc>
        <w:tc>
          <w:tcPr>
            <w:tcW w:w="3061" w:type="dxa"/>
          </w:tcPr>
          <w:p>
            <w:pPr>
              <w:pStyle w:val="0"/>
            </w:pPr>
            <w:r>
              <w:rPr>
                <w:sz w:val="20"/>
              </w:rPr>
              <w:t xml:space="preserve">федеральный бюджет</w:t>
            </w:r>
          </w:p>
        </w:tc>
        <w:tc>
          <w:tcPr>
            <w:tcW w:w="1303" w:type="dxa"/>
            <w:vAlign w:val="center"/>
          </w:tcPr>
          <w:p>
            <w:pPr>
              <w:pStyle w:val="0"/>
              <w:jc w:val="center"/>
            </w:pPr>
            <w:r>
              <w:rPr>
                <w:sz w:val="20"/>
              </w:rPr>
              <w:t xml:space="preserve">1006,3</w:t>
            </w:r>
          </w:p>
        </w:tc>
        <w:tc>
          <w:tcPr>
            <w:tcW w:w="1190" w:type="dxa"/>
            <w:vAlign w:val="center"/>
          </w:tcPr>
          <w:p>
            <w:pPr>
              <w:pStyle w:val="0"/>
              <w:jc w:val="center"/>
            </w:pPr>
            <w:r>
              <w:rPr>
                <w:sz w:val="20"/>
              </w:rPr>
              <w:t xml:space="preserve">1006,3</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56.</w:t>
            </w:r>
          </w:p>
        </w:tc>
        <w:tc>
          <w:tcPr>
            <w:tcW w:w="3061" w:type="dxa"/>
          </w:tcPr>
          <w:p>
            <w:pPr>
              <w:pStyle w:val="0"/>
            </w:pPr>
            <w:r>
              <w:rPr>
                <w:sz w:val="20"/>
              </w:rPr>
              <w:t xml:space="preserve">областной бюджет</w:t>
            </w:r>
          </w:p>
        </w:tc>
        <w:tc>
          <w:tcPr>
            <w:tcW w:w="1303" w:type="dxa"/>
            <w:vAlign w:val="center"/>
          </w:tcPr>
          <w:p>
            <w:pPr>
              <w:pStyle w:val="0"/>
              <w:jc w:val="center"/>
            </w:pPr>
            <w:r>
              <w:rPr>
                <w:sz w:val="20"/>
              </w:rPr>
              <w:t xml:space="preserve">27500,3</w:t>
            </w:r>
          </w:p>
        </w:tc>
        <w:tc>
          <w:tcPr>
            <w:tcW w:w="1190" w:type="dxa"/>
            <w:vAlign w:val="center"/>
          </w:tcPr>
          <w:p>
            <w:pPr>
              <w:pStyle w:val="0"/>
              <w:jc w:val="center"/>
            </w:pPr>
            <w:r>
              <w:rPr>
                <w:sz w:val="20"/>
              </w:rPr>
              <w:t xml:space="preserve">27500,3</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57.</w:t>
            </w:r>
          </w:p>
        </w:tc>
        <w:tc>
          <w:tcPr>
            <w:tcW w:w="3061" w:type="dxa"/>
          </w:tcPr>
          <w:p>
            <w:pPr>
              <w:pStyle w:val="0"/>
            </w:pPr>
            <w:r>
              <w:rPr>
                <w:sz w:val="20"/>
              </w:rPr>
              <w:t xml:space="preserve">в том числе субсидии местным бюджетам</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58.</w:t>
            </w:r>
          </w:p>
        </w:tc>
        <w:tc>
          <w:tcPr>
            <w:tcW w:w="3061" w:type="dxa"/>
          </w:tcPr>
          <w:p>
            <w:pPr>
              <w:pStyle w:val="0"/>
            </w:pPr>
            <w:r>
              <w:rPr>
                <w:sz w:val="20"/>
              </w:rPr>
              <w:t xml:space="preserve">местный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59.</w:t>
            </w:r>
          </w:p>
        </w:tc>
        <w:tc>
          <w:tcPr>
            <w:tcW w:w="3061" w:type="dxa"/>
          </w:tcPr>
          <w:p>
            <w:pPr>
              <w:pStyle w:val="0"/>
            </w:pPr>
            <w:r>
              <w:rPr>
                <w:sz w:val="20"/>
              </w:rPr>
              <w:t xml:space="preserve">внебюджетные источники</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60.</w:t>
            </w:r>
          </w:p>
        </w:tc>
        <w:tc>
          <w:tcPr>
            <w:gridSpan w:val="12"/>
            <w:tcW w:w="16264" w:type="dxa"/>
            <w:vAlign w:val="center"/>
          </w:tcPr>
          <w:p>
            <w:pPr>
              <w:pStyle w:val="0"/>
              <w:outlineLvl w:val="2"/>
              <w:jc w:val="center"/>
            </w:pPr>
            <w:r>
              <w:rPr>
                <w:sz w:val="20"/>
              </w:rPr>
              <w:t xml:space="preserve">Заказчик 6. Министерство культуры Свердловской области</w:t>
            </w:r>
          </w:p>
        </w:tc>
      </w:tr>
      <w:tr>
        <w:tc>
          <w:tcPr>
            <w:tcW w:w="907" w:type="dxa"/>
          </w:tcPr>
          <w:p>
            <w:pPr>
              <w:pStyle w:val="0"/>
              <w:jc w:val="center"/>
            </w:pPr>
            <w:r>
              <w:rPr>
                <w:sz w:val="20"/>
              </w:rPr>
              <w:t xml:space="preserve">61.</w:t>
            </w:r>
          </w:p>
        </w:tc>
        <w:tc>
          <w:tcPr>
            <w:tcW w:w="3061" w:type="dxa"/>
          </w:tcPr>
          <w:p>
            <w:pPr>
              <w:pStyle w:val="0"/>
            </w:pPr>
            <w:r>
              <w:rPr>
                <w:sz w:val="20"/>
              </w:rPr>
              <w:t xml:space="preserve">Всего по заказчику 6</w:t>
            </w:r>
          </w:p>
          <w:p>
            <w:pPr>
              <w:pStyle w:val="0"/>
            </w:pPr>
            <w:r>
              <w:rPr>
                <w:sz w:val="20"/>
              </w:rPr>
              <w:t xml:space="preserve">в том числе:</w:t>
            </w:r>
          </w:p>
        </w:tc>
        <w:tc>
          <w:tcPr>
            <w:tcW w:w="1303" w:type="dxa"/>
          </w:tcPr>
          <w:p>
            <w:pPr>
              <w:pStyle w:val="0"/>
              <w:jc w:val="center"/>
            </w:pPr>
            <w:r>
              <w:rPr>
                <w:sz w:val="20"/>
              </w:rPr>
              <w:t xml:space="preserve">227040,2</w:t>
            </w:r>
          </w:p>
        </w:tc>
        <w:tc>
          <w:tcPr>
            <w:tcW w:w="1190" w:type="dxa"/>
          </w:tcPr>
          <w:p>
            <w:pPr>
              <w:pStyle w:val="0"/>
              <w:jc w:val="center"/>
            </w:pPr>
            <w:r>
              <w:rPr>
                <w:sz w:val="20"/>
              </w:rPr>
              <w:t xml:space="preserve">20400,0</w:t>
            </w:r>
          </w:p>
        </w:tc>
        <w:tc>
          <w:tcPr>
            <w:tcW w:w="1190" w:type="dxa"/>
          </w:tcPr>
          <w:p>
            <w:pPr>
              <w:pStyle w:val="0"/>
              <w:jc w:val="center"/>
            </w:pPr>
            <w:r>
              <w:rPr>
                <w:sz w:val="20"/>
              </w:rPr>
              <w:t xml:space="preserve">22500,0</w:t>
            </w:r>
          </w:p>
        </w:tc>
        <w:tc>
          <w:tcPr>
            <w:tcW w:w="1190" w:type="dxa"/>
          </w:tcPr>
          <w:p>
            <w:pPr>
              <w:pStyle w:val="0"/>
              <w:jc w:val="center"/>
            </w:pPr>
            <w:r>
              <w:rPr>
                <w:sz w:val="20"/>
              </w:rPr>
              <w:t xml:space="preserve">18805,5</w:t>
            </w:r>
          </w:p>
        </w:tc>
        <w:tc>
          <w:tcPr>
            <w:tcW w:w="1190" w:type="dxa"/>
          </w:tcPr>
          <w:p>
            <w:pPr>
              <w:pStyle w:val="0"/>
              <w:jc w:val="center"/>
            </w:pPr>
            <w:r>
              <w:rPr>
                <w:sz w:val="20"/>
              </w:rPr>
              <w:t xml:space="preserve">22925,0</w:t>
            </w:r>
          </w:p>
        </w:tc>
        <w:tc>
          <w:tcPr>
            <w:tcW w:w="1190" w:type="dxa"/>
          </w:tcPr>
          <w:p>
            <w:pPr>
              <w:pStyle w:val="0"/>
              <w:jc w:val="center"/>
            </w:pPr>
            <w:r>
              <w:rPr>
                <w:sz w:val="20"/>
              </w:rPr>
              <w:t xml:space="preserve">19296,0</w:t>
            </w:r>
          </w:p>
        </w:tc>
        <w:tc>
          <w:tcPr>
            <w:tcW w:w="1190" w:type="dxa"/>
          </w:tcPr>
          <w:p>
            <w:pPr>
              <w:pStyle w:val="0"/>
              <w:jc w:val="center"/>
            </w:pPr>
            <w:r>
              <w:rPr>
                <w:sz w:val="20"/>
              </w:rPr>
              <w:t xml:space="preserve">25113,7</w:t>
            </w:r>
          </w:p>
        </w:tc>
        <w:tc>
          <w:tcPr>
            <w:tcW w:w="1190" w:type="dxa"/>
          </w:tcPr>
          <w:p>
            <w:pPr>
              <w:pStyle w:val="0"/>
              <w:jc w:val="center"/>
            </w:pPr>
            <w:r>
              <w:rPr>
                <w:sz w:val="20"/>
              </w:rPr>
              <w:t xml:space="preserve">24500,0</w:t>
            </w:r>
          </w:p>
        </w:tc>
        <w:tc>
          <w:tcPr>
            <w:tcW w:w="1190" w:type="dxa"/>
          </w:tcPr>
          <w:p>
            <w:pPr>
              <w:pStyle w:val="0"/>
              <w:jc w:val="center"/>
            </w:pPr>
            <w:r>
              <w:rPr>
                <w:sz w:val="20"/>
              </w:rPr>
              <w:t xml:space="preserve">24500,0</w:t>
            </w:r>
          </w:p>
        </w:tc>
        <w:tc>
          <w:tcPr>
            <w:tcW w:w="1190" w:type="dxa"/>
          </w:tcPr>
          <w:p>
            <w:pPr>
              <w:pStyle w:val="0"/>
              <w:jc w:val="center"/>
            </w:pPr>
            <w:r>
              <w:rPr>
                <w:sz w:val="20"/>
              </w:rPr>
              <w:t xml:space="preserve">24500,0</w:t>
            </w:r>
          </w:p>
        </w:tc>
        <w:tc>
          <w:tcPr>
            <w:tcW w:w="1190" w:type="dxa"/>
          </w:tcPr>
          <w:p>
            <w:pPr>
              <w:pStyle w:val="0"/>
              <w:jc w:val="center"/>
            </w:pPr>
            <w:r>
              <w:rPr>
                <w:sz w:val="20"/>
              </w:rPr>
              <w:t xml:space="preserve">24500,0</w:t>
            </w:r>
          </w:p>
        </w:tc>
      </w:tr>
      <w:tr>
        <w:tc>
          <w:tcPr>
            <w:tcW w:w="907" w:type="dxa"/>
          </w:tcPr>
          <w:p>
            <w:pPr>
              <w:pStyle w:val="0"/>
              <w:jc w:val="center"/>
            </w:pPr>
            <w:r>
              <w:rPr>
                <w:sz w:val="20"/>
              </w:rPr>
              <w:t xml:space="preserve">62.</w:t>
            </w:r>
          </w:p>
        </w:tc>
        <w:tc>
          <w:tcPr>
            <w:tcW w:w="3061" w:type="dxa"/>
          </w:tcPr>
          <w:p>
            <w:pPr>
              <w:pStyle w:val="0"/>
            </w:pPr>
            <w:r>
              <w:rPr>
                <w:sz w:val="20"/>
              </w:rPr>
              <w:t xml:space="preserve">федеральный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63.</w:t>
            </w:r>
          </w:p>
        </w:tc>
        <w:tc>
          <w:tcPr>
            <w:tcW w:w="3061" w:type="dxa"/>
          </w:tcPr>
          <w:p>
            <w:pPr>
              <w:pStyle w:val="0"/>
            </w:pPr>
            <w:r>
              <w:rPr>
                <w:sz w:val="20"/>
              </w:rPr>
              <w:t xml:space="preserve">областной бюджет</w:t>
            </w:r>
          </w:p>
        </w:tc>
        <w:tc>
          <w:tcPr>
            <w:tcW w:w="1303" w:type="dxa"/>
          </w:tcPr>
          <w:p>
            <w:pPr>
              <w:pStyle w:val="0"/>
              <w:jc w:val="center"/>
            </w:pPr>
            <w:r>
              <w:rPr>
                <w:sz w:val="20"/>
              </w:rPr>
              <w:t xml:space="preserve">227040,2</w:t>
            </w:r>
          </w:p>
        </w:tc>
        <w:tc>
          <w:tcPr>
            <w:tcW w:w="1190" w:type="dxa"/>
          </w:tcPr>
          <w:p>
            <w:pPr>
              <w:pStyle w:val="0"/>
              <w:jc w:val="center"/>
            </w:pPr>
            <w:r>
              <w:rPr>
                <w:sz w:val="20"/>
              </w:rPr>
              <w:t xml:space="preserve">20400,0</w:t>
            </w:r>
          </w:p>
        </w:tc>
        <w:tc>
          <w:tcPr>
            <w:tcW w:w="1190" w:type="dxa"/>
          </w:tcPr>
          <w:p>
            <w:pPr>
              <w:pStyle w:val="0"/>
              <w:jc w:val="center"/>
            </w:pPr>
            <w:r>
              <w:rPr>
                <w:sz w:val="20"/>
              </w:rPr>
              <w:t xml:space="preserve">22500,0</w:t>
            </w:r>
          </w:p>
        </w:tc>
        <w:tc>
          <w:tcPr>
            <w:tcW w:w="1190" w:type="dxa"/>
          </w:tcPr>
          <w:p>
            <w:pPr>
              <w:pStyle w:val="0"/>
              <w:jc w:val="center"/>
            </w:pPr>
            <w:r>
              <w:rPr>
                <w:sz w:val="20"/>
              </w:rPr>
              <w:t xml:space="preserve">18805,5</w:t>
            </w:r>
          </w:p>
        </w:tc>
        <w:tc>
          <w:tcPr>
            <w:tcW w:w="1190" w:type="dxa"/>
          </w:tcPr>
          <w:p>
            <w:pPr>
              <w:pStyle w:val="0"/>
              <w:jc w:val="center"/>
            </w:pPr>
            <w:r>
              <w:rPr>
                <w:sz w:val="20"/>
              </w:rPr>
              <w:t xml:space="preserve">22925,0</w:t>
            </w:r>
          </w:p>
        </w:tc>
        <w:tc>
          <w:tcPr>
            <w:tcW w:w="1190" w:type="dxa"/>
          </w:tcPr>
          <w:p>
            <w:pPr>
              <w:pStyle w:val="0"/>
              <w:jc w:val="center"/>
            </w:pPr>
            <w:r>
              <w:rPr>
                <w:sz w:val="20"/>
              </w:rPr>
              <w:t xml:space="preserve">19296,0</w:t>
            </w:r>
          </w:p>
        </w:tc>
        <w:tc>
          <w:tcPr>
            <w:tcW w:w="1190" w:type="dxa"/>
          </w:tcPr>
          <w:p>
            <w:pPr>
              <w:pStyle w:val="0"/>
              <w:jc w:val="center"/>
            </w:pPr>
            <w:r>
              <w:rPr>
                <w:sz w:val="20"/>
              </w:rPr>
              <w:t xml:space="preserve">25113,7</w:t>
            </w:r>
          </w:p>
        </w:tc>
        <w:tc>
          <w:tcPr>
            <w:tcW w:w="1190" w:type="dxa"/>
          </w:tcPr>
          <w:p>
            <w:pPr>
              <w:pStyle w:val="0"/>
              <w:jc w:val="center"/>
            </w:pPr>
            <w:r>
              <w:rPr>
                <w:sz w:val="20"/>
              </w:rPr>
              <w:t xml:space="preserve">24500,0</w:t>
            </w:r>
          </w:p>
        </w:tc>
        <w:tc>
          <w:tcPr>
            <w:tcW w:w="1190" w:type="dxa"/>
          </w:tcPr>
          <w:p>
            <w:pPr>
              <w:pStyle w:val="0"/>
              <w:jc w:val="center"/>
            </w:pPr>
            <w:r>
              <w:rPr>
                <w:sz w:val="20"/>
              </w:rPr>
              <w:t xml:space="preserve">24500,0</w:t>
            </w:r>
          </w:p>
        </w:tc>
        <w:tc>
          <w:tcPr>
            <w:tcW w:w="1190" w:type="dxa"/>
          </w:tcPr>
          <w:p>
            <w:pPr>
              <w:pStyle w:val="0"/>
              <w:jc w:val="center"/>
            </w:pPr>
            <w:r>
              <w:rPr>
                <w:sz w:val="20"/>
              </w:rPr>
              <w:t xml:space="preserve">24500,0</w:t>
            </w:r>
          </w:p>
        </w:tc>
        <w:tc>
          <w:tcPr>
            <w:tcW w:w="1190" w:type="dxa"/>
          </w:tcPr>
          <w:p>
            <w:pPr>
              <w:pStyle w:val="0"/>
              <w:jc w:val="center"/>
            </w:pPr>
            <w:r>
              <w:rPr>
                <w:sz w:val="20"/>
              </w:rPr>
              <w:t xml:space="preserve">24500,0</w:t>
            </w:r>
          </w:p>
        </w:tc>
      </w:tr>
      <w:tr>
        <w:tc>
          <w:tcPr>
            <w:tcW w:w="907" w:type="dxa"/>
          </w:tcPr>
          <w:p>
            <w:pPr>
              <w:pStyle w:val="0"/>
              <w:jc w:val="center"/>
            </w:pPr>
            <w:r>
              <w:rPr>
                <w:sz w:val="20"/>
              </w:rPr>
              <w:t xml:space="preserve">64.</w:t>
            </w:r>
          </w:p>
        </w:tc>
        <w:tc>
          <w:tcPr>
            <w:tcW w:w="3061" w:type="dxa"/>
          </w:tcPr>
          <w:p>
            <w:pPr>
              <w:pStyle w:val="0"/>
            </w:pPr>
            <w:r>
              <w:rPr>
                <w:sz w:val="20"/>
              </w:rPr>
              <w:t xml:space="preserve">в том числе субсидии местным бюджетам</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65.</w:t>
            </w:r>
          </w:p>
        </w:tc>
        <w:tc>
          <w:tcPr>
            <w:tcW w:w="3061" w:type="dxa"/>
          </w:tcPr>
          <w:p>
            <w:pPr>
              <w:pStyle w:val="0"/>
            </w:pPr>
            <w:r>
              <w:rPr>
                <w:sz w:val="20"/>
              </w:rPr>
              <w:t xml:space="preserve">внебюджетные источники</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66.</w:t>
            </w:r>
          </w:p>
        </w:tc>
        <w:tc>
          <w:tcPr>
            <w:gridSpan w:val="12"/>
            <w:tcW w:w="16264" w:type="dxa"/>
            <w:vAlign w:val="center"/>
          </w:tcPr>
          <w:p>
            <w:pPr>
              <w:pStyle w:val="0"/>
              <w:outlineLvl w:val="2"/>
              <w:jc w:val="center"/>
            </w:pPr>
            <w:r>
              <w:rPr>
                <w:sz w:val="20"/>
              </w:rPr>
              <w:t xml:space="preserve">Заказчик 7. Министерство по управлению государственным имуществом Свердловской области</w:t>
            </w:r>
          </w:p>
        </w:tc>
      </w:tr>
      <w:tr>
        <w:tc>
          <w:tcPr>
            <w:tcW w:w="907" w:type="dxa"/>
          </w:tcPr>
          <w:p>
            <w:pPr>
              <w:pStyle w:val="0"/>
              <w:jc w:val="center"/>
            </w:pPr>
            <w:r>
              <w:rPr>
                <w:sz w:val="20"/>
              </w:rPr>
              <w:t xml:space="preserve">67.</w:t>
            </w:r>
          </w:p>
        </w:tc>
        <w:tc>
          <w:tcPr>
            <w:tcW w:w="3061" w:type="dxa"/>
          </w:tcPr>
          <w:p>
            <w:pPr>
              <w:pStyle w:val="0"/>
            </w:pPr>
            <w:r>
              <w:rPr>
                <w:sz w:val="20"/>
              </w:rPr>
              <w:t xml:space="preserve">Всего по заказчику 7</w:t>
            </w:r>
          </w:p>
          <w:p>
            <w:pPr>
              <w:pStyle w:val="0"/>
            </w:pPr>
            <w:r>
              <w:rPr>
                <w:sz w:val="20"/>
              </w:rPr>
              <w:t xml:space="preserve">в том числе:</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68.</w:t>
            </w:r>
          </w:p>
        </w:tc>
        <w:tc>
          <w:tcPr>
            <w:tcW w:w="3061" w:type="dxa"/>
          </w:tcPr>
          <w:p>
            <w:pPr>
              <w:pStyle w:val="0"/>
            </w:pPr>
            <w:r>
              <w:rPr>
                <w:sz w:val="20"/>
              </w:rPr>
              <w:t xml:space="preserve">федеральный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69.</w:t>
            </w:r>
          </w:p>
        </w:tc>
        <w:tc>
          <w:tcPr>
            <w:tcW w:w="3061" w:type="dxa"/>
          </w:tcPr>
          <w:p>
            <w:pPr>
              <w:pStyle w:val="0"/>
            </w:pPr>
            <w:r>
              <w:rPr>
                <w:sz w:val="20"/>
              </w:rPr>
              <w:t xml:space="preserve">областной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70.</w:t>
            </w:r>
          </w:p>
        </w:tc>
        <w:tc>
          <w:tcPr>
            <w:tcW w:w="3061" w:type="dxa"/>
          </w:tcPr>
          <w:p>
            <w:pPr>
              <w:pStyle w:val="0"/>
            </w:pPr>
            <w:r>
              <w:rPr>
                <w:sz w:val="20"/>
              </w:rPr>
              <w:t xml:space="preserve">в том числе субсидии местным бюджетам</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71.</w:t>
            </w:r>
          </w:p>
        </w:tc>
        <w:tc>
          <w:tcPr>
            <w:tcW w:w="3061" w:type="dxa"/>
          </w:tcPr>
          <w:p>
            <w:pPr>
              <w:pStyle w:val="0"/>
            </w:pPr>
            <w:r>
              <w:rPr>
                <w:sz w:val="20"/>
              </w:rPr>
              <w:t xml:space="preserve">местный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72.</w:t>
            </w:r>
          </w:p>
        </w:tc>
        <w:tc>
          <w:tcPr>
            <w:tcW w:w="3061" w:type="dxa"/>
          </w:tcPr>
          <w:p>
            <w:pPr>
              <w:pStyle w:val="0"/>
            </w:pPr>
            <w:r>
              <w:rPr>
                <w:sz w:val="20"/>
              </w:rPr>
              <w:t xml:space="preserve">внебюджетные источники</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73.</w:t>
            </w:r>
          </w:p>
        </w:tc>
        <w:tc>
          <w:tcPr>
            <w:gridSpan w:val="12"/>
            <w:tcW w:w="16264" w:type="dxa"/>
            <w:vAlign w:val="center"/>
          </w:tcPr>
          <w:p>
            <w:pPr>
              <w:pStyle w:val="0"/>
              <w:outlineLvl w:val="2"/>
              <w:jc w:val="center"/>
            </w:pPr>
            <w:r>
              <w:rPr>
                <w:sz w:val="20"/>
              </w:rPr>
              <w:t xml:space="preserve">Заказчик 8. Департамент по труду и занятости населения Свердловской области</w:t>
            </w:r>
          </w:p>
        </w:tc>
      </w:tr>
      <w:tr>
        <w:tc>
          <w:tcPr>
            <w:tcW w:w="907" w:type="dxa"/>
          </w:tcPr>
          <w:p>
            <w:pPr>
              <w:pStyle w:val="0"/>
              <w:jc w:val="center"/>
            </w:pPr>
            <w:r>
              <w:rPr>
                <w:sz w:val="20"/>
              </w:rPr>
              <w:t xml:space="preserve">74.</w:t>
            </w:r>
          </w:p>
        </w:tc>
        <w:tc>
          <w:tcPr>
            <w:tcW w:w="3061" w:type="dxa"/>
          </w:tcPr>
          <w:p>
            <w:pPr>
              <w:pStyle w:val="0"/>
            </w:pPr>
            <w:r>
              <w:rPr>
                <w:sz w:val="20"/>
              </w:rPr>
              <w:t xml:space="preserve">Всего по заказчику 8</w:t>
            </w:r>
          </w:p>
          <w:p>
            <w:pPr>
              <w:pStyle w:val="0"/>
            </w:pPr>
            <w:r>
              <w:rPr>
                <w:sz w:val="20"/>
              </w:rPr>
              <w:t xml:space="preserve">в том числе:</w:t>
            </w:r>
          </w:p>
        </w:tc>
        <w:tc>
          <w:tcPr>
            <w:tcW w:w="1303" w:type="dxa"/>
          </w:tcPr>
          <w:p>
            <w:pPr>
              <w:pStyle w:val="0"/>
              <w:jc w:val="center"/>
            </w:pPr>
            <w:r>
              <w:rPr>
                <w:sz w:val="20"/>
              </w:rPr>
              <w:t xml:space="preserve">18510,4</w:t>
            </w:r>
          </w:p>
        </w:tc>
        <w:tc>
          <w:tcPr>
            <w:tcW w:w="1190" w:type="dxa"/>
          </w:tcPr>
          <w:p>
            <w:pPr>
              <w:pStyle w:val="0"/>
              <w:jc w:val="center"/>
            </w:pPr>
            <w:r>
              <w:rPr>
                <w:sz w:val="20"/>
              </w:rPr>
              <w:t xml:space="preserve">975,0</w:t>
            </w:r>
          </w:p>
        </w:tc>
        <w:tc>
          <w:tcPr>
            <w:tcW w:w="1190" w:type="dxa"/>
          </w:tcPr>
          <w:p>
            <w:pPr>
              <w:pStyle w:val="0"/>
              <w:jc w:val="center"/>
            </w:pPr>
            <w:r>
              <w:rPr>
                <w:sz w:val="20"/>
              </w:rPr>
              <w:t xml:space="preserve">975,0</w:t>
            </w:r>
          </w:p>
        </w:tc>
        <w:tc>
          <w:tcPr>
            <w:tcW w:w="1190" w:type="dxa"/>
          </w:tcPr>
          <w:p>
            <w:pPr>
              <w:pStyle w:val="0"/>
              <w:jc w:val="center"/>
            </w:pPr>
            <w:r>
              <w:rPr>
                <w:sz w:val="20"/>
              </w:rPr>
              <w:t xml:space="preserve">1075,7</w:t>
            </w:r>
          </w:p>
        </w:tc>
        <w:tc>
          <w:tcPr>
            <w:tcW w:w="1190" w:type="dxa"/>
          </w:tcPr>
          <w:p>
            <w:pPr>
              <w:pStyle w:val="0"/>
              <w:jc w:val="center"/>
            </w:pPr>
            <w:r>
              <w:rPr>
                <w:sz w:val="20"/>
              </w:rPr>
              <w:t xml:space="preserve">1625,0</w:t>
            </w:r>
          </w:p>
        </w:tc>
        <w:tc>
          <w:tcPr>
            <w:tcW w:w="1190" w:type="dxa"/>
          </w:tcPr>
          <w:p>
            <w:pPr>
              <w:pStyle w:val="0"/>
              <w:jc w:val="center"/>
            </w:pPr>
            <w:r>
              <w:rPr>
                <w:sz w:val="20"/>
              </w:rPr>
              <w:t xml:space="preserve">5883,0</w:t>
            </w:r>
          </w:p>
        </w:tc>
        <w:tc>
          <w:tcPr>
            <w:tcW w:w="1190" w:type="dxa"/>
          </w:tcPr>
          <w:p>
            <w:pPr>
              <w:pStyle w:val="0"/>
              <w:jc w:val="center"/>
            </w:pPr>
            <w:r>
              <w:rPr>
                <w:sz w:val="20"/>
              </w:rPr>
              <w:t xml:space="preserve">1866,8</w:t>
            </w:r>
          </w:p>
        </w:tc>
        <w:tc>
          <w:tcPr>
            <w:tcW w:w="1190" w:type="dxa"/>
          </w:tcPr>
          <w:p>
            <w:pPr>
              <w:pStyle w:val="0"/>
              <w:jc w:val="center"/>
            </w:pPr>
            <w:r>
              <w:rPr>
                <w:sz w:val="20"/>
              </w:rPr>
              <w:t xml:space="preserve">1529,4</w:t>
            </w:r>
          </w:p>
        </w:tc>
        <w:tc>
          <w:tcPr>
            <w:tcW w:w="1190" w:type="dxa"/>
          </w:tcPr>
          <w:p>
            <w:pPr>
              <w:pStyle w:val="0"/>
              <w:jc w:val="center"/>
            </w:pPr>
            <w:r>
              <w:rPr>
                <w:sz w:val="20"/>
              </w:rPr>
              <w:t xml:space="preserve">1524,7</w:t>
            </w:r>
          </w:p>
        </w:tc>
        <w:tc>
          <w:tcPr>
            <w:tcW w:w="1190" w:type="dxa"/>
          </w:tcPr>
          <w:p>
            <w:pPr>
              <w:pStyle w:val="0"/>
              <w:jc w:val="center"/>
            </w:pPr>
            <w:r>
              <w:rPr>
                <w:sz w:val="20"/>
              </w:rPr>
              <w:t xml:space="preserve">1527,9</w:t>
            </w:r>
          </w:p>
        </w:tc>
        <w:tc>
          <w:tcPr>
            <w:tcW w:w="1190" w:type="dxa"/>
          </w:tcPr>
          <w:p>
            <w:pPr>
              <w:pStyle w:val="0"/>
              <w:jc w:val="center"/>
            </w:pPr>
            <w:r>
              <w:rPr>
                <w:sz w:val="20"/>
              </w:rPr>
              <w:t xml:space="preserve">1527,9</w:t>
            </w:r>
          </w:p>
        </w:tc>
      </w:tr>
      <w:tr>
        <w:tc>
          <w:tcPr>
            <w:tcW w:w="907" w:type="dxa"/>
          </w:tcPr>
          <w:p>
            <w:pPr>
              <w:pStyle w:val="0"/>
              <w:jc w:val="center"/>
            </w:pPr>
            <w:r>
              <w:rPr>
                <w:sz w:val="20"/>
              </w:rPr>
              <w:t xml:space="preserve">75.</w:t>
            </w:r>
          </w:p>
        </w:tc>
        <w:tc>
          <w:tcPr>
            <w:tcW w:w="3061" w:type="dxa"/>
            <w:vAlign w:val="center"/>
          </w:tcPr>
          <w:p>
            <w:pPr>
              <w:pStyle w:val="0"/>
            </w:pPr>
            <w:r>
              <w:rPr>
                <w:sz w:val="20"/>
              </w:rPr>
              <w:t xml:space="preserve">федеральный бюджет</w:t>
            </w:r>
          </w:p>
        </w:tc>
        <w:tc>
          <w:tcPr>
            <w:tcW w:w="1303" w:type="dxa"/>
          </w:tcPr>
          <w:p>
            <w:pPr>
              <w:pStyle w:val="0"/>
              <w:jc w:val="center"/>
            </w:pPr>
            <w:r>
              <w:rPr>
                <w:sz w:val="20"/>
              </w:rPr>
              <w:t xml:space="preserve">5314,0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4431,2</w:t>
            </w:r>
          </w:p>
        </w:tc>
        <w:tc>
          <w:tcPr>
            <w:tcW w:w="1190" w:type="dxa"/>
          </w:tcPr>
          <w:p>
            <w:pPr>
              <w:pStyle w:val="0"/>
              <w:jc w:val="center"/>
            </w:pPr>
            <w:r>
              <w:rPr>
                <w:sz w:val="20"/>
              </w:rPr>
              <w:t xml:space="preserve">882,8</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76.</w:t>
            </w:r>
          </w:p>
        </w:tc>
        <w:tc>
          <w:tcPr>
            <w:tcW w:w="3061" w:type="dxa"/>
          </w:tcPr>
          <w:p>
            <w:pPr>
              <w:pStyle w:val="0"/>
            </w:pPr>
            <w:r>
              <w:rPr>
                <w:sz w:val="20"/>
              </w:rPr>
              <w:t xml:space="preserve">областной бюджет</w:t>
            </w:r>
          </w:p>
        </w:tc>
        <w:tc>
          <w:tcPr>
            <w:tcW w:w="1303" w:type="dxa"/>
          </w:tcPr>
          <w:p>
            <w:pPr>
              <w:pStyle w:val="0"/>
              <w:jc w:val="center"/>
            </w:pPr>
            <w:r>
              <w:rPr>
                <w:sz w:val="20"/>
              </w:rPr>
              <w:t xml:space="preserve">13196,4</w:t>
            </w:r>
          </w:p>
        </w:tc>
        <w:tc>
          <w:tcPr>
            <w:tcW w:w="1190" w:type="dxa"/>
          </w:tcPr>
          <w:p>
            <w:pPr>
              <w:pStyle w:val="0"/>
              <w:jc w:val="center"/>
            </w:pPr>
            <w:r>
              <w:rPr>
                <w:sz w:val="20"/>
              </w:rPr>
              <w:t xml:space="preserve">975,0</w:t>
            </w:r>
          </w:p>
        </w:tc>
        <w:tc>
          <w:tcPr>
            <w:tcW w:w="1190" w:type="dxa"/>
          </w:tcPr>
          <w:p>
            <w:pPr>
              <w:pStyle w:val="0"/>
              <w:jc w:val="center"/>
            </w:pPr>
            <w:r>
              <w:rPr>
                <w:sz w:val="20"/>
              </w:rPr>
              <w:t xml:space="preserve">975,0</w:t>
            </w:r>
          </w:p>
        </w:tc>
        <w:tc>
          <w:tcPr>
            <w:tcW w:w="1190" w:type="dxa"/>
          </w:tcPr>
          <w:p>
            <w:pPr>
              <w:pStyle w:val="0"/>
              <w:jc w:val="center"/>
            </w:pPr>
            <w:r>
              <w:rPr>
                <w:sz w:val="20"/>
              </w:rPr>
              <w:t xml:space="preserve">1075,7</w:t>
            </w:r>
          </w:p>
        </w:tc>
        <w:tc>
          <w:tcPr>
            <w:tcW w:w="1190" w:type="dxa"/>
          </w:tcPr>
          <w:p>
            <w:pPr>
              <w:pStyle w:val="0"/>
              <w:jc w:val="center"/>
            </w:pPr>
            <w:r>
              <w:rPr>
                <w:sz w:val="20"/>
              </w:rPr>
              <w:t xml:space="preserve">1625,0</w:t>
            </w:r>
          </w:p>
        </w:tc>
        <w:tc>
          <w:tcPr>
            <w:tcW w:w="1190" w:type="dxa"/>
          </w:tcPr>
          <w:p>
            <w:pPr>
              <w:pStyle w:val="0"/>
              <w:jc w:val="center"/>
            </w:pPr>
            <w:r>
              <w:rPr>
                <w:sz w:val="20"/>
              </w:rPr>
              <w:t xml:space="preserve">1451,8</w:t>
            </w:r>
          </w:p>
        </w:tc>
        <w:tc>
          <w:tcPr>
            <w:tcW w:w="1190" w:type="dxa"/>
          </w:tcPr>
          <w:p>
            <w:pPr>
              <w:pStyle w:val="0"/>
              <w:jc w:val="center"/>
            </w:pPr>
            <w:r>
              <w:rPr>
                <w:sz w:val="20"/>
              </w:rPr>
              <w:t xml:space="preserve">984,0</w:t>
            </w:r>
          </w:p>
        </w:tc>
        <w:tc>
          <w:tcPr>
            <w:tcW w:w="1190" w:type="dxa"/>
          </w:tcPr>
          <w:p>
            <w:pPr>
              <w:pStyle w:val="0"/>
              <w:jc w:val="center"/>
            </w:pPr>
            <w:r>
              <w:rPr>
                <w:sz w:val="20"/>
              </w:rPr>
              <w:t xml:space="preserve">1529,4</w:t>
            </w:r>
          </w:p>
        </w:tc>
        <w:tc>
          <w:tcPr>
            <w:tcW w:w="1190" w:type="dxa"/>
          </w:tcPr>
          <w:p>
            <w:pPr>
              <w:pStyle w:val="0"/>
              <w:jc w:val="center"/>
            </w:pPr>
            <w:r>
              <w:rPr>
                <w:sz w:val="20"/>
              </w:rPr>
              <w:t xml:space="preserve">1524,7</w:t>
            </w:r>
          </w:p>
        </w:tc>
        <w:tc>
          <w:tcPr>
            <w:tcW w:w="1190" w:type="dxa"/>
          </w:tcPr>
          <w:p>
            <w:pPr>
              <w:pStyle w:val="0"/>
              <w:jc w:val="center"/>
            </w:pPr>
            <w:r>
              <w:rPr>
                <w:sz w:val="20"/>
              </w:rPr>
              <w:t xml:space="preserve">1527,9</w:t>
            </w:r>
          </w:p>
        </w:tc>
        <w:tc>
          <w:tcPr>
            <w:tcW w:w="1190" w:type="dxa"/>
          </w:tcPr>
          <w:p>
            <w:pPr>
              <w:pStyle w:val="0"/>
              <w:jc w:val="center"/>
            </w:pPr>
            <w:r>
              <w:rPr>
                <w:sz w:val="20"/>
              </w:rPr>
              <w:t xml:space="preserve">1527,9</w:t>
            </w:r>
          </w:p>
        </w:tc>
      </w:tr>
      <w:tr>
        <w:tc>
          <w:tcPr>
            <w:tcW w:w="907" w:type="dxa"/>
          </w:tcPr>
          <w:p>
            <w:pPr>
              <w:pStyle w:val="0"/>
              <w:jc w:val="center"/>
            </w:pPr>
            <w:r>
              <w:rPr>
                <w:sz w:val="20"/>
              </w:rPr>
              <w:t xml:space="preserve">77.</w:t>
            </w:r>
          </w:p>
        </w:tc>
        <w:tc>
          <w:tcPr>
            <w:tcW w:w="3061" w:type="dxa"/>
            <w:vAlign w:val="center"/>
          </w:tcPr>
          <w:p>
            <w:pPr>
              <w:pStyle w:val="0"/>
            </w:pPr>
            <w:r>
              <w:rPr>
                <w:sz w:val="20"/>
              </w:rPr>
              <w:t xml:space="preserve">в том числе субсидии местным бюджетам</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78.</w:t>
            </w:r>
          </w:p>
        </w:tc>
        <w:tc>
          <w:tcPr>
            <w:tcW w:w="3061" w:type="dxa"/>
            <w:vAlign w:val="center"/>
          </w:tcPr>
          <w:p>
            <w:pPr>
              <w:pStyle w:val="0"/>
            </w:pPr>
            <w:r>
              <w:rPr>
                <w:sz w:val="20"/>
              </w:rPr>
              <w:t xml:space="preserve">местный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79.</w:t>
            </w:r>
          </w:p>
        </w:tc>
        <w:tc>
          <w:tcPr>
            <w:tcW w:w="3061" w:type="dxa"/>
            <w:vAlign w:val="center"/>
          </w:tcPr>
          <w:p>
            <w:pPr>
              <w:pStyle w:val="0"/>
            </w:pPr>
            <w:r>
              <w:rPr>
                <w:sz w:val="20"/>
              </w:rPr>
              <w:t xml:space="preserve">внебюджетные источники</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80.</w:t>
            </w:r>
          </w:p>
        </w:tc>
        <w:tc>
          <w:tcPr>
            <w:gridSpan w:val="12"/>
            <w:tcW w:w="16264" w:type="dxa"/>
          </w:tcPr>
          <w:p>
            <w:pPr>
              <w:pStyle w:val="0"/>
              <w:outlineLvl w:val="2"/>
              <w:jc w:val="center"/>
            </w:pPr>
            <w:r>
              <w:rPr>
                <w:sz w:val="20"/>
              </w:rPr>
              <w:t xml:space="preserve">Заказчик 9. Аппарат Губернатора Свердловской области и Правительства Свердловской области</w:t>
            </w:r>
          </w:p>
        </w:tc>
      </w:tr>
      <w:tr>
        <w:tc>
          <w:tcPr>
            <w:tcW w:w="907" w:type="dxa"/>
          </w:tcPr>
          <w:p>
            <w:pPr>
              <w:pStyle w:val="0"/>
              <w:jc w:val="center"/>
            </w:pPr>
            <w:r>
              <w:rPr>
                <w:sz w:val="20"/>
              </w:rPr>
              <w:t xml:space="preserve">81.</w:t>
            </w:r>
          </w:p>
        </w:tc>
        <w:tc>
          <w:tcPr>
            <w:tcW w:w="3061" w:type="dxa"/>
          </w:tcPr>
          <w:p>
            <w:pPr>
              <w:pStyle w:val="0"/>
            </w:pPr>
            <w:r>
              <w:rPr>
                <w:sz w:val="20"/>
              </w:rPr>
              <w:t xml:space="preserve">Всего по заказчику 9</w:t>
            </w:r>
          </w:p>
          <w:p>
            <w:pPr>
              <w:pStyle w:val="0"/>
            </w:pPr>
            <w:r>
              <w:rPr>
                <w:sz w:val="20"/>
              </w:rPr>
              <w:t xml:space="preserve">в том числе:</w:t>
            </w:r>
          </w:p>
        </w:tc>
        <w:tc>
          <w:tcPr>
            <w:tcW w:w="1303" w:type="dxa"/>
          </w:tcPr>
          <w:p>
            <w:pPr>
              <w:pStyle w:val="0"/>
              <w:jc w:val="center"/>
            </w:pPr>
            <w:r>
              <w:rPr>
                <w:sz w:val="20"/>
              </w:rPr>
              <w:t xml:space="preserve">315,3</w:t>
            </w:r>
          </w:p>
        </w:tc>
        <w:tc>
          <w:tcPr>
            <w:tcW w:w="1190" w:type="dxa"/>
          </w:tcPr>
          <w:p>
            <w:pPr>
              <w:pStyle w:val="0"/>
              <w:jc w:val="center"/>
            </w:pPr>
            <w:r>
              <w:rPr>
                <w:sz w:val="20"/>
              </w:rPr>
              <w:t xml:space="preserve">110,0</w:t>
            </w:r>
          </w:p>
        </w:tc>
        <w:tc>
          <w:tcPr>
            <w:tcW w:w="1190" w:type="dxa"/>
          </w:tcPr>
          <w:p>
            <w:pPr>
              <w:pStyle w:val="0"/>
              <w:jc w:val="center"/>
            </w:pPr>
            <w:r>
              <w:rPr>
                <w:sz w:val="20"/>
              </w:rPr>
              <w:t xml:space="preserve">101,1</w:t>
            </w:r>
          </w:p>
        </w:tc>
        <w:tc>
          <w:tcPr>
            <w:tcW w:w="1190" w:type="dxa"/>
          </w:tcPr>
          <w:p>
            <w:pPr>
              <w:pStyle w:val="0"/>
              <w:jc w:val="center"/>
            </w:pPr>
            <w:r>
              <w:rPr>
                <w:sz w:val="20"/>
              </w:rPr>
              <w:t xml:space="preserve">104,2</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82.</w:t>
            </w:r>
          </w:p>
        </w:tc>
        <w:tc>
          <w:tcPr>
            <w:tcW w:w="3061" w:type="dxa"/>
            <w:vAlign w:val="center"/>
          </w:tcPr>
          <w:p>
            <w:pPr>
              <w:pStyle w:val="0"/>
            </w:pPr>
            <w:r>
              <w:rPr>
                <w:sz w:val="20"/>
              </w:rPr>
              <w:t xml:space="preserve">федеральный бюджет</w:t>
            </w:r>
          </w:p>
        </w:tc>
        <w:tc>
          <w:tcPr>
            <w:tcW w:w="1303" w:type="dxa"/>
          </w:tcPr>
          <w:p>
            <w:pPr>
              <w:pStyle w:val="0"/>
              <w:jc w:val="center"/>
            </w:pPr>
            <w:r>
              <w:rPr>
                <w:sz w:val="20"/>
              </w:rPr>
              <w:t xml:space="preserve">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83.</w:t>
            </w:r>
          </w:p>
        </w:tc>
        <w:tc>
          <w:tcPr>
            <w:tcW w:w="3061" w:type="dxa"/>
          </w:tcPr>
          <w:p>
            <w:pPr>
              <w:pStyle w:val="0"/>
            </w:pPr>
            <w:r>
              <w:rPr>
                <w:sz w:val="20"/>
              </w:rPr>
              <w:t xml:space="preserve">областной бюджет</w:t>
            </w:r>
          </w:p>
        </w:tc>
        <w:tc>
          <w:tcPr>
            <w:tcW w:w="1303" w:type="dxa"/>
          </w:tcPr>
          <w:p>
            <w:pPr>
              <w:pStyle w:val="0"/>
              <w:jc w:val="center"/>
            </w:pPr>
            <w:r>
              <w:rPr>
                <w:sz w:val="20"/>
              </w:rPr>
              <w:t xml:space="preserve">315,3</w:t>
            </w:r>
          </w:p>
        </w:tc>
        <w:tc>
          <w:tcPr>
            <w:tcW w:w="1190" w:type="dxa"/>
          </w:tcPr>
          <w:p>
            <w:pPr>
              <w:pStyle w:val="0"/>
              <w:jc w:val="center"/>
            </w:pPr>
            <w:r>
              <w:rPr>
                <w:sz w:val="20"/>
              </w:rPr>
              <w:t xml:space="preserve">110,0</w:t>
            </w:r>
          </w:p>
        </w:tc>
        <w:tc>
          <w:tcPr>
            <w:tcW w:w="1190" w:type="dxa"/>
          </w:tcPr>
          <w:p>
            <w:pPr>
              <w:pStyle w:val="0"/>
              <w:jc w:val="center"/>
            </w:pPr>
            <w:r>
              <w:rPr>
                <w:sz w:val="20"/>
              </w:rPr>
              <w:t xml:space="preserve">101,1</w:t>
            </w:r>
          </w:p>
        </w:tc>
        <w:tc>
          <w:tcPr>
            <w:tcW w:w="1190" w:type="dxa"/>
          </w:tcPr>
          <w:p>
            <w:pPr>
              <w:pStyle w:val="0"/>
              <w:jc w:val="center"/>
            </w:pPr>
            <w:r>
              <w:rPr>
                <w:sz w:val="20"/>
              </w:rPr>
              <w:t xml:space="preserve">104,2</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84.</w:t>
            </w:r>
          </w:p>
        </w:tc>
        <w:tc>
          <w:tcPr>
            <w:tcW w:w="3061" w:type="dxa"/>
            <w:vAlign w:val="center"/>
          </w:tcPr>
          <w:p>
            <w:pPr>
              <w:pStyle w:val="0"/>
            </w:pPr>
            <w:r>
              <w:rPr>
                <w:sz w:val="20"/>
              </w:rPr>
              <w:t xml:space="preserve">в том числе субсидии местным бюджетам</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85.</w:t>
            </w:r>
          </w:p>
        </w:tc>
        <w:tc>
          <w:tcPr>
            <w:tcW w:w="3061" w:type="dxa"/>
            <w:vAlign w:val="center"/>
          </w:tcPr>
          <w:p>
            <w:pPr>
              <w:pStyle w:val="0"/>
            </w:pPr>
            <w:r>
              <w:rPr>
                <w:sz w:val="20"/>
              </w:rPr>
              <w:t xml:space="preserve">местный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86.</w:t>
            </w:r>
          </w:p>
        </w:tc>
        <w:tc>
          <w:tcPr>
            <w:tcW w:w="3061" w:type="dxa"/>
            <w:vAlign w:val="center"/>
          </w:tcPr>
          <w:p>
            <w:pPr>
              <w:pStyle w:val="0"/>
            </w:pPr>
            <w:r>
              <w:rPr>
                <w:sz w:val="20"/>
              </w:rPr>
              <w:t xml:space="preserve">внебюджетные источники</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87.</w:t>
            </w:r>
          </w:p>
        </w:tc>
        <w:tc>
          <w:tcPr>
            <w:gridSpan w:val="12"/>
            <w:tcW w:w="16264" w:type="dxa"/>
            <w:vAlign w:val="center"/>
          </w:tcPr>
          <w:p>
            <w:pPr>
              <w:pStyle w:val="0"/>
              <w:outlineLvl w:val="2"/>
              <w:jc w:val="center"/>
            </w:pPr>
            <w:r>
              <w:rPr>
                <w:sz w:val="20"/>
              </w:rPr>
              <w:t xml:space="preserve">Заказчик 10. Министерство общественной безопасности Свердловской области</w:t>
            </w:r>
          </w:p>
        </w:tc>
      </w:tr>
      <w:tr>
        <w:tc>
          <w:tcPr>
            <w:tcW w:w="907" w:type="dxa"/>
          </w:tcPr>
          <w:p>
            <w:pPr>
              <w:pStyle w:val="0"/>
              <w:jc w:val="center"/>
            </w:pPr>
            <w:r>
              <w:rPr>
                <w:sz w:val="20"/>
              </w:rPr>
              <w:t xml:space="preserve">88.</w:t>
            </w:r>
          </w:p>
        </w:tc>
        <w:tc>
          <w:tcPr>
            <w:tcW w:w="3061" w:type="dxa"/>
          </w:tcPr>
          <w:p>
            <w:pPr>
              <w:pStyle w:val="0"/>
            </w:pPr>
            <w:r>
              <w:rPr>
                <w:sz w:val="20"/>
              </w:rPr>
              <w:t xml:space="preserve">Всего по заказчику 10</w:t>
            </w:r>
          </w:p>
          <w:p>
            <w:pPr>
              <w:pStyle w:val="0"/>
            </w:pPr>
            <w:r>
              <w:rPr>
                <w:sz w:val="20"/>
              </w:rPr>
              <w:t xml:space="preserve">в том числе:</w:t>
            </w:r>
          </w:p>
        </w:tc>
        <w:tc>
          <w:tcPr>
            <w:tcW w:w="1303" w:type="dxa"/>
          </w:tcPr>
          <w:p>
            <w:pPr>
              <w:pStyle w:val="0"/>
              <w:jc w:val="center"/>
            </w:pPr>
            <w:r>
              <w:rPr>
                <w:sz w:val="20"/>
              </w:rPr>
              <w:t xml:space="preserve">74182,4</w:t>
            </w:r>
          </w:p>
        </w:tc>
        <w:tc>
          <w:tcPr>
            <w:tcW w:w="1190" w:type="dxa"/>
          </w:tcPr>
          <w:p>
            <w:pPr>
              <w:pStyle w:val="0"/>
              <w:jc w:val="center"/>
            </w:pPr>
            <w:r>
              <w:rPr>
                <w:sz w:val="20"/>
              </w:rPr>
              <w:t xml:space="preserve">6146,5</w:t>
            </w:r>
          </w:p>
        </w:tc>
        <w:tc>
          <w:tcPr>
            <w:tcW w:w="1190" w:type="dxa"/>
          </w:tcPr>
          <w:p>
            <w:pPr>
              <w:pStyle w:val="0"/>
              <w:jc w:val="center"/>
            </w:pPr>
            <w:r>
              <w:rPr>
                <w:sz w:val="20"/>
              </w:rPr>
              <w:t xml:space="preserve">10708,0</w:t>
            </w:r>
          </w:p>
        </w:tc>
        <w:tc>
          <w:tcPr>
            <w:tcW w:w="1190" w:type="dxa"/>
          </w:tcPr>
          <w:p>
            <w:pPr>
              <w:pStyle w:val="0"/>
              <w:jc w:val="center"/>
            </w:pPr>
            <w:r>
              <w:rPr>
                <w:sz w:val="20"/>
              </w:rPr>
              <w:t xml:space="preserve">5490,9</w:t>
            </w:r>
          </w:p>
        </w:tc>
        <w:tc>
          <w:tcPr>
            <w:tcW w:w="1190" w:type="dxa"/>
          </w:tcPr>
          <w:p>
            <w:pPr>
              <w:pStyle w:val="0"/>
              <w:jc w:val="center"/>
            </w:pPr>
            <w:r>
              <w:rPr>
                <w:sz w:val="20"/>
              </w:rPr>
              <w:t xml:space="preserve">5518,5</w:t>
            </w:r>
          </w:p>
        </w:tc>
        <w:tc>
          <w:tcPr>
            <w:tcW w:w="1190" w:type="dxa"/>
          </w:tcPr>
          <w:p>
            <w:pPr>
              <w:pStyle w:val="0"/>
              <w:jc w:val="center"/>
            </w:pPr>
            <w:r>
              <w:rPr>
                <w:sz w:val="20"/>
              </w:rPr>
              <w:t xml:space="preserve">5546,1</w:t>
            </w:r>
          </w:p>
        </w:tc>
        <w:tc>
          <w:tcPr>
            <w:tcW w:w="1190" w:type="dxa"/>
          </w:tcPr>
          <w:p>
            <w:pPr>
              <w:pStyle w:val="0"/>
              <w:jc w:val="center"/>
            </w:pPr>
            <w:r>
              <w:rPr>
                <w:sz w:val="20"/>
              </w:rPr>
              <w:t xml:space="preserve">12183,8</w:t>
            </w:r>
          </w:p>
        </w:tc>
        <w:tc>
          <w:tcPr>
            <w:tcW w:w="1190" w:type="dxa"/>
          </w:tcPr>
          <w:p>
            <w:pPr>
              <w:pStyle w:val="0"/>
              <w:jc w:val="center"/>
            </w:pPr>
            <w:r>
              <w:rPr>
                <w:sz w:val="20"/>
              </w:rPr>
              <w:t xml:space="preserve">12097,0</w:t>
            </w:r>
          </w:p>
        </w:tc>
        <w:tc>
          <w:tcPr>
            <w:tcW w:w="1190" w:type="dxa"/>
          </w:tcPr>
          <w:p>
            <w:pPr>
              <w:pStyle w:val="0"/>
              <w:jc w:val="center"/>
            </w:pPr>
            <w:r>
              <w:rPr>
                <w:sz w:val="20"/>
              </w:rPr>
              <w:t xml:space="preserve">5497,2</w:t>
            </w:r>
          </w:p>
        </w:tc>
        <w:tc>
          <w:tcPr>
            <w:tcW w:w="1190" w:type="dxa"/>
          </w:tcPr>
          <w:p>
            <w:pPr>
              <w:pStyle w:val="0"/>
              <w:jc w:val="center"/>
            </w:pPr>
            <w:r>
              <w:rPr>
                <w:sz w:val="20"/>
              </w:rPr>
              <w:t xml:space="preserve">5497,2</w:t>
            </w:r>
          </w:p>
        </w:tc>
        <w:tc>
          <w:tcPr>
            <w:tcW w:w="1190" w:type="dxa"/>
          </w:tcPr>
          <w:p>
            <w:pPr>
              <w:pStyle w:val="0"/>
              <w:jc w:val="center"/>
            </w:pPr>
            <w:r>
              <w:rPr>
                <w:sz w:val="20"/>
              </w:rPr>
              <w:t xml:space="preserve">5497,2</w:t>
            </w:r>
          </w:p>
        </w:tc>
      </w:tr>
      <w:tr>
        <w:tc>
          <w:tcPr>
            <w:tcW w:w="907" w:type="dxa"/>
          </w:tcPr>
          <w:p>
            <w:pPr>
              <w:pStyle w:val="0"/>
              <w:jc w:val="center"/>
            </w:pPr>
            <w:r>
              <w:rPr>
                <w:sz w:val="20"/>
              </w:rPr>
              <w:t xml:space="preserve">89.</w:t>
            </w:r>
          </w:p>
        </w:tc>
        <w:tc>
          <w:tcPr>
            <w:tcW w:w="3061" w:type="dxa"/>
            <w:vAlign w:val="center"/>
          </w:tcPr>
          <w:p>
            <w:pPr>
              <w:pStyle w:val="0"/>
            </w:pPr>
            <w:r>
              <w:rPr>
                <w:sz w:val="20"/>
              </w:rPr>
              <w:t xml:space="preserve">федеральный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90.</w:t>
            </w:r>
          </w:p>
        </w:tc>
        <w:tc>
          <w:tcPr>
            <w:tcW w:w="3061" w:type="dxa"/>
          </w:tcPr>
          <w:p>
            <w:pPr>
              <w:pStyle w:val="0"/>
            </w:pPr>
            <w:r>
              <w:rPr>
                <w:sz w:val="20"/>
              </w:rPr>
              <w:t xml:space="preserve">областной бюджет</w:t>
            </w:r>
          </w:p>
        </w:tc>
        <w:tc>
          <w:tcPr>
            <w:tcW w:w="1303" w:type="dxa"/>
          </w:tcPr>
          <w:p>
            <w:pPr>
              <w:pStyle w:val="0"/>
              <w:jc w:val="center"/>
            </w:pPr>
            <w:r>
              <w:rPr>
                <w:sz w:val="20"/>
              </w:rPr>
              <w:t xml:space="preserve">74182,4</w:t>
            </w:r>
          </w:p>
        </w:tc>
        <w:tc>
          <w:tcPr>
            <w:tcW w:w="1190" w:type="dxa"/>
          </w:tcPr>
          <w:p>
            <w:pPr>
              <w:pStyle w:val="0"/>
              <w:jc w:val="center"/>
            </w:pPr>
            <w:r>
              <w:rPr>
                <w:sz w:val="20"/>
              </w:rPr>
              <w:t xml:space="preserve">6146,5</w:t>
            </w:r>
          </w:p>
        </w:tc>
        <w:tc>
          <w:tcPr>
            <w:tcW w:w="1190" w:type="dxa"/>
          </w:tcPr>
          <w:p>
            <w:pPr>
              <w:pStyle w:val="0"/>
              <w:jc w:val="center"/>
            </w:pPr>
            <w:r>
              <w:rPr>
                <w:sz w:val="20"/>
              </w:rPr>
              <w:t xml:space="preserve">10708,0</w:t>
            </w:r>
          </w:p>
        </w:tc>
        <w:tc>
          <w:tcPr>
            <w:tcW w:w="1190" w:type="dxa"/>
          </w:tcPr>
          <w:p>
            <w:pPr>
              <w:pStyle w:val="0"/>
              <w:jc w:val="center"/>
            </w:pPr>
            <w:r>
              <w:rPr>
                <w:sz w:val="20"/>
              </w:rPr>
              <w:t xml:space="preserve">5490,9</w:t>
            </w:r>
          </w:p>
        </w:tc>
        <w:tc>
          <w:tcPr>
            <w:tcW w:w="1190" w:type="dxa"/>
          </w:tcPr>
          <w:p>
            <w:pPr>
              <w:pStyle w:val="0"/>
              <w:jc w:val="center"/>
            </w:pPr>
            <w:r>
              <w:rPr>
                <w:sz w:val="20"/>
              </w:rPr>
              <w:t xml:space="preserve">5518,5</w:t>
            </w:r>
          </w:p>
        </w:tc>
        <w:tc>
          <w:tcPr>
            <w:tcW w:w="1190" w:type="dxa"/>
          </w:tcPr>
          <w:p>
            <w:pPr>
              <w:pStyle w:val="0"/>
              <w:jc w:val="center"/>
            </w:pPr>
            <w:r>
              <w:rPr>
                <w:sz w:val="20"/>
              </w:rPr>
              <w:t xml:space="preserve">5546,1</w:t>
            </w:r>
          </w:p>
        </w:tc>
        <w:tc>
          <w:tcPr>
            <w:tcW w:w="1190" w:type="dxa"/>
          </w:tcPr>
          <w:p>
            <w:pPr>
              <w:pStyle w:val="0"/>
              <w:jc w:val="center"/>
            </w:pPr>
            <w:r>
              <w:rPr>
                <w:sz w:val="20"/>
              </w:rPr>
              <w:t xml:space="preserve">12183,8</w:t>
            </w:r>
          </w:p>
        </w:tc>
        <w:tc>
          <w:tcPr>
            <w:tcW w:w="1190" w:type="dxa"/>
          </w:tcPr>
          <w:p>
            <w:pPr>
              <w:pStyle w:val="0"/>
              <w:jc w:val="center"/>
            </w:pPr>
            <w:r>
              <w:rPr>
                <w:sz w:val="20"/>
              </w:rPr>
              <w:t xml:space="preserve">12097,0</w:t>
            </w:r>
          </w:p>
        </w:tc>
        <w:tc>
          <w:tcPr>
            <w:tcW w:w="1190" w:type="dxa"/>
          </w:tcPr>
          <w:p>
            <w:pPr>
              <w:pStyle w:val="0"/>
              <w:jc w:val="center"/>
            </w:pPr>
            <w:r>
              <w:rPr>
                <w:sz w:val="20"/>
              </w:rPr>
              <w:t xml:space="preserve">5497,2</w:t>
            </w:r>
          </w:p>
        </w:tc>
        <w:tc>
          <w:tcPr>
            <w:tcW w:w="1190" w:type="dxa"/>
          </w:tcPr>
          <w:p>
            <w:pPr>
              <w:pStyle w:val="0"/>
              <w:jc w:val="center"/>
            </w:pPr>
            <w:r>
              <w:rPr>
                <w:sz w:val="20"/>
              </w:rPr>
              <w:t xml:space="preserve">5497,2</w:t>
            </w:r>
          </w:p>
        </w:tc>
        <w:tc>
          <w:tcPr>
            <w:tcW w:w="1190" w:type="dxa"/>
          </w:tcPr>
          <w:p>
            <w:pPr>
              <w:pStyle w:val="0"/>
              <w:jc w:val="center"/>
            </w:pPr>
            <w:r>
              <w:rPr>
                <w:sz w:val="20"/>
              </w:rPr>
              <w:t xml:space="preserve">5497,2</w:t>
            </w:r>
          </w:p>
        </w:tc>
      </w:tr>
      <w:tr>
        <w:tc>
          <w:tcPr>
            <w:tcW w:w="907" w:type="dxa"/>
          </w:tcPr>
          <w:p>
            <w:pPr>
              <w:pStyle w:val="0"/>
              <w:jc w:val="center"/>
            </w:pPr>
            <w:r>
              <w:rPr>
                <w:sz w:val="20"/>
              </w:rPr>
              <w:t xml:space="preserve">91.</w:t>
            </w:r>
          </w:p>
        </w:tc>
        <w:tc>
          <w:tcPr>
            <w:tcW w:w="3061" w:type="dxa"/>
            <w:vAlign w:val="center"/>
          </w:tcPr>
          <w:p>
            <w:pPr>
              <w:pStyle w:val="0"/>
            </w:pPr>
            <w:r>
              <w:rPr>
                <w:sz w:val="20"/>
              </w:rPr>
              <w:t xml:space="preserve">в том числе субсидии местным бюджетам</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92.</w:t>
            </w:r>
          </w:p>
        </w:tc>
        <w:tc>
          <w:tcPr>
            <w:tcW w:w="3061" w:type="dxa"/>
            <w:vAlign w:val="center"/>
          </w:tcPr>
          <w:p>
            <w:pPr>
              <w:pStyle w:val="0"/>
            </w:pPr>
            <w:r>
              <w:rPr>
                <w:sz w:val="20"/>
              </w:rPr>
              <w:t xml:space="preserve">местный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93.</w:t>
            </w:r>
          </w:p>
        </w:tc>
        <w:tc>
          <w:tcPr>
            <w:tcW w:w="3061" w:type="dxa"/>
            <w:vAlign w:val="center"/>
          </w:tcPr>
          <w:p>
            <w:pPr>
              <w:pStyle w:val="0"/>
            </w:pPr>
            <w:r>
              <w:rPr>
                <w:sz w:val="20"/>
              </w:rPr>
              <w:t xml:space="preserve">внебюджетные источники</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94.</w:t>
            </w:r>
          </w:p>
        </w:tc>
        <w:tc>
          <w:tcPr>
            <w:gridSpan w:val="12"/>
            <w:tcW w:w="16264" w:type="dxa"/>
          </w:tcPr>
          <w:p>
            <w:pPr>
              <w:pStyle w:val="0"/>
              <w:outlineLvl w:val="2"/>
              <w:jc w:val="center"/>
            </w:pPr>
            <w:r>
              <w:rPr>
                <w:sz w:val="20"/>
              </w:rPr>
              <w:t xml:space="preserve">Заказчик 11. Министерство образования и молодежной политики Свердловской области</w:t>
            </w:r>
          </w:p>
        </w:tc>
      </w:tr>
      <w:tr>
        <w:tc>
          <w:tcPr>
            <w:tcW w:w="907" w:type="dxa"/>
          </w:tcPr>
          <w:p>
            <w:pPr>
              <w:pStyle w:val="0"/>
              <w:jc w:val="center"/>
            </w:pPr>
            <w:r>
              <w:rPr>
                <w:sz w:val="20"/>
              </w:rPr>
              <w:t xml:space="preserve">95.</w:t>
            </w:r>
          </w:p>
        </w:tc>
        <w:tc>
          <w:tcPr>
            <w:tcW w:w="3061" w:type="dxa"/>
          </w:tcPr>
          <w:p>
            <w:pPr>
              <w:pStyle w:val="0"/>
            </w:pPr>
            <w:r>
              <w:rPr>
                <w:sz w:val="20"/>
              </w:rPr>
              <w:t xml:space="preserve">Всего по заказчику 11</w:t>
            </w:r>
          </w:p>
          <w:p>
            <w:pPr>
              <w:pStyle w:val="0"/>
            </w:pPr>
            <w:r>
              <w:rPr>
                <w:sz w:val="20"/>
              </w:rPr>
              <w:t xml:space="preserve">в том числе:</w:t>
            </w:r>
          </w:p>
        </w:tc>
        <w:tc>
          <w:tcPr>
            <w:tcW w:w="1303" w:type="dxa"/>
          </w:tcPr>
          <w:p>
            <w:pPr>
              <w:pStyle w:val="0"/>
              <w:jc w:val="center"/>
            </w:pPr>
            <w:r>
              <w:rPr>
                <w:sz w:val="20"/>
              </w:rPr>
              <w:t xml:space="preserve">3266858,8</w:t>
            </w:r>
          </w:p>
        </w:tc>
        <w:tc>
          <w:tcPr>
            <w:tcW w:w="1190" w:type="dxa"/>
          </w:tcPr>
          <w:p>
            <w:pPr>
              <w:pStyle w:val="0"/>
              <w:jc w:val="center"/>
            </w:pPr>
            <w:r>
              <w:rPr>
                <w:sz w:val="20"/>
              </w:rPr>
              <w:t xml:space="preserve">18000,0</w:t>
            </w:r>
          </w:p>
        </w:tc>
        <w:tc>
          <w:tcPr>
            <w:tcW w:w="1190" w:type="dxa"/>
          </w:tcPr>
          <w:p>
            <w:pPr>
              <w:pStyle w:val="0"/>
              <w:jc w:val="center"/>
            </w:pPr>
            <w:r>
              <w:rPr>
                <w:sz w:val="20"/>
              </w:rPr>
              <w:t xml:space="preserve">403106,4</w:t>
            </w:r>
          </w:p>
        </w:tc>
        <w:tc>
          <w:tcPr>
            <w:tcW w:w="1190" w:type="dxa"/>
          </w:tcPr>
          <w:p>
            <w:pPr>
              <w:pStyle w:val="0"/>
              <w:jc w:val="center"/>
            </w:pPr>
            <w:r>
              <w:rPr>
                <w:sz w:val="20"/>
              </w:rPr>
              <w:t xml:space="preserve">344875,3</w:t>
            </w:r>
          </w:p>
        </w:tc>
        <w:tc>
          <w:tcPr>
            <w:tcW w:w="1190" w:type="dxa"/>
          </w:tcPr>
          <w:p>
            <w:pPr>
              <w:pStyle w:val="0"/>
              <w:jc w:val="center"/>
            </w:pPr>
            <w:r>
              <w:rPr>
                <w:sz w:val="20"/>
              </w:rPr>
              <w:t xml:space="preserve">410579,0</w:t>
            </w:r>
          </w:p>
        </w:tc>
        <w:tc>
          <w:tcPr>
            <w:tcW w:w="1190" w:type="dxa"/>
          </w:tcPr>
          <w:p>
            <w:pPr>
              <w:pStyle w:val="0"/>
              <w:jc w:val="center"/>
            </w:pPr>
            <w:r>
              <w:rPr>
                <w:sz w:val="20"/>
              </w:rPr>
              <w:t xml:space="preserve">348109,6</w:t>
            </w:r>
          </w:p>
        </w:tc>
        <w:tc>
          <w:tcPr>
            <w:tcW w:w="1190" w:type="dxa"/>
          </w:tcPr>
          <w:p>
            <w:pPr>
              <w:pStyle w:val="0"/>
              <w:jc w:val="center"/>
            </w:pPr>
            <w:r>
              <w:rPr>
                <w:sz w:val="20"/>
              </w:rPr>
              <w:t xml:space="preserve">353956,0</w:t>
            </w:r>
          </w:p>
        </w:tc>
        <w:tc>
          <w:tcPr>
            <w:tcW w:w="1190" w:type="dxa"/>
          </w:tcPr>
          <w:p>
            <w:pPr>
              <w:pStyle w:val="0"/>
              <w:jc w:val="center"/>
            </w:pPr>
            <w:r>
              <w:rPr>
                <w:sz w:val="20"/>
              </w:rPr>
              <w:t xml:space="preserve">349604,5</w:t>
            </w:r>
          </w:p>
        </w:tc>
        <w:tc>
          <w:tcPr>
            <w:tcW w:w="1190" w:type="dxa"/>
          </w:tcPr>
          <w:p>
            <w:pPr>
              <w:pStyle w:val="0"/>
              <w:jc w:val="center"/>
            </w:pPr>
            <w:r>
              <w:rPr>
                <w:sz w:val="20"/>
              </w:rPr>
              <w:t xml:space="preserve">345434,0</w:t>
            </w:r>
          </w:p>
        </w:tc>
        <w:tc>
          <w:tcPr>
            <w:tcW w:w="1190" w:type="dxa"/>
          </w:tcPr>
          <w:p>
            <w:pPr>
              <w:pStyle w:val="0"/>
              <w:jc w:val="center"/>
            </w:pPr>
            <w:r>
              <w:rPr>
                <w:sz w:val="20"/>
              </w:rPr>
              <w:t xml:space="preserve">346597,0</w:t>
            </w:r>
          </w:p>
        </w:tc>
        <w:tc>
          <w:tcPr>
            <w:tcW w:w="1190" w:type="dxa"/>
          </w:tcPr>
          <w:p>
            <w:pPr>
              <w:pStyle w:val="0"/>
              <w:jc w:val="center"/>
            </w:pPr>
            <w:r>
              <w:rPr>
                <w:sz w:val="20"/>
              </w:rPr>
              <w:t xml:space="preserve">346597,0</w:t>
            </w:r>
          </w:p>
        </w:tc>
      </w:tr>
      <w:tr>
        <w:tc>
          <w:tcPr>
            <w:tcW w:w="907" w:type="dxa"/>
          </w:tcPr>
          <w:p>
            <w:pPr>
              <w:pStyle w:val="0"/>
              <w:jc w:val="center"/>
            </w:pPr>
            <w:r>
              <w:rPr>
                <w:sz w:val="20"/>
              </w:rPr>
              <w:t xml:space="preserve">96.</w:t>
            </w:r>
          </w:p>
        </w:tc>
        <w:tc>
          <w:tcPr>
            <w:tcW w:w="3061" w:type="dxa"/>
          </w:tcPr>
          <w:p>
            <w:pPr>
              <w:pStyle w:val="0"/>
            </w:pPr>
            <w:r>
              <w:rPr>
                <w:sz w:val="20"/>
              </w:rPr>
              <w:t xml:space="preserve">федеральный бюджет</w:t>
            </w:r>
          </w:p>
        </w:tc>
        <w:tc>
          <w:tcPr>
            <w:tcW w:w="1303" w:type="dxa"/>
            <w:vAlign w:val="center"/>
          </w:tcPr>
          <w:p>
            <w:pPr>
              <w:pStyle w:val="0"/>
              <w:jc w:val="center"/>
            </w:pPr>
            <w:r>
              <w:rPr>
                <w:sz w:val="20"/>
              </w:rPr>
              <w:t xml:space="preserve">43356,1</w:t>
            </w:r>
          </w:p>
        </w:tc>
        <w:tc>
          <w:tcPr>
            <w:tcW w:w="1190" w:type="dxa"/>
            <w:vAlign w:val="center"/>
          </w:tcPr>
          <w:p>
            <w:pPr>
              <w:pStyle w:val="0"/>
              <w:jc w:val="center"/>
            </w:pPr>
            <w:r>
              <w:rPr>
                <w:sz w:val="20"/>
              </w:rPr>
              <w:t xml:space="preserve">0,0</w:t>
            </w:r>
          </w:p>
        </w:tc>
        <w:tc>
          <w:tcPr>
            <w:tcW w:w="1190" w:type="dxa"/>
            <w:vAlign w:val="center"/>
          </w:tcPr>
          <w:p>
            <w:pPr>
              <w:pStyle w:val="0"/>
              <w:jc w:val="center"/>
            </w:pPr>
            <w:r>
              <w:rPr>
                <w:sz w:val="20"/>
              </w:rPr>
              <w:t xml:space="preserve">998,7</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16111,4</w:t>
            </w:r>
          </w:p>
        </w:tc>
        <w:tc>
          <w:tcPr>
            <w:tcW w:w="1190" w:type="dxa"/>
          </w:tcPr>
          <w:p>
            <w:pPr>
              <w:pStyle w:val="0"/>
              <w:jc w:val="center"/>
            </w:pPr>
            <w:r>
              <w:rPr>
                <w:sz w:val="20"/>
              </w:rPr>
              <w:t xml:space="preserve">22746,0</w:t>
            </w:r>
          </w:p>
        </w:tc>
        <w:tc>
          <w:tcPr>
            <w:tcW w:w="1190" w:type="dxa"/>
          </w:tcPr>
          <w:p>
            <w:pPr>
              <w:pStyle w:val="0"/>
              <w:jc w:val="center"/>
            </w:pPr>
            <w:r>
              <w:rPr>
                <w:sz w:val="20"/>
              </w:rPr>
              <w:t xml:space="preserve">3500,0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97.</w:t>
            </w:r>
          </w:p>
        </w:tc>
        <w:tc>
          <w:tcPr>
            <w:tcW w:w="3061" w:type="dxa"/>
          </w:tcPr>
          <w:p>
            <w:pPr>
              <w:pStyle w:val="0"/>
            </w:pPr>
            <w:r>
              <w:rPr>
                <w:sz w:val="20"/>
              </w:rPr>
              <w:t xml:space="preserve">областной бюджет</w:t>
            </w:r>
          </w:p>
        </w:tc>
        <w:tc>
          <w:tcPr>
            <w:tcW w:w="1303" w:type="dxa"/>
          </w:tcPr>
          <w:p>
            <w:pPr>
              <w:pStyle w:val="0"/>
              <w:jc w:val="center"/>
            </w:pPr>
            <w:r>
              <w:rPr>
                <w:sz w:val="20"/>
              </w:rPr>
              <w:t xml:space="preserve">3223502,7</w:t>
            </w:r>
          </w:p>
        </w:tc>
        <w:tc>
          <w:tcPr>
            <w:tcW w:w="1190" w:type="dxa"/>
          </w:tcPr>
          <w:p>
            <w:pPr>
              <w:pStyle w:val="0"/>
              <w:jc w:val="center"/>
            </w:pPr>
            <w:r>
              <w:rPr>
                <w:sz w:val="20"/>
              </w:rPr>
              <w:t xml:space="preserve">18000,0</w:t>
            </w:r>
          </w:p>
        </w:tc>
        <w:tc>
          <w:tcPr>
            <w:tcW w:w="1190" w:type="dxa"/>
          </w:tcPr>
          <w:p>
            <w:pPr>
              <w:pStyle w:val="0"/>
              <w:jc w:val="center"/>
            </w:pPr>
            <w:r>
              <w:rPr>
                <w:sz w:val="20"/>
              </w:rPr>
              <w:t xml:space="preserve">402107,7</w:t>
            </w:r>
          </w:p>
        </w:tc>
        <w:tc>
          <w:tcPr>
            <w:tcW w:w="1190" w:type="dxa"/>
          </w:tcPr>
          <w:p>
            <w:pPr>
              <w:pStyle w:val="0"/>
              <w:jc w:val="center"/>
            </w:pPr>
            <w:r>
              <w:rPr>
                <w:sz w:val="20"/>
              </w:rPr>
              <w:t xml:space="preserve">344875,3</w:t>
            </w:r>
          </w:p>
        </w:tc>
        <w:tc>
          <w:tcPr>
            <w:tcW w:w="1190" w:type="dxa"/>
          </w:tcPr>
          <w:p>
            <w:pPr>
              <w:pStyle w:val="0"/>
              <w:jc w:val="center"/>
            </w:pPr>
            <w:r>
              <w:rPr>
                <w:sz w:val="20"/>
              </w:rPr>
              <w:t xml:space="preserve">410579,0</w:t>
            </w:r>
          </w:p>
        </w:tc>
        <w:tc>
          <w:tcPr>
            <w:tcW w:w="1190" w:type="dxa"/>
          </w:tcPr>
          <w:p>
            <w:pPr>
              <w:pStyle w:val="0"/>
              <w:jc w:val="center"/>
            </w:pPr>
            <w:r>
              <w:rPr>
                <w:sz w:val="20"/>
              </w:rPr>
              <w:t xml:space="preserve">331998,2</w:t>
            </w:r>
          </w:p>
        </w:tc>
        <w:tc>
          <w:tcPr>
            <w:tcW w:w="1190" w:type="dxa"/>
          </w:tcPr>
          <w:p>
            <w:pPr>
              <w:pStyle w:val="0"/>
              <w:jc w:val="center"/>
            </w:pPr>
            <w:r>
              <w:rPr>
                <w:sz w:val="20"/>
              </w:rPr>
              <w:t xml:space="preserve">331210,0</w:t>
            </w:r>
          </w:p>
        </w:tc>
        <w:tc>
          <w:tcPr>
            <w:tcW w:w="1190" w:type="dxa"/>
          </w:tcPr>
          <w:p>
            <w:pPr>
              <w:pStyle w:val="0"/>
              <w:jc w:val="center"/>
            </w:pPr>
            <w:r>
              <w:rPr>
                <w:sz w:val="20"/>
              </w:rPr>
              <w:t xml:space="preserve">346104,5</w:t>
            </w:r>
          </w:p>
        </w:tc>
        <w:tc>
          <w:tcPr>
            <w:tcW w:w="1190" w:type="dxa"/>
          </w:tcPr>
          <w:p>
            <w:pPr>
              <w:pStyle w:val="0"/>
              <w:jc w:val="center"/>
            </w:pPr>
            <w:r>
              <w:rPr>
                <w:sz w:val="20"/>
              </w:rPr>
              <w:t xml:space="preserve">345434,0</w:t>
            </w:r>
          </w:p>
        </w:tc>
        <w:tc>
          <w:tcPr>
            <w:tcW w:w="1190" w:type="dxa"/>
          </w:tcPr>
          <w:p>
            <w:pPr>
              <w:pStyle w:val="0"/>
              <w:jc w:val="center"/>
            </w:pPr>
            <w:r>
              <w:rPr>
                <w:sz w:val="20"/>
              </w:rPr>
              <w:t xml:space="preserve">346597,0</w:t>
            </w:r>
          </w:p>
        </w:tc>
        <w:tc>
          <w:tcPr>
            <w:tcW w:w="1190" w:type="dxa"/>
          </w:tcPr>
          <w:p>
            <w:pPr>
              <w:pStyle w:val="0"/>
              <w:jc w:val="center"/>
            </w:pPr>
            <w:r>
              <w:rPr>
                <w:sz w:val="20"/>
              </w:rPr>
              <w:t xml:space="preserve">346597,0</w:t>
            </w:r>
          </w:p>
        </w:tc>
      </w:tr>
      <w:tr>
        <w:tc>
          <w:tcPr>
            <w:tcW w:w="907" w:type="dxa"/>
          </w:tcPr>
          <w:p>
            <w:pPr>
              <w:pStyle w:val="0"/>
              <w:jc w:val="center"/>
            </w:pPr>
            <w:r>
              <w:rPr>
                <w:sz w:val="20"/>
              </w:rPr>
              <w:t xml:space="preserve">98.</w:t>
            </w:r>
          </w:p>
        </w:tc>
        <w:tc>
          <w:tcPr>
            <w:tcW w:w="3061" w:type="dxa"/>
            <w:vAlign w:val="center"/>
          </w:tcPr>
          <w:p>
            <w:pPr>
              <w:pStyle w:val="0"/>
            </w:pPr>
            <w:r>
              <w:rPr>
                <w:sz w:val="20"/>
              </w:rPr>
              <w:t xml:space="preserve">в том числе субсидии местным бюджетам</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99.</w:t>
            </w:r>
          </w:p>
        </w:tc>
        <w:tc>
          <w:tcPr>
            <w:tcW w:w="3061" w:type="dxa"/>
            <w:vAlign w:val="center"/>
          </w:tcPr>
          <w:p>
            <w:pPr>
              <w:pStyle w:val="0"/>
            </w:pPr>
            <w:r>
              <w:rPr>
                <w:sz w:val="20"/>
              </w:rPr>
              <w:t xml:space="preserve">местный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100.</w:t>
            </w:r>
          </w:p>
        </w:tc>
        <w:tc>
          <w:tcPr>
            <w:tcW w:w="3061" w:type="dxa"/>
            <w:vAlign w:val="center"/>
          </w:tcPr>
          <w:p>
            <w:pPr>
              <w:pStyle w:val="0"/>
            </w:pPr>
            <w:r>
              <w:rPr>
                <w:sz w:val="20"/>
              </w:rPr>
              <w:t xml:space="preserve">внебюджетные источники</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101.</w:t>
            </w:r>
          </w:p>
        </w:tc>
        <w:tc>
          <w:tcPr>
            <w:gridSpan w:val="12"/>
            <w:tcW w:w="16264" w:type="dxa"/>
            <w:vAlign w:val="center"/>
          </w:tcPr>
          <w:p>
            <w:pPr>
              <w:pStyle w:val="0"/>
              <w:outlineLvl w:val="2"/>
              <w:jc w:val="center"/>
            </w:pPr>
            <w:r>
              <w:rPr>
                <w:sz w:val="20"/>
              </w:rPr>
              <w:t xml:space="preserve">Заказчик 12. Министерство промышленности и науки Свердловской области</w:t>
            </w:r>
          </w:p>
        </w:tc>
      </w:tr>
      <w:tr>
        <w:tc>
          <w:tcPr>
            <w:tcW w:w="907" w:type="dxa"/>
          </w:tcPr>
          <w:p>
            <w:pPr>
              <w:pStyle w:val="0"/>
              <w:jc w:val="center"/>
            </w:pPr>
            <w:r>
              <w:rPr>
                <w:sz w:val="20"/>
              </w:rPr>
              <w:t xml:space="preserve">102.</w:t>
            </w:r>
          </w:p>
        </w:tc>
        <w:tc>
          <w:tcPr>
            <w:tcW w:w="3061" w:type="dxa"/>
          </w:tcPr>
          <w:p>
            <w:pPr>
              <w:pStyle w:val="0"/>
            </w:pPr>
            <w:r>
              <w:rPr>
                <w:sz w:val="20"/>
              </w:rPr>
              <w:t xml:space="preserve">Всего по заказчику 12</w:t>
            </w:r>
          </w:p>
          <w:p>
            <w:pPr>
              <w:pStyle w:val="0"/>
            </w:pPr>
            <w:r>
              <w:rPr>
                <w:sz w:val="20"/>
              </w:rPr>
              <w:t xml:space="preserve">в том числе:</w:t>
            </w:r>
          </w:p>
        </w:tc>
        <w:tc>
          <w:tcPr>
            <w:tcW w:w="1303" w:type="dxa"/>
          </w:tcPr>
          <w:p>
            <w:pPr>
              <w:pStyle w:val="0"/>
              <w:jc w:val="center"/>
            </w:pPr>
            <w:r>
              <w:rPr>
                <w:sz w:val="20"/>
              </w:rPr>
              <w:t xml:space="preserve">807810,0</w:t>
            </w:r>
          </w:p>
        </w:tc>
        <w:tc>
          <w:tcPr>
            <w:tcW w:w="1190" w:type="dxa"/>
          </w:tcPr>
          <w:p>
            <w:pPr>
              <w:pStyle w:val="0"/>
              <w:jc w:val="center"/>
            </w:pPr>
            <w:r>
              <w:rPr>
                <w:sz w:val="20"/>
              </w:rPr>
              <w:t xml:space="preserve">1500,0</w:t>
            </w:r>
          </w:p>
        </w:tc>
        <w:tc>
          <w:tcPr>
            <w:tcW w:w="1190" w:type="dxa"/>
          </w:tcPr>
          <w:p>
            <w:pPr>
              <w:pStyle w:val="0"/>
              <w:jc w:val="center"/>
            </w:pPr>
            <w:r>
              <w:rPr>
                <w:sz w:val="20"/>
              </w:rPr>
              <w:t xml:space="preserve">44500,0</w:t>
            </w:r>
          </w:p>
        </w:tc>
        <w:tc>
          <w:tcPr>
            <w:tcW w:w="1190" w:type="dxa"/>
          </w:tcPr>
          <w:p>
            <w:pPr>
              <w:pStyle w:val="0"/>
              <w:jc w:val="center"/>
            </w:pPr>
            <w:r>
              <w:rPr>
                <w:sz w:val="20"/>
              </w:rPr>
              <w:t xml:space="preserve">45500,0</w:t>
            </w:r>
          </w:p>
        </w:tc>
        <w:tc>
          <w:tcPr>
            <w:tcW w:w="1190" w:type="dxa"/>
          </w:tcPr>
          <w:p>
            <w:pPr>
              <w:pStyle w:val="0"/>
              <w:jc w:val="center"/>
            </w:pPr>
            <w:r>
              <w:rPr>
                <w:sz w:val="20"/>
              </w:rPr>
              <w:t xml:space="preserve">45500,0</w:t>
            </w:r>
          </w:p>
        </w:tc>
        <w:tc>
          <w:tcPr>
            <w:tcW w:w="1190" w:type="dxa"/>
          </w:tcPr>
          <w:p>
            <w:pPr>
              <w:pStyle w:val="0"/>
              <w:jc w:val="center"/>
            </w:pPr>
            <w:r>
              <w:rPr>
                <w:sz w:val="20"/>
              </w:rPr>
              <w:t xml:space="preserve">41980,0</w:t>
            </w:r>
          </w:p>
        </w:tc>
        <w:tc>
          <w:tcPr>
            <w:tcW w:w="1190" w:type="dxa"/>
          </w:tcPr>
          <w:p>
            <w:pPr>
              <w:pStyle w:val="0"/>
              <w:jc w:val="center"/>
            </w:pPr>
            <w:r>
              <w:rPr>
                <w:sz w:val="20"/>
              </w:rPr>
              <w:t xml:space="preserve">40830,0</w:t>
            </w:r>
          </w:p>
        </w:tc>
        <w:tc>
          <w:tcPr>
            <w:tcW w:w="1190" w:type="dxa"/>
          </w:tcPr>
          <w:p>
            <w:pPr>
              <w:pStyle w:val="0"/>
              <w:jc w:val="center"/>
            </w:pPr>
            <w:r>
              <w:rPr>
                <w:sz w:val="20"/>
              </w:rPr>
              <w:t xml:space="preserve">147000,0</w:t>
            </w:r>
          </w:p>
        </w:tc>
        <w:tc>
          <w:tcPr>
            <w:tcW w:w="1190" w:type="dxa"/>
          </w:tcPr>
          <w:p>
            <w:pPr>
              <w:pStyle w:val="0"/>
              <w:jc w:val="center"/>
            </w:pPr>
            <w:r>
              <w:rPr>
                <w:sz w:val="20"/>
              </w:rPr>
              <w:t xml:space="preserve">147000,0</w:t>
            </w:r>
          </w:p>
        </w:tc>
        <w:tc>
          <w:tcPr>
            <w:tcW w:w="1190" w:type="dxa"/>
          </w:tcPr>
          <w:p>
            <w:pPr>
              <w:pStyle w:val="0"/>
              <w:jc w:val="center"/>
            </w:pPr>
            <w:r>
              <w:rPr>
                <w:sz w:val="20"/>
              </w:rPr>
              <w:t xml:space="preserve">147000,0</w:t>
            </w:r>
          </w:p>
        </w:tc>
        <w:tc>
          <w:tcPr>
            <w:tcW w:w="1190" w:type="dxa"/>
          </w:tcPr>
          <w:p>
            <w:pPr>
              <w:pStyle w:val="0"/>
              <w:jc w:val="center"/>
            </w:pPr>
            <w:r>
              <w:rPr>
                <w:sz w:val="20"/>
              </w:rPr>
              <w:t xml:space="preserve">147000,0</w:t>
            </w:r>
          </w:p>
        </w:tc>
      </w:tr>
      <w:tr>
        <w:tc>
          <w:tcPr>
            <w:tcW w:w="907" w:type="dxa"/>
          </w:tcPr>
          <w:p>
            <w:pPr>
              <w:pStyle w:val="0"/>
              <w:jc w:val="center"/>
            </w:pPr>
            <w:r>
              <w:rPr>
                <w:sz w:val="20"/>
              </w:rPr>
              <w:t xml:space="preserve">103.</w:t>
            </w:r>
          </w:p>
        </w:tc>
        <w:tc>
          <w:tcPr>
            <w:tcW w:w="3061" w:type="dxa"/>
            <w:vAlign w:val="center"/>
          </w:tcPr>
          <w:p>
            <w:pPr>
              <w:pStyle w:val="0"/>
            </w:pPr>
            <w:r>
              <w:rPr>
                <w:sz w:val="20"/>
              </w:rPr>
              <w:t xml:space="preserve">федеральный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104.</w:t>
            </w:r>
          </w:p>
        </w:tc>
        <w:tc>
          <w:tcPr>
            <w:tcW w:w="3061" w:type="dxa"/>
          </w:tcPr>
          <w:p>
            <w:pPr>
              <w:pStyle w:val="0"/>
            </w:pPr>
            <w:r>
              <w:rPr>
                <w:sz w:val="20"/>
              </w:rPr>
              <w:t xml:space="preserve">областной бюджет</w:t>
            </w:r>
          </w:p>
        </w:tc>
        <w:tc>
          <w:tcPr>
            <w:tcW w:w="1303" w:type="dxa"/>
          </w:tcPr>
          <w:p>
            <w:pPr>
              <w:pStyle w:val="0"/>
              <w:jc w:val="center"/>
            </w:pPr>
            <w:r>
              <w:rPr>
                <w:sz w:val="20"/>
              </w:rPr>
              <w:t xml:space="preserve">408580,0</w:t>
            </w:r>
          </w:p>
        </w:tc>
        <w:tc>
          <w:tcPr>
            <w:tcW w:w="1190" w:type="dxa"/>
          </w:tcPr>
          <w:p>
            <w:pPr>
              <w:pStyle w:val="0"/>
              <w:jc w:val="center"/>
            </w:pPr>
            <w:r>
              <w:rPr>
                <w:sz w:val="20"/>
              </w:rPr>
              <w:t xml:space="preserve">1500,0</w:t>
            </w:r>
          </w:p>
        </w:tc>
        <w:tc>
          <w:tcPr>
            <w:tcW w:w="1190" w:type="dxa"/>
          </w:tcPr>
          <w:p>
            <w:pPr>
              <w:pStyle w:val="0"/>
              <w:jc w:val="center"/>
            </w:pPr>
            <w:r>
              <w:rPr>
                <w:sz w:val="20"/>
              </w:rPr>
              <w:t xml:space="preserve">22250,0</w:t>
            </w:r>
          </w:p>
        </w:tc>
        <w:tc>
          <w:tcPr>
            <w:tcW w:w="1190" w:type="dxa"/>
          </w:tcPr>
          <w:p>
            <w:pPr>
              <w:pStyle w:val="0"/>
              <w:jc w:val="center"/>
            </w:pPr>
            <w:r>
              <w:rPr>
                <w:sz w:val="20"/>
              </w:rPr>
              <w:t xml:space="preserve">22750,0</w:t>
            </w:r>
          </w:p>
        </w:tc>
        <w:tc>
          <w:tcPr>
            <w:tcW w:w="1190" w:type="dxa"/>
          </w:tcPr>
          <w:p>
            <w:pPr>
              <w:pStyle w:val="0"/>
              <w:jc w:val="center"/>
            </w:pPr>
            <w:r>
              <w:rPr>
                <w:sz w:val="20"/>
              </w:rPr>
              <w:t xml:space="preserve">22750,0</w:t>
            </w:r>
          </w:p>
        </w:tc>
        <w:tc>
          <w:tcPr>
            <w:tcW w:w="1190" w:type="dxa"/>
          </w:tcPr>
          <w:p>
            <w:pPr>
              <w:pStyle w:val="0"/>
              <w:jc w:val="center"/>
            </w:pPr>
            <w:r>
              <w:rPr>
                <w:sz w:val="20"/>
              </w:rPr>
              <w:t xml:space="preserve">21490,0</w:t>
            </w:r>
          </w:p>
        </w:tc>
        <w:tc>
          <w:tcPr>
            <w:tcW w:w="1190" w:type="dxa"/>
          </w:tcPr>
          <w:p>
            <w:pPr>
              <w:pStyle w:val="0"/>
              <w:jc w:val="center"/>
            </w:pPr>
            <w:r>
              <w:rPr>
                <w:sz w:val="20"/>
              </w:rPr>
              <w:t xml:space="preserve">21840,0</w:t>
            </w:r>
          </w:p>
        </w:tc>
        <w:tc>
          <w:tcPr>
            <w:tcW w:w="1190" w:type="dxa"/>
          </w:tcPr>
          <w:p>
            <w:pPr>
              <w:pStyle w:val="0"/>
              <w:jc w:val="center"/>
            </w:pPr>
            <w:r>
              <w:rPr>
                <w:sz w:val="20"/>
              </w:rPr>
              <w:t xml:space="preserve">74000,0</w:t>
            </w:r>
          </w:p>
        </w:tc>
        <w:tc>
          <w:tcPr>
            <w:tcW w:w="1190" w:type="dxa"/>
          </w:tcPr>
          <w:p>
            <w:pPr>
              <w:pStyle w:val="0"/>
              <w:jc w:val="center"/>
            </w:pPr>
            <w:r>
              <w:rPr>
                <w:sz w:val="20"/>
              </w:rPr>
              <w:t xml:space="preserve">74000,0</w:t>
            </w:r>
          </w:p>
        </w:tc>
        <w:tc>
          <w:tcPr>
            <w:tcW w:w="1190" w:type="dxa"/>
          </w:tcPr>
          <w:p>
            <w:pPr>
              <w:pStyle w:val="0"/>
              <w:jc w:val="center"/>
            </w:pPr>
            <w:r>
              <w:rPr>
                <w:sz w:val="20"/>
              </w:rPr>
              <w:t xml:space="preserve">74000,0</w:t>
            </w:r>
          </w:p>
        </w:tc>
        <w:tc>
          <w:tcPr>
            <w:tcW w:w="1190" w:type="dxa"/>
          </w:tcPr>
          <w:p>
            <w:pPr>
              <w:pStyle w:val="0"/>
              <w:jc w:val="center"/>
            </w:pPr>
            <w:r>
              <w:rPr>
                <w:sz w:val="20"/>
              </w:rPr>
              <w:t xml:space="preserve">74000,0</w:t>
            </w:r>
          </w:p>
        </w:tc>
      </w:tr>
      <w:tr>
        <w:tc>
          <w:tcPr>
            <w:tcW w:w="907" w:type="dxa"/>
          </w:tcPr>
          <w:p>
            <w:pPr>
              <w:pStyle w:val="0"/>
              <w:jc w:val="center"/>
            </w:pPr>
            <w:r>
              <w:rPr>
                <w:sz w:val="20"/>
              </w:rPr>
              <w:t xml:space="preserve">105.</w:t>
            </w:r>
          </w:p>
        </w:tc>
        <w:tc>
          <w:tcPr>
            <w:tcW w:w="3061" w:type="dxa"/>
          </w:tcPr>
          <w:p>
            <w:pPr>
              <w:pStyle w:val="0"/>
            </w:pPr>
            <w:r>
              <w:rPr>
                <w:sz w:val="20"/>
              </w:rPr>
              <w:t xml:space="preserve">в том числе субсидии местным бюджетам</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106.</w:t>
            </w:r>
          </w:p>
        </w:tc>
        <w:tc>
          <w:tcPr>
            <w:tcW w:w="3061" w:type="dxa"/>
            <w:vAlign w:val="center"/>
          </w:tcPr>
          <w:p>
            <w:pPr>
              <w:pStyle w:val="0"/>
            </w:pPr>
            <w:r>
              <w:rPr>
                <w:sz w:val="20"/>
              </w:rPr>
              <w:t xml:space="preserve">местный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107.</w:t>
            </w:r>
          </w:p>
        </w:tc>
        <w:tc>
          <w:tcPr>
            <w:tcW w:w="3061" w:type="dxa"/>
          </w:tcPr>
          <w:p>
            <w:pPr>
              <w:pStyle w:val="0"/>
            </w:pPr>
            <w:r>
              <w:rPr>
                <w:sz w:val="20"/>
              </w:rPr>
              <w:t xml:space="preserve">внебюджетные источники</w:t>
            </w:r>
          </w:p>
        </w:tc>
        <w:tc>
          <w:tcPr>
            <w:tcW w:w="1303" w:type="dxa"/>
          </w:tcPr>
          <w:p>
            <w:pPr>
              <w:pStyle w:val="0"/>
              <w:jc w:val="center"/>
            </w:pPr>
            <w:r>
              <w:rPr>
                <w:sz w:val="20"/>
              </w:rPr>
              <w:t xml:space="preserve">399230,0</w:t>
            </w:r>
          </w:p>
        </w:tc>
        <w:tc>
          <w:tcPr>
            <w:tcW w:w="1190" w:type="dxa"/>
          </w:tcPr>
          <w:p>
            <w:pPr>
              <w:pStyle w:val="0"/>
              <w:jc w:val="center"/>
            </w:pPr>
            <w:r>
              <w:rPr>
                <w:sz w:val="20"/>
              </w:rPr>
              <w:t xml:space="preserve">0,0</w:t>
            </w:r>
          </w:p>
        </w:tc>
        <w:tc>
          <w:tcPr>
            <w:tcW w:w="1190" w:type="dxa"/>
          </w:tcPr>
          <w:p>
            <w:pPr>
              <w:pStyle w:val="0"/>
              <w:jc w:val="center"/>
            </w:pPr>
            <w:r>
              <w:rPr>
                <w:sz w:val="20"/>
              </w:rPr>
              <w:t xml:space="preserve">22250,0</w:t>
            </w:r>
          </w:p>
        </w:tc>
        <w:tc>
          <w:tcPr>
            <w:tcW w:w="1190" w:type="dxa"/>
          </w:tcPr>
          <w:p>
            <w:pPr>
              <w:pStyle w:val="0"/>
              <w:jc w:val="center"/>
            </w:pPr>
            <w:r>
              <w:rPr>
                <w:sz w:val="20"/>
              </w:rPr>
              <w:t xml:space="preserve">22750,0</w:t>
            </w:r>
          </w:p>
        </w:tc>
        <w:tc>
          <w:tcPr>
            <w:tcW w:w="1190" w:type="dxa"/>
          </w:tcPr>
          <w:p>
            <w:pPr>
              <w:pStyle w:val="0"/>
              <w:jc w:val="center"/>
            </w:pPr>
            <w:r>
              <w:rPr>
                <w:sz w:val="20"/>
              </w:rPr>
              <w:t xml:space="preserve">22750,0</w:t>
            </w:r>
          </w:p>
        </w:tc>
        <w:tc>
          <w:tcPr>
            <w:tcW w:w="1190" w:type="dxa"/>
          </w:tcPr>
          <w:p>
            <w:pPr>
              <w:pStyle w:val="0"/>
              <w:jc w:val="center"/>
            </w:pPr>
            <w:r>
              <w:rPr>
                <w:sz w:val="20"/>
              </w:rPr>
              <w:t xml:space="preserve">20490,0</w:t>
            </w:r>
          </w:p>
        </w:tc>
        <w:tc>
          <w:tcPr>
            <w:tcW w:w="1190" w:type="dxa"/>
          </w:tcPr>
          <w:p>
            <w:pPr>
              <w:pStyle w:val="0"/>
              <w:jc w:val="center"/>
            </w:pPr>
            <w:r>
              <w:rPr>
                <w:sz w:val="20"/>
              </w:rPr>
              <w:t xml:space="preserve">18990,0</w:t>
            </w:r>
          </w:p>
        </w:tc>
        <w:tc>
          <w:tcPr>
            <w:tcW w:w="1190" w:type="dxa"/>
          </w:tcPr>
          <w:p>
            <w:pPr>
              <w:pStyle w:val="0"/>
              <w:jc w:val="center"/>
            </w:pPr>
            <w:r>
              <w:rPr>
                <w:sz w:val="20"/>
              </w:rPr>
              <w:t xml:space="preserve">73000,0</w:t>
            </w:r>
          </w:p>
        </w:tc>
        <w:tc>
          <w:tcPr>
            <w:tcW w:w="1190" w:type="dxa"/>
          </w:tcPr>
          <w:p>
            <w:pPr>
              <w:pStyle w:val="0"/>
              <w:jc w:val="center"/>
            </w:pPr>
            <w:r>
              <w:rPr>
                <w:sz w:val="20"/>
              </w:rPr>
              <w:t xml:space="preserve">73000,0</w:t>
            </w:r>
          </w:p>
        </w:tc>
        <w:tc>
          <w:tcPr>
            <w:tcW w:w="1190" w:type="dxa"/>
          </w:tcPr>
          <w:p>
            <w:pPr>
              <w:pStyle w:val="0"/>
              <w:jc w:val="center"/>
            </w:pPr>
            <w:r>
              <w:rPr>
                <w:sz w:val="20"/>
              </w:rPr>
              <w:t xml:space="preserve">73000,0</w:t>
            </w:r>
          </w:p>
        </w:tc>
        <w:tc>
          <w:tcPr>
            <w:tcW w:w="1190" w:type="dxa"/>
          </w:tcPr>
          <w:p>
            <w:pPr>
              <w:pStyle w:val="0"/>
              <w:jc w:val="center"/>
            </w:pPr>
            <w:r>
              <w:rPr>
                <w:sz w:val="20"/>
              </w:rPr>
              <w:t xml:space="preserve">73000,0</w:t>
            </w:r>
          </w:p>
        </w:tc>
      </w:tr>
      <w:tr>
        <w:tc>
          <w:tcPr>
            <w:tcW w:w="907" w:type="dxa"/>
          </w:tcPr>
          <w:p>
            <w:pPr>
              <w:pStyle w:val="0"/>
              <w:jc w:val="center"/>
            </w:pPr>
            <w:r>
              <w:rPr>
                <w:sz w:val="20"/>
              </w:rPr>
              <w:t xml:space="preserve">108.</w:t>
            </w:r>
          </w:p>
        </w:tc>
        <w:tc>
          <w:tcPr>
            <w:gridSpan w:val="12"/>
            <w:tcW w:w="16264" w:type="dxa"/>
            <w:vAlign w:val="center"/>
          </w:tcPr>
          <w:p>
            <w:pPr>
              <w:pStyle w:val="0"/>
              <w:outlineLvl w:val="2"/>
              <w:jc w:val="center"/>
            </w:pPr>
            <w:r>
              <w:rPr>
                <w:sz w:val="20"/>
              </w:rPr>
              <w:t xml:space="preserve">Заказчик 13. Министерство природных ресурсов и экологии Свердловской области</w:t>
            </w:r>
          </w:p>
        </w:tc>
      </w:tr>
      <w:tr>
        <w:tc>
          <w:tcPr>
            <w:tcW w:w="907" w:type="dxa"/>
          </w:tcPr>
          <w:p>
            <w:pPr>
              <w:pStyle w:val="0"/>
              <w:jc w:val="center"/>
            </w:pPr>
            <w:r>
              <w:rPr>
                <w:sz w:val="20"/>
              </w:rPr>
              <w:t xml:space="preserve">109.</w:t>
            </w:r>
          </w:p>
        </w:tc>
        <w:tc>
          <w:tcPr>
            <w:tcW w:w="3061" w:type="dxa"/>
            <w:vAlign w:val="center"/>
          </w:tcPr>
          <w:p>
            <w:pPr>
              <w:pStyle w:val="0"/>
            </w:pPr>
            <w:r>
              <w:rPr>
                <w:sz w:val="20"/>
              </w:rPr>
              <w:t xml:space="preserve">Всего по заказчику 13</w:t>
            </w:r>
          </w:p>
          <w:p>
            <w:pPr>
              <w:pStyle w:val="0"/>
            </w:pPr>
            <w:r>
              <w:rPr>
                <w:sz w:val="20"/>
              </w:rPr>
              <w:t xml:space="preserve">в том числе:</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110.</w:t>
            </w:r>
          </w:p>
        </w:tc>
        <w:tc>
          <w:tcPr>
            <w:tcW w:w="3061" w:type="dxa"/>
            <w:vAlign w:val="center"/>
          </w:tcPr>
          <w:p>
            <w:pPr>
              <w:pStyle w:val="0"/>
            </w:pPr>
            <w:r>
              <w:rPr>
                <w:sz w:val="20"/>
              </w:rPr>
              <w:t xml:space="preserve">федеральный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111.</w:t>
            </w:r>
          </w:p>
        </w:tc>
        <w:tc>
          <w:tcPr>
            <w:tcW w:w="3061" w:type="dxa"/>
            <w:vAlign w:val="center"/>
          </w:tcPr>
          <w:p>
            <w:pPr>
              <w:pStyle w:val="0"/>
            </w:pPr>
            <w:r>
              <w:rPr>
                <w:sz w:val="20"/>
              </w:rPr>
              <w:t xml:space="preserve">областной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112.</w:t>
            </w:r>
          </w:p>
        </w:tc>
        <w:tc>
          <w:tcPr>
            <w:tcW w:w="3061" w:type="dxa"/>
            <w:vAlign w:val="center"/>
          </w:tcPr>
          <w:p>
            <w:pPr>
              <w:pStyle w:val="0"/>
            </w:pPr>
            <w:r>
              <w:rPr>
                <w:sz w:val="20"/>
              </w:rPr>
              <w:t xml:space="preserve">в том числе субсидии местным бюджетам</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113.</w:t>
            </w:r>
          </w:p>
        </w:tc>
        <w:tc>
          <w:tcPr>
            <w:tcW w:w="3061" w:type="dxa"/>
            <w:vAlign w:val="center"/>
          </w:tcPr>
          <w:p>
            <w:pPr>
              <w:pStyle w:val="0"/>
            </w:pPr>
            <w:r>
              <w:rPr>
                <w:sz w:val="20"/>
              </w:rPr>
              <w:t xml:space="preserve">местный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114.</w:t>
            </w:r>
          </w:p>
        </w:tc>
        <w:tc>
          <w:tcPr>
            <w:tcW w:w="3061" w:type="dxa"/>
            <w:vAlign w:val="center"/>
          </w:tcPr>
          <w:p>
            <w:pPr>
              <w:pStyle w:val="0"/>
            </w:pPr>
            <w:r>
              <w:rPr>
                <w:sz w:val="20"/>
              </w:rPr>
              <w:t xml:space="preserve">внебюджетные источники</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115.</w:t>
            </w:r>
          </w:p>
        </w:tc>
        <w:tc>
          <w:tcPr>
            <w:gridSpan w:val="12"/>
            <w:tcW w:w="16264" w:type="dxa"/>
            <w:vAlign w:val="center"/>
          </w:tcPr>
          <w:p>
            <w:pPr>
              <w:pStyle w:val="0"/>
              <w:outlineLvl w:val="2"/>
              <w:jc w:val="center"/>
            </w:pPr>
            <w:r>
              <w:rPr>
                <w:sz w:val="20"/>
              </w:rPr>
              <w:t xml:space="preserve">Заказчик 14. Министерство инвестиций и развития Свердловской области</w:t>
            </w:r>
          </w:p>
        </w:tc>
      </w:tr>
      <w:tr>
        <w:tc>
          <w:tcPr>
            <w:tcW w:w="907" w:type="dxa"/>
          </w:tcPr>
          <w:p>
            <w:pPr>
              <w:pStyle w:val="0"/>
              <w:jc w:val="center"/>
            </w:pPr>
            <w:r>
              <w:rPr>
                <w:sz w:val="20"/>
              </w:rPr>
              <w:t xml:space="preserve">116.</w:t>
            </w:r>
          </w:p>
        </w:tc>
        <w:tc>
          <w:tcPr>
            <w:tcW w:w="3061" w:type="dxa"/>
          </w:tcPr>
          <w:p>
            <w:pPr>
              <w:pStyle w:val="0"/>
            </w:pPr>
            <w:r>
              <w:rPr>
                <w:sz w:val="20"/>
              </w:rPr>
              <w:t xml:space="preserve">Всего по заказчику 14</w:t>
            </w:r>
          </w:p>
          <w:p>
            <w:pPr>
              <w:pStyle w:val="0"/>
            </w:pPr>
            <w:r>
              <w:rPr>
                <w:sz w:val="20"/>
              </w:rPr>
              <w:t xml:space="preserve">в том числе:</w:t>
            </w:r>
          </w:p>
        </w:tc>
        <w:tc>
          <w:tcPr>
            <w:tcW w:w="1303" w:type="dxa"/>
          </w:tcPr>
          <w:p>
            <w:pPr>
              <w:pStyle w:val="0"/>
              <w:jc w:val="center"/>
            </w:pPr>
            <w:r>
              <w:rPr>
                <w:sz w:val="20"/>
              </w:rPr>
              <w:t xml:space="preserve">13800,0</w:t>
            </w:r>
          </w:p>
        </w:tc>
        <w:tc>
          <w:tcPr>
            <w:tcW w:w="1190" w:type="dxa"/>
          </w:tcPr>
          <w:p>
            <w:pPr>
              <w:pStyle w:val="0"/>
              <w:jc w:val="center"/>
            </w:pPr>
            <w:r>
              <w:rPr>
                <w:sz w:val="20"/>
              </w:rPr>
              <w:t xml:space="preserve">3800,0</w:t>
            </w:r>
          </w:p>
        </w:tc>
        <w:tc>
          <w:tcPr>
            <w:tcW w:w="1190" w:type="dxa"/>
          </w:tcPr>
          <w:p>
            <w:pPr>
              <w:pStyle w:val="0"/>
              <w:jc w:val="center"/>
            </w:pPr>
            <w:r>
              <w:rPr>
                <w:sz w:val="20"/>
              </w:rPr>
              <w:t xml:space="preserve">10000,0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r>
      <w:tr>
        <w:tc>
          <w:tcPr>
            <w:tcW w:w="907" w:type="dxa"/>
          </w:tcPr>
          <w:p>
            <w:pPr>
              <w:pStyle w:val="0"/>
              <w:jc w:val="center"/>
            </w:pPr>
            <w:r>
              <w:rPr>
                <w:sz w:val="20"/>
              </w:rPr>
              <w:t xml:space="preserve">117.</w:t>
            </w:r>
          </w:p>
        </w:tc>
        <w:tc>
          <w:tcPr>
            <w:tcW w:w="3061" w:type="dxa"/>
            <w:vAlign w:val="center"/>
          </w:tcPr>
          <w:p>
            <w:pPr>
              <w:pStyle w:val="0"/>
            </w:pPr>
            <w:r>
              <w:rPr>
                <w:sz w:val="20"/>
              </w:rPr>
              <w:t xml:space="preserve">федеральный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r>
      <w:tr>
        <w:tc>
          <w:tcPr>
            <w:tcW w:w="907" w:type="dxa"/>
          </w:tcPr>
          <w:p>
            <w:pPr>
              <w:pStyle w:val="0"/>
              <w:jc w:val="center"/>
            </w:pPr>
            <w:r>
              <w:rPr>
                <w:sz w:val="20"/>
              </w:rPr>
              <w:t xml:space="preserve">118.</w:t>
            </w:r>
          </w:p>
        </w:tc>
        <w:tc>
          <w:tcPr>
            <w:tcW w:w="3061" w:type="dxa"/>
          </w:tcPr>
          <w:p>
            <w:pPr>
              <w:pStyle w:val="0"/>
            </w:pPr>
            <w:r>
              <w:rPr>
                <w:sz w:val="20"/>
              </w:rPr>
              <w:t xml:space="preserve">областной бюджет</w:t>
            </w:r>
          </w:p>
        </w:tc>
        <w:tc>
          <w:tcPr>
            <w:tcW w:w="1303" w:type="dxa"/>
          </w:tcPr>
          <w:p>
            <w:pPr>
              <w:pStyle w:val="0"/>
              <w:jc w:val="center"/>
            </w:pPr>
            <w:r>
              <w:rPr>
                <w:sz w:val="20"/>
              </w:rPr>
              <w:t xml:space="preserve">13800,0</w:t>
            </w:r>
          </w:p>
        </w:tc>
        <w:tc>
          <w:tcPr>
            <w:tcW w:w="1190" w:type="dxa"/>
          </w:tcPr>
          <w:p>
            <w:pPr>
              <w:pStyle w:val="0"/>
              <w:jc w:val="center"/>
            </w:pPr>
            <w:r>
              <w:rPr>
                <w:sz w:val="20"/>
              </w:rPr>
              <w:t xml:space="preserve">3800,0</w:t>
            </w:r>
          </w:p>
        </w:tc>
        <w:tc>
          <w:tcPr>
            <w:tcW w:w="1190" w:type="dxa"/>
          </w:tcPr>
          <w:p>
            <w:pPr>
              <w:pStyle w:val="0"/>
              <w:jc w:val="center"/>
            </w:pPr>
            <w:r>
              <w:rPr>
                <w:sz w:val="20"/>
              </w:rPr>
              <w:t xml:space="preserve">10000,0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r>
      <w:tr>
        <w:tc>
          <w:tcPr>
            <w:tcW w:w="907" w:type="dxa"/>
          </w:tcPr>
          <w:p>
            <w:pPr>
              <w:pStyle w:val="0"/>
              <w:jc w:val="center"/>
            </w:pPr>
            <w:r>
              <w:rPr>
                <w:sz w:val="20"/>
              </w:rPr>
              <w:t xml:space="preserve">119.</w:t>
            </w:r>
          </w:p>
        </w:tc>
        <w:tc>
          <w:tcPr>
            <w:tcW w:w="3061" w:type="dxa"/>
          </w:tcPr>
          <w:p>
            <w:pPr>
              <w:pStyle w:val="0"/>
            </w:pPr>
            <w:r>
              <w:rPr>
                <w:sz w:val="20"/>
              </w:rPr>
              <w:t xml:space="preserve">в том числе субсидии местным бюджетам</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r>
      <w:tr>
        <w:tc>
          <w:tcPr>
            <w:tcW w:w="907" w:type="dxa"/>
          </w:tcPr>
          <w:p>
            <w:pPr>
              <w:pStyle w:val="0"/>
              <w:jc w:val="center"/>
            </w:pPr>
            <w:r>
              <w:rPr>
                <w:sz w:val="20"/>
              </w:rPr>
              <w:t xml:space="preserve">120.</w:t>
            </w:r>
          </w:p>
        </w:tc>
        <w:tc>
          <w:tcPr>
            <w:tcW w:w="3061" w:type="dxa"/>
            <w:vAlign w:val="center"/>
          </w:tcPr>
          <w:p>
            <w:pPr>
              <w:pStyle w:val="0"/>
            </w:pPr>
            <w:r>
              <w:rPr>
                <w:sz w:val="20"/>
              </w:rPr>
              <w:t xml:space="preserve">местный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r>
      <w:tr>
        <w:tc>
          <w:tcPr>
            <w:tcW w:w="907" w:type="dxa"/>
          </w:tcPr>
          <w:p>
            <w:pPr>
              <w:pStyle w:val="0"/>
              <w:jc w:val="center"/>
            </w:pPr>
            <w:r>
              <w:rPr>
                <w:sz w:val="20"/>
              </w:rPr>
              <w:t xml:space="preserve">121.</w:t>
            </w:r>
          </w:p>
        </w:tc>
        <w:tc>
          <w:tcPr>
            <w:tcW w:w="3061" w:type="dxa"/>
            <w:vAlign w:val="center"/>
          </w:tcPr>
          <w:p>
            <w:pPr>
              <w:pStyle w:val="0"/>
            </w:pPr>
            <w:r>
              <w:rPr>
                <w:sz w:val="20"/>
              </w:rPr>
              <w:t xml:space="preserve">внебюджетные источники</w:t>
            </w:r>
          </w:p>
        </w:tc>
        <w:tc>
          <w:tcPr>
            <w:tcW w:w="1303"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r>
      <w:tr>
        <w:tc>
          <w:tcPr>
            <w:tcW w:w="907" w:type="dxa"/>
          </w:tcPr>
          <w:p>
            <w:pPr>
              <w:pStyle w:val="0"/>
              <w:jc w:val="center"/>
            </w:pPr>
            <w:r>
              <w:rPr>
                <w:sz w:val="20"/>
              </w:rPr>
              <w:t xml:space="preserve">122.</w:t>
            </w:r>
          </w:p>
        </w:tc>
        <w:tc>
          <w:tcPr>
            <w:gridSpan w:val="12"/>
            <w:tcW w:w="16264" w:type="dxa"/>
          </w:tcPr>
          <w:p>
            <w:pPr>
              <w:pStyle w:val="0"/>
              <w:outlineLvl w:val="2"/>
              <w:jc w:val="center"/>
            </w:pPr>
            <w:r>
              <w:rPr>
                <w:sz w:val="20"/>
              </w:rPr>
              <w:t xml:space="preserve">Заказчик 15. Департамент внутренней политики Свердловской области</w:t>
            </w:r>
          </w:p>
        </w:tc>
      </w:tr>
      <w:tr>
        <w:tc>
          <w:tcPr>
            <w:tcW w:w="907" w:type="dxa"/>
          </w:tcPr>
          <w:p>
            <w:pPr>
              <w:pStyle w:val="0"/>
              <w:jc w:val="center"/>
            </w:pPr>
            <w:r>
              <w:rPr>
                <w:sz w:val="20"/>
              </w:rPr>
              <w:t xml:space="preserve">123.</w:t>
            </w:r>
          </w:p>
        </w:tc>
        <w:tc>
          <w:tcPr>
            <w:tcW w:w="3061" w:type="dxa"/>
          </w:tcPr>
          <w:p>
            <w:pPr>
              <w:pStyle w:val="0"/>
            </w:pPr>
            <w:r>
              <w:rPr>
                <w:sz w:val="20"/>
              </w:rPr>
              <w:t xml:space="preserve">Всего по заказчику 15</w:t>
            </w:r>
          </w:p>
          <w:p>
            <w:pPr>
              <w:pStyle w:val="0"/>
            </w:pPr>
            <w:r>
              <w:rPr>
                <w:sz w:val="20"/>
              </w:rPr>
              <w:t xml:space="preserve">в том числе:</w:t>
            </w:r>
          </w:p>
        </w:tc>
        <w:tc>
          <w:tcPr>
            <w:tcW w:w="1303" w:type="dxa"/>
          </w:tcPr>
          <w:p>
            <w:pPr>
              <w:pStyle w:val="0"/>
              <w:jc w:val="center"/>
            </w:pPr>
            <w:r>
              <w:rPr>
                <w:sz w:val="20"/>
              </w:rPr>
              <w:t xml:space="preserve">282419,6</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10000,0</w:t>
            </w:r>
          </w:p>
        </w:tc>
        <w:tc>
          <w:tcPr>
            <w:tcW w:w="1190" w:type="dxa"/>
          </w:tcPr>
          <w:p>
            <w:pPr>
              <w:pStyle w:val="0"/>
              <w:jc w:val="center"/>
            </w:pPr>
            <w:r>
              <w:rPr>
                <w:sz w:val="20"/>
              </w:rPr>
              <w:t xml:space="preserve">60802,4</w:t>
            </w:r>
          </w:p>
        </w:tc>
        <w:tc>
          <w:tcPr>
            <w:tcW w:w="1190" w:type="dxa"/>
          </w:tcPr>
          <w:p>
            <w:pPr>
              <w:pStyle w:val="0"/>
              <w:jc w:val="center"/>
            </w:pPr>
            <w:r>
              <w:rPr>
                <w:sz w:val="20"/>
              </w:rPr>
              <w:t xml:space="preserve">67897,2</w:t>
            </w:r>
          </w:p>
        </w:tc>
        <w:tc>
          <w:tcPr>
            <w:tcW w:w="1190" w:type="dxa"/>
          </w:tcPr>
          <w:p>
            <w:pPr>
              <w:pStyle w:val="0"/>
              <w:jc w:val="center"/>
            </w:pPr>
            <w:r>
              <w:rPr>
                <w:sz w:val="20"/>
              </w:rPr>
              <w:t xml:space="preserve">37240,0</w:t>
            </w:r>
          </w:p>
        </w:tc>
        <w:tc>
          <w:tcPr>
            <w:tcW w:w="1190" w:type="dxa"/>
          </w:tcPr>
          <w:p>
            <w:pPr>
              <w:pStyle w:val="0"/>
              <w:jc w:val="center"/>
            </w:pPr>
            <w:r>
              <w:rPr>
                <w:sz w:val="20"/>
              </w:rPr>
              <w:t xml:space="preserve">35000,0</w:t>
            </w:r>
          </w:p>
        </w:tc>
        <w:tc>
          <w:tcPr>
            <w:tcW w:w="1190" w:type="dxa"/>
          </w:tcPr>
          <w:p>
            <w:pPr>
              <w:pStyle w:val="0"/>
              <w:jc w:val="center"/>
            </w:pPr>
            <w:r>
              <w:rPr>
                <w:sz w:val="20"/>
              </w:rPr>
              <w:t xml:space="preserve">35740,0</w:t>
            </w:r>
          </w:p>
        </w:tc>
        <w:tc>
          <w:tcPr>
            <w:tcW w:w="1190" w:type="dxa"/>
          </w:tcPr>
          <w:p>
            <w:pPr>
              <w:pStyle w:val="0"/>
              <w:jc w:val="center"/>
            </w:pPr>
            <w:r>
              <w:rPr>
                <w:sz w:val="20"/>
              </w:rPr>
              <w:t xml:space="preserve">35740,0</w:t>
            </w:r>
          </w:p>
        </w:tc>
      </w:tr>
      <w:tr>
        <w:tc>
          <w:tcPr>
            <w:tcW w:w="907" w:type="dxa"/>
          </w:tcPr>
          <w:p>
            <w:pPr>
              <w:pStyle w:val="0"/>
              <w:jc w:val="center"/>
            </w:pPr>
            <w:r>
              <w:rPr>
                <w:sz w:val="20"/>
              </w:rPr>
              <w:t xml:space="preserve">124.</w:t>
            </w:r>
          </w:p>
        </w:tc>
        <w:tc>
          <w:tcPr>
            <w:tcW w:w="3061" w:type="dxa"/>
          </w:tcPr>
          <w:p>
            <w:pPr>
              <w:pStyle w:val="0"/>
            </w:pPr>
            <w:r>
              <w:rPr>
                <w:sz w:val="20"/>
              </w:rPr>
              <w:t xml:space="preserve">федеральный бюджет</w:t>
            </w:r>
          </w:p>
        </w:tc>
        <w:tc>
          <w:tcPr>
            <w:tcW w:w="1303" w:type="dxa"/>
          </w:tcPr>
          <w:p>
            <w:pPr>
              <w:pStyle w:val="0"/>
              <w:jc w:val="center"/>
            </w:pPr>
            <w:r>
              <w:rPr>
                <w:sz w:val="20"/>
              </w:rPr>
              <w:t xml:space="preserve">61558,4</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29401,2</w:t>
            </w:r>
          </w:p>
        </w:tc>
        <w:tc>
          <w:tcPr>
            <w:tcW w:w="1190" w:type="dxa"/>
          </w:tcPr>
          <w:p>
            <w:pPr>
              <w:pStyle w:val="0"/>
              <w:jc w:val="center"/>
            </w:pPr>
            <w:r>
              <w:rPr>
                <w:sz w:val="20"/>
              </w:rPr>
              <w:t xml:space="preserve">32157,2</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125.</w:t>
            </w:r>
          </w:p>
        </w:tc>
        <w:tc>
          <w:tcPr>
            <w:tcW w:w="3061" w:type="dxa"/>
          </w:tcPr>
          <w:p>
            <w:pPr>
              <w:pStyle w:val="0"/>
            </w:pPr>
            <w:r>
              <w:rPr>
                <w:sz w:val="20"/>
              </w:rPr>
              <w:t xml:space="preserve">областной бюджет</w:t>
            </w:r>
          </w:p>
        </w:tc>
        <w:tc>
          <w:tcPr>
            <w:tcW w:w="1303" w:type="dxa"/>
          </w:tcPr>
          <w:p>
            <w:pPr>
              <w:pStyle w:val="0"/>
              <w:jc w:val="center"/>
            </w:pPr>
            <w:r>
              <w:rPr>
                <w:sz w:val="20"/>
              </w:rPr>
              <w:t xml:space="preserve">220861,2</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10000,0</w:t>
            </w:r>
          </w:p>
        </w:tc>
        <w:tc>
          <w:tcPr>
            <w:tcW w:w="1190" w:type="dxa"/>
          </w:tcPr>
          <w:p>
            <w:pPr>
              <w:pStyle w:val="0"/>
              <w:jc w:val="center"/>
            </w:pPr>
            <w:r>
              <w:rPr>
                <w:sz w:val="20"/>
              </w:rPr>
              <w:t xml:space="preserve">31401,2</w:t>
            </w:r>
          </w:p>
        </w:tc>
        <w:tc>
          <w:tcPr>
            <w:tcW w:w="1190" w:type="dxa"/>
          </w:tcPr>
          <w:p>
            <w:pPr>
              <w:pStyle w:val="0"/>
              <w:jc w:val="center"/>
            </w:pPr>
            <w:r>
              <w:rPr>
                <w:sz w:val="20"/>
              </w:rPr>
              <w:t xml:space="preserve">35740,0</w:t>
            </w:r>
          </w:p>
        </w:tc>
        <w:tc>
          <w:tcPr>
            <w:tcW w:w="1190" w:type="dxa"/>
          </w:tcPr>
          <w:p>
            <w:pPr>
              <w:pStyle w:val="0"/>
              <w:jc w:val="center"/>
            </w:pPr>
            <w:r>
              <w:rPr>
                <w:sz w:val="20"/>
              </w:rPr>
              <w:t xml:space="preserve">37240,0</w:t>
            </w:r>
          </w:p>
        </w:tc>
        <w:tc>
          <w:tcPr>
            <w:tcW w:w="1190" w:type="dxa"/>
          </w:tcPr>
          <w:p>
            <w:pPr>
              <w:pStyle w:val="0"/>
              <w:jc w:val="center"/>
            </w:pPr>
            <w:r>
              <w:rPr>
                <w:sz w:val="20"/>
              </w:rPr>
              <w:t xml:space="preserve">35000,0</w:t>
            </w:r>
          </w:p>
        </w:tc>
        <w:tc>
          <w:tcPr>
            <w:tcW w:w="1190" w:type="dxa"/>
          </w:tcPr>
          <w:p>
            <w:pPr>
              <w:pStyle w:val="0"/>
              <w:jc w:val="center"/>
            </w:pPr>
            <w:r>
              <w:rPr>
                <w:sz w:val="20"/>
              </w:rPr>
              <w:t xml:space="preserve">35740,0</w:t>
            </w:r>
          </w:p>
        </w:tc>
        <w:tc>
          <w:tcPr>
            <w:tcW w:w="1190" w:type="dxa"/>
          </w:tcPr>
          <w:p>
            <w:pPr>
              <w:pStyle w:val="0"/>
              <w:jc w:val="center"/>
            </w:pPr>
            <w:r>
              <w:rPr>
                <w:sz w:val="20"/>
              </w:rPr>
              <w:t xml:space="preserve">35740,0</w:t>
            </w:r>
          </w:p>
        </w:tc>
      </w:tr>
      <w:tr>
        <w:tc>
          <w:tcPr>
            <w:tcW w:w="907" w:type="dxa"/>
          </w:tcPr>
          <w:p>
            <w:pPr>
              <w:pStyle w:val="0"/>
              <w:jc w:val="center"/>
            </w:pPr>
            <w:r>
              <w:rPr>
                <w:sz w:val="20"/>
              </w:rPr>
              <w:t xml:space="preserve">126.</w:t>
            </w:r>
          </w:p>
        </w:tc>
        <w:tc>
          <w:tcPr>
            <w:tcW w:w="3061" w:type="dxa"/>
          </w:tcPr>
          <w:p>
            <w:pPr>
              <w:pStyle w:val="0"/>
            </w:pPr>
            <w:r>
              <w:rPr>
                <w:sz w:val="20"/>
              </w:rPr>
              <w:t xml:space="preserve">в том числе субсидии местным бюджетам</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127.</w:t>
            </w:r>
          </w:p>
        </w:tc>
        <w:tc>
          <w:tcPr>
            <w:tcW w:w="3061" w:type="dxa"/>
          </w:tcPr>
          <w:p>
            <w:pPr>
              <w:pStyle w:val="0"/>
            </w:pPr>
            <w:r>
              <w:rPr>
                <w:sz w:val="20"/>
              </w:rPr>
              <w:t xml:space="preserve">местный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128.</w:t>
            </w:r>
          </w:p>
        </w:tc>
        <w:tc>
          <w:tcPr>
            <w:tcW w:w="3061" w:type="dxa"/>
          </w:tcPr>
          <w:p>
            <w:pPr>
              <w:pStyle w:val="0"/>
            </w:pPr>
            <w:r>
              <w:rPr>
                <w:sz w:val="20"/>
              </w:rPr>
              <w:t xml:space="preserve">внебюджетные источники</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129.</w:t>
            </w:r>
          </w:p>
        </w:tc>
        <w:tc>
          <w:tcPr>
            <w:gridSpan w:val="12"/>
            <w:tcW w:w="16264" w:type="dxa"/>
          </w:tcPr>
          <w:p>
            <w:pPr>
              <w:pStyle w:val="0"/>
              <w:outlineLvl w:val="2"/>
              <w:jc w:val="center"/>
            </w:pPr>
            <w:r>
              <w:rPr>
                <w:sz w:val="20"/>
              </w:rPr>
              <w:t xml:space="preserve">Заказчик 16. Департамент по развитию туризма и индустрии гостеприимства Свердловской области</w:t>
            </w:r>
          </w:p>
        </w:tc>
      </w:tr>
      <w:tr>
        <w:tc>
          <w:tcPr>
            <w:tcW w:w="907" w:type="dxa"/>
          </w:tcPr>
          <w:p>
            <w:pPr>
              <w:pStyle w:val="0"/>
              <w:jc w:val="center"/>
            </w:pPr>
            <w:r>
              <w:rPr>
                <w:sz w:val="20"/>
              </w:rPr>
              <w:t xml:space="preserve">130.</w:t>
            </w:r>
          </w:p>
        </w:tc>
        <w:tc>
          <w:tcPr>
            <w:tcW w:w="3061" w:type="dxa"/>
          </w:tcPr>
          <w:p>
            <w:pPr>
              <w:pStyle w:val="0"/>
            </w:pPr>
            <w:r>
              <w:rPr>
                <w:sz w:val="20"/>
              </w:rPr>
              <w:t xml:space="preserve">Всего по заказчику 16</w:t>
            </w:r>
          </w:p>
          <w:p>
            <w:pPr>
              <w:pStyle w:val="0"/>
            </w:pPr>
            <w:r>
              <w:rPr>
                <w:sz w:val="20"/>
              </w:rPr>
              <w:t xml:space="preserve">в том числе:</w:t>
            </w:r>
          </w:p>
        </w:tc>
        <w:tc>
          <w:tcPr>
            <w:tcW w:w="1303" w:type="dxa"/>
          </w:tcPr>
          <w:p>
            <w:pPr>
              <w:pStyle w:val="0"/>
              <w:jc w:val="center"/>
            </w:pPr>
            <w:r>
              <w:rPr>
                <w:sz w:val="20"/>
              </w:rPr>
              <w:t xml:space="preserve">49453,0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6645,4</w:t>
            </w:r>
          </w:p>
        </w:tc>
        <w:tc>
          <w:tcPr>
            <w:tcW w:w="1190" w:type="dxa"/>
          </w:tcPr>
          <w:p>
            <w:pPr>
              <w:pStyle w:val="0"/>
              <w:jc w:val="center"/>
            </w:pPr>
            <w:r>
              <w:rPr>
                <w:sz w:val="20"/>
              </w:rPr>
              <w:t xml:space="preserve">10701,9</w:t>
            </w:r>
          </w:p>
        </w:tc>
        <w:tc>
          <w:tcPr>
            <w:tcW w:w="1190" w:type="dxa"/>
          </w:tcPr>
          <w:p>
            <w:pPr>
              <w:pStyle w:val="0"/>
              <w:jc w:val="center"/>
            </w:pPr>
            <w:r>
              <w:rPr>
                <w:sz w:val="20"/>
              </w:rPr>
              <w:t xml:space="preserve">10701,9</w:t>
            </w:r>
          </w:p>
        </w:tc>
        <w:tc>
          <w:tcPr>
            <w:tcW w:w="1190" w:type="dxa"/>
          </w:tcPr>
          <w:p>
            <w:pPr>
              <w:pStyle w:val="0"/>
              <w:jc w:val="center"/>
            </w:pPr>
            <w:r>
              <w:rPr>
                <w:sz w:val="20"/>
              </w:rPr>
              <w:t xml:space="preserve">10701,9</w:t>
            </w:r>
          </w:p>
        </w:tc>
        <w:tc>
          <w:tcPr>
            <w:tcW w:w="1190" w:type="dxa"/>
          </w:tcPr>
          <w:p>
            <w:pPr>
              <w:pStyle w:val="0"/>
              <w:jc w:val="center"/>
            </w:pPr>
            <w:r>
              <w:rPr>
                <w:sz w:val="20"/>
              </w:rPr>
              <w:t xml:space="preserve">10701,9</w:t>
            </w:r>
          </w:p>
        </w:tc>
      </w:tr>
      <w:tr>
        <w:tc>
          <w:tcPr>
            <w:tcW w:w="907" w:type="dxa"/>
          </w:tcPr>
          <w:p>
            <w:pPr>
              <w:pStyle w:val="0"/>
              <w:jc w:val="center"/>
            </w:pPr>
            <w:r>
              <w:rPr>
                <w:sz w:val="20"/>
              </w:rPr>
              <w:t xml:space="preserve">131.</w:t>
            </w:r>
          </w:p>
        </w:tc>
        <w:tc>
          <w:tcPr>
            <w:tcW w:w="3061" w:type="dxa"/>
          </w:tcPr>
          <w:p>
            <w:pPr>
              <w:pStyle w:val="0"/>
            </w:pPr>
            <w:r>
              <w:rPr>
                <w:sz w:val="20"/>
              </w:rPr>
              <w:t xml:space="preserve">федеральный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132.</w:t>
            </w:r>
          </w:p>
        </w:tc>
        <w:tc>
          <w:tcPr>
            <w:tcW w:w="3061" w:type="dxa"/>
          </w:tcPr>
          <w:p>
            <w:pPr>
              <w:pStyle w:val="0"/>
            </w:pPr>
            <w:r>
              <w:rPr>
                <w:sz w:val="20"/>
              </w:rPr>
              <w:t xml:space="preserve">областной бюджет</w:t>
            </w:r>
          </w:p>
        </w:tc>
        <w:tc>
          <w:tcPr>
            <w:tcW w:w="1303" w:type="dxa"/>
          </w:tcPr>
          <w:p>
            <w:pPr>
              <w:pStyle w:val="0"/>
              <w:jc w:val="center"/>
            </w:pPr>
            <w:r>
              <w:rPr>
                <w:sz w:val="20"/>
              </w:rPr>
              <w:t xml:space="preserve">49453,0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6645,4</w:t>
            </w:r>
          </w:p>
        </w:tc>
        <w:tc>
          <w:tcPr>
            <w:tcW w:w="1190" w:type="dxa"/>
          </w:tcPr>
          <w:p>
            <w:pPr>
              <w:pStyle w:val="0"/>
              <w:jc w:val="center"/>
            </w:pPr>
            <w:r>
              <w:rPr>
                <w:sz w:val="20"/>
              </w:rPr>
              <w:t xml:space="preserve">10701,9</w:t>
            </w:r>
          </w:p>
        </w:tc>
        <w:tc>
          <w:tcPr>
            <w:tcW w:w="1190" w:type="dxa"/>
          </w:tcPr>
          <w:p>
            <w:pPr>
              <w:pStyle w:val="0"/>
              <w:jc w:val="center"/>
            </w:pPr>
            <w:r>
              <w:rPr>
                <w:sz w:val="20"/>
              </w:rPr>
              <w:t xml:space="preserve">10701,9</w:t>
            </w:r>
          </w:p>
        </w:tc>
        <w:tc>
          <w:tcPr>
            <w:tcW w:w="1190" w:type="dxa"/>
          </w:tcPr>
          <w:p>
            <w:pPr>
              <w:pStyle w:val="0"/>
              <w:jc w:val="center"/>
            </w:pPr>
            <w:r>
              <w:rPr>
                <w:sz w:val="20"/>
              </w:rPr>
              <w:t xml:space="preserve">10701,9</w:t>
            </w:r>
          </w:p>
        </w:tc>
        <w:tc>
          <w:tcPr>
            <w:tcW w:w="1190" w:type="dxa"/>
          </w:tcPr>
          <w:p>
            <w:pPr>
              <w:pStyle w:val="0"/>
              <w:jc w:val="center"/>
            </w:pPr>
            <w:r>
              <w:rPr>
                <w:sz w:val="20"/>
              </w:rPr>
              <w:t xml:space="preserve">10701,9</w:t>
            </w:r>
          </w:p>
        </w:tc>
      </w:tr>
      <w:tr>
        <w:tc>
          <w:tcPr>
            <w:tcW w:w="907" w:type="dxa"/>
          </w:tcPr>
          <w:p>
            <w:pPr>
              <w:pStyle w:val="0"/>
              <w:jc w:val="center"/>
            </w:pPr>
            <w:r>
              <w:rPr>
                <w:sz w:val="20"/>
              </w:rPr>
              <w:t xml:space="preserve">133.</w:t>
            </w:r>
          </w:p>
        </w:tc>
        <w:tc>
          <w:tcPr>
            <w:tcW w:w="3061" w:type="dxa"/>
          </w:tcPr>
          <w:p>
            <w:pPr>
              <w:pStyle w:val="0"/>
            </w:pPr>
            <w:r>
              <w:rPr>
                <w:sz w:val="20"/>
              </w:rPr>
              <w:t xml:space="preserve">в том числе субсидии местным бюджетам</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134.</w:t>
            </w:r>
          </w:p>
        </w:tc>
        <w:tc>
          <w:tcPr>
            <w:tcW w:w="3061" w:type="dxa"/>
          </w:tcPr>
          <w:p>
            <w:pPr>
              <w:pStyle w:val="0"/>
            </w:pPr>
            <w:r>
              <w:rPr>
                <w:sz w:val="20"/>
              </w:rPr>
              <w:t xml:space="preserve">местный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135.</w:t>
            </w:r>
          </w:p>
        </w:tc>
        <w:tc>
          <w:tcPr>
            <w:tcW w:w="3061" w:type="dxa"/>
          </w:tcPr>
          <w:p>
            <w:pPr>
              <w:pStyle w:val="0"/>
            </w:pPr>
            <w:r>
              <w:rPr>
                <w:sz w:val="20"/>
              </w:rPr>
              <w:t xml:space="preserve">внебюджетные источники</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136.</w:t>
            </w:r>
          </w:p>
        </w:tc>
        <w:tc>
          <w:tcPr>
            <w:gridSpan w:val="12"/>
            <w:tcW w:w="16264" w:type="dxa"/>
          </w:tcPr>
          <w:p>
            <w:pPr>
              <w:pStyle w:val="0"/>
              <w:outlineLvl w:val="2"/>
              <w:jc w:val="center"/>
            </w:pPr>
            <w:r>
              <w:rPr>
                <w:sz w:val="20"/>
              </w:rPr>
              <w:t xml:space="preserve">Заказчик 17. Департамент ветеринарии Свердловской области</w:t>
            </w:r>
          </w:p>
        </w:tc>
      </w:tr>
      <w:tr>
        <w:tc>
          <w:tcPr>
            <w:tcW w:w="907" w:type="dxa"/>
          </w:tcPr>
          <w:p>
            <w:pPr>
              <w:pStyle w:val="0"/>
              <w:jc w:val="center"/>
            </w:pPr>
            <w:r>
              <w:rPr>
                <w:sz w:val="20"/>
              </w:rPr>
              <w:t xml:space="preserve">137.</w:t>
            </w:r>
          </w:p>
        </w:tc>
        <w:tc>
          <w:tcPr>
            <w:tcW w:w="3061" w:type="dxa"/>
          </w:tcPr>
          <w:p>
            <w:pPr>
              <w:pStyle w:val="0"/>
            </w:pPr>
            <w:r>
              <w:rPr>
                <w:sz w:val="20"/>
              </w:rPr>
              <w:t xml:space="preserve">Всего по заказчику 17</w:t>
            </w:r>
          </w:p>
          <w:p>
            <w:pPr>
              <w:pStyle w:val="0"/>
            </w:pPr>
            <w:r>
              <w:rPr>
                <w:sz w:val="20"/>
              </w:rPr>
              <w:t xml:space="preserve">в том числе:</w:t>
            </w:r>
          </w:p>
        </w:tc>
        <w:tc>
          <w:tcPr>
            <w:tcW w:w="1303" w:type="dxa"/>
          </w:tcPr>
          <w:p>
            <w:pPr>
              <w:pStyle w:val="0"/>
              <w:jc w:val="center"/>
            </w:pPr>
            <w:r>
              <w:rPr>
                <w:sz w:val="20"/>
              </w:rPr>
              <w:t xml:space="preserve">17027,5</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2238,7</w:t>
            </w:r>
          </w:p>
        </w:tc>
        <w:tc>
          <w:tcPr>
            <w:tcW w:w="1190" w:type="dxa"/>
          </w:tcPr>
          <w:p>
            <w:pPr>
              <w:pStyle w:val="0"/>
              <w:jc w:val="center"/>
            </w:pPr>
            <w:r>
              <w:rPr>
                <w:sz w:val="20"/>
              </w:rPr>
              <w:t xml:space="preserve">1757,8</w:t>
            </w:r>
          </w:p>
        </w:tc>
        <w:tc>
          <w:tcPr>
            <w:tcW w:w="1190" w:type="dxa"/>
          </w:tcPr>
          <w:p>
            <w:pPr>
              <w:pStyle w:val="0"/>
              <w:jc w:val="center"/>
            </w:pPr>
            <w:r>
              <w:rPr>
                <w:sz w:val="20"/>
              </w:rPr>
              <w:t xml:space="preserve">5000,0</w:t>
            </w:r>
          </w:p>
        </w:tc>
        <w:tc>
          <w:tcPr>
            <w:tcW w:w="1190" w:type="dxa"/>
          </w:tcPr>
          <w:p>
            <w:pPr>
              <w:pStyle w:val="0"/>
              <w:jc w:val="center"/>
            </w:pPr>
            <w:r>
              <w:rPr>
                <w:sz w:val="20"/>
              </w:rPr>
              <w:t xml:space="preserve">2677,0</w:t>
            </w:r>
          </w:p>
        </w:tc>
        <w:tc>
          <w:tcPr>
            <w:tcW w:w="1190" w:type="dxa"/>
          </w:tcPr>
          <w:p>
            <w:pPr>
              <w:pStyle w:val="0"/>
              <w:jc w:val="center"/>
            </w:pPr>
            <w:r>
              <w:rPr>
                <w:sz w:val="20"/>
              </w:rPr>
              <w:t xml:space="preserve">2677,0</w:t>
            </w:r>
          </w:p>
        </w:tc>
        <w:tc>
          <w:tcPr>
            <w:tcW w:w="1190" w:type="dxa"/>
          </w:tcPr>
          <w:p>
            <w:pPr>
              <w:pStyle w:val="0"/>
              <w:jc w:val="center"/>
            </w:pPr>
            <w:r>
              <w:rPr>
                <w:sz w:val="20"/>
              </w:rPr>
              <w:t xml:space="preserve">2677,0</w:t>
            </w:r>
          </w:p>
        </w:tc>
      </w:tr>
      <w:tr>
        <w:tc>
          <w:tcPr>
            <w:tcW w:w="907" w:type="dxa"/>
          </w:tcPr>
          <w:p>
            <w:pPr>
              <w:pStyle w:val="0"/>
              <w:jc w:val="center"/>
            </w:pPr>
            <w:r>
              <w:rPr>
                <w:sz w:val="20"/>
              </w:rPr>
              <w:t xml:space="preserve">138.</w:t>
            </w:r>
          </w:p>
        </w:tc>
        <w:tc>
          <w:tcPr>
            <w:tcW w:w="3061" w:type="dxa"/>
          </w:tcPr>
          <w:p>
            <w:pPr>
              <w:pStyle w:val="0"/>
            </w:pPr>
            <w:r>
              <w:rPr>
                <w:sz w:val="20"/>
              </w:rPr>
              <w:t xml:space="preserve">федеральный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139.</w:t>
            </w:r>
          </w:p>
        </w:tc>
        <w:tc>
          <w:tcPr>
            <w:tcW w:w="3061" w:type="dxa"/>
          </w:tcPr>
          <w:p>
            <w:pPr>
              <w:pStyle w:val="0"/>
            </w:pPr>
            <w:r>
              <w:rPr>
                <w:sz w:val="20"/>
              </w:rPr>
              <w:t xml:space="preserve">областной бюджет</w:t>
            </w:r>
          </w:p>
        </w:tc>
        <w:tc>
          <w:tcPr>
            <w:tcW w:w="1303" w:type="dxa"/>
          </w:tcPr>
          <w:p>
            <w:pPr>
              <w:pStyle w:val="0"/>
              <w:jc w:val="center"/>
            </w:pPr>
            <w:r>
              <w:rPr>
                <w:sz w:val="20"/>
              </w:rPr>
              <w:t xml:space="preserve">17027,5</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2238,7</w:t>
            </w:r>
          </w:p>
        </w:tc>
        <w:tc>
          <w:tcPr>
            <w:tcW w:w="1190" w:type="dxa"/>
          </w:tcPr>
          <w:p>
            <w:pPr>
              <w:pStyle w:val="0"/>
              <w:jc w:val="center"/>
            </w:pPr>
            <w:r>
              <w:rPr>
                <w:sz w:val="20"/>
              </w:rPr>
              <w:t xml:space="preserve">1757,8</w:t>
            </w:r>
          </w:p>
        </w:tc>
        <w:tc>
          <w:tcPr>
            <w:tcW w:w="1190" w:type="dxa"/>
          </w:tcPr>
          <w:p>
            <w:pPr>
              <w:pStyle w:val="0"/>
              <w:jc w:val="center"/>
            </w:pPr>
            <w:r>
              <w:rPr>
                <w:sz w:val="20"/>
              </w:rPr>
              <w:t xml:space="preserve">5000,0</w:t>
            </w:r>
          </w:p>
        </w:tc>
        <w:tc>
          <w:tcPr>
            <w:tcW w:w="1190" w:type="dxa"/>
          </w:tcPr>
          <w:p>
            <w:pPr>
              <w:pStyle w:val="0"/>
              <w:jc w:val="center"/>
            </w:pPr>
            <w:r>
              <w:rPr>
                <w:sz w:val="20"/>
              </w:rPr>
              <w:t xml:space="preserve">2677,0</w:t>
            </w:r>
          </w:p>
        </w:tc>
        <w:tc>
          <w:tcPr>
            <w:tcW w:w="1190" w:type="dxa"/>
          </w:tcPr>
          <w:p>
            <w:pPr>
              <w:pStyle w:val="0"/>
              <w:jc w:val="center"/>
            </w:pPr>
            <w:r>
              <w:rPr>
                <w:sz w:val="20"/>
              </w:rPr>
              <w:t xml:space="preserve">2677,0</w:t>
            </w:r>
          </w:p>
        </w:tc>
        <w:tc>
          <w:tcPr>
            <w:tcW w:w="1190" w:type="dxa"/>
          </w:tcPr>
          <w:p>
            <w:pPr>
              <w:pStyle w:val="0"/>
              <w:jc w:val="center"/>
            </w:pPr>
            <w:r>
              <w:rPr>
                <w:sz w:val="20"/>
              </w:rPr>
              <w:t xml:space="preserve">2677,0</w:t>
            </w:r>
          </w:p>
        </w:tc>
      </w:tr>
      <w:tr>
        <w:tc>
          <w:tcPr>
            <w:tcW w:w="907" w:type="dxa"/>
          </w:tcPr>
          <w:p>
            <w:pPr>
              <w:pStyle w:val="0"/>
              <w:jc w:val="center"/>
            </w:pPr>
            <w:r>
              <w:rPr>
                <w:sz w:val="20"/>
              </w:rPr>
              <w:t xml:space="preserve">140.</w:t>
            </w:r>
          </w:p>
        </w:tc>
        <w:tc>
          <w:tcPr>
            <w:tcW w:w="3061" w:type="dxa"/>
          </w:tcPr>
          <w:p>
            <w:pPr>
              <w:pStyle w:val="0"/>
            </w:pPr>
            <w:r>
              <w:rPr>
                <w:sz w:val="20"/>
              </w:rPr>
              <w:t xml:space="preserve">в том числе субсидии местным бюджетам</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141.</w:t>
            </w:r>
          </w:p>
        </w:tc>
        <w:tc>
          <w:tcPr>
            <w:tcW w:w="3061" w:type="dxa"/>
          </w:tcPr>
          <w:p>
            <w:pPr>
              <w:pStyle w:val="0"/>
            </w:pPr>
            <w:r>
              <w:rPr>
                <w:sz w:val="20"/>
              </w:rPr>
              <w:t xml:space="preserve">местный бюджет</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r>
        <w:tc>
          <w:tcPr>
            <w:tcW w:w="907" w:type="dxa"/>
          </w:tcPr>
          <w:p>
            <w:pPr>
              <w:pStyle w:val="0"/>
              <w:jc w:val="center"/>
            </w:pPr>
            <w:r>
              <w:rPr>
                <w:sz w:val="20"/>
              </w:rPr>
              <w:t xml:space="preserve">142.</w:t>
            </w:r>
          </w:p>
        </w:tc>
        <w:tc>
          <w:tcPr>
            <w:tcW w:w="3061" w:type="dxa"/>
          </w:tcPr>
          <w:p>
            <w:pPr>
              <w:pStyle w:val="0"/>
            </w:pPr>
            <w:r>
              <w:rPr>
                <w:sz w:val="20"/>
              </w:rPr>
              <w:t xml:space="preserve">внебюджетные источники</w:t>
            </w:r>
          </w:p>
        </w:tc>
        <w:tc>
          <w:tcPr>
            <w:tcW w:w="1303" w:type="dxa"/>
          </w:tcPr>
          <w:p>
            <w:pPr>
              <w:pStyle w:val="0"/>
              <w:jc w:val="center"/>
            </w:pPr>
            <w:r>
              <w:rPr>
                <w:sz w:val="20"/>
              </w:rPr>
              <w:t xml:space="preserve">0,0</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c>
          <w:tcPr>
            <w:tcW w:w="1190" w:type="dxa"/>
          </w:tcPr>
          <w:p>
            <w:pPr>
              <w:pStyle w:val="0"/>
              <w:jc w:val="center"/>
            </w:pPr>
            <w:r>
              <w:rPr>
                <w:sz w:val="20"/>
              </w:rPr>
              <w:t xml:space="preserve">0,0</w:t>
            </w:r>
          </w:p>
        </w:tc>
      </w:tr>
    </w:tbl>
    <w:p>
      <w:pPr>
        <w:sectPr>
          <w:headerReference w:type="default" r:id="rId80"/>
          <w:headerReference w:type="first" r:id="rId80"/>
          <w:footerReference w:type="default" r:id="rId81"/>
          <w:footerReference w:type="first" r:id="rId81"/>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комплексной программе</w:t>
      </w:r>
    </w:p>
    <w:p>
      <w:pPr>
        <w:pStyle w:val="0"/>
        <w:jc w:val="right"/>
      </w:pPr>
      <w:r>
        <w:rPr>
          <w:sz w:val="20"/>
        </w:rPr>
        <w:t xml:space="preserve">Свердловской области "Поддержка</w:t>
      </w:r>
    </w:p>
    <w:p>
      <w:pPr>
        <w:pStyle w:val="0"/>
        <w:jc w:val="right"/>
      </w:pPr>
      <w:r>
        <w:rPr>
          <w:sz w:val="20"/>
        </w:rPr>
        <w:t xml:space="preserve">социально ориентированных</w:t>
      </w:r>
    </w:p>
    <w:p>
      <w:pPr>
        <w:pStyle w:val="0"/>
        <w:jc w:val="right"/>
      </w:pPr>
      <w:r>
        <w:rPr>
          <w:sz w:val="20"/>
        </w:rPr>
        <w:t xml:space="preserve">некоммерческих организаций</w:t>
      </w:r>
    </w:p>
    <w:p>
      <w:pPr>
        <w:pStyle w:val="0"/>
        <w:jc w:val="right"/>
      </w:pPr>
      <w:r>
        <w:rPr>
          <w:sz w:val="20"/>
        </w:rPr>
        <w:t xml:space="preserve">в Свердловской области</w:t>
      </w:r>
    </w:p>
    <w:p>
      <w:pPr>
        <w:pStyle w:val="0"/>
        <w:jc w:val="right"/>
      </w:pPr>
      <w:r>
        <w:rPr>
          <w:sz w:val="20"/>
        </w:rPr>
        <w:t xml:space="preserve">на 2018 - 2027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4" w:tooltip="Постановление Правительства Свердловской области от 28.04.2023 N 299-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28.04.2023 N 299-ПП)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7920" w:name="P7920"/>
    <w:bookmarkEnd w:id="7920"/>
    <w:p>
      <w:pPr>
        <w:pStyle w:val="0"/>
        <w:jc w:val="center"/>
      </w:pPr>
      <w:r>
        <w:rPr>
          <w:sz w:val="20"/>
        </w:rPr>
        <w:t xml:space="preserve">ИНФОРМАЦИЯ</w:t>
      </w:r>
    </w:p>
    <w:p>
      <w:pPr>
        <w:pStyle w:val="0"/>
        <w:jc w:val="center"/>
      </w:pPr>
      <w:r>
        <w:rPr>
          <w:sz w:val="20"/>
        </w:rPr>
        <w:t xml:space="preserve">о ходе реализации комплексной программы</w:t>
      </w:r>
    </w:p>
    <w:p>
      <w:pPr>
        <w:pStyle w:val="0"/>
        <w:jc w:val="center"/>
      </w:pPr>
      <w:r>
        <w:rPr>
          <w:sz w:val="20"/>
        </w:rPr>
        <w:t xml:space="preserve">Свердловской области "Поддержка социально ориентированных</w:t>
      </w:r>
    </w:p>
    <w:p>
      <w:pPr>
        <w:pStyle w:val="0"/>
        <w:jc w:val="center"/>
      </w:pPr>
      <w:r>
        <w:rPr>
          <w:sz w:val="20"/>
        </w:rPr>
        <w:t xml:space="preserve">некоммерческих организаций в Свердловской области</w:t>
      </w:r>
    </w:p>
    <w:p>
      <w:pPr>
        <w:pStyle w:val="0"/>
        <w:jc w:val="center"/>
      </w:pPr>
      <w:r>
        <w:rPr>
          <w:sz w:val="20"/>
        </w:rPr>
        <w:t xml:space="preserve">на 2018 - 2027 годы"</w:t>
      </w:r>
    </w:p>
    <w:p>
      <w:pPr>
        <w:pStyle w:val="0"/>
        <w:jc w:val="both"/>
      </w:pPr>
      <w:r>
        <w:rPr>
          <w:sz w:val="20"/>
        </w:rPr>
      </w:r>
    </w:p>
    <w:p>
      <w:pPr>
        <w:pStyle w:val="0"/>
        <w:outlineLvl w:val="2"/>
        <w:jc w:val="right"/>
      </w:pPr>
      <w:r>
        <w:rPr>
          <w:sz w:val="20"/>
        </w:rPr>
        <w:t xml:space="preserve">Форма 1</w:t>
      </w:r>
    </w:p>
    <w:p>
      <w:pPr>
        <w:pStyle w:val="0"/>
        <w:jc w:val="both"/>
      </w:pPr>
      <w:r>
        <w:rPr>
          <w:sz w:val="20"/>
        </w:rPr>
      </w:r>
    </w:p>
    <w:p>
      <w:pPr>
        <w:pStyle w:val="0"/>
        <w:jc w:val="center"/>
      </w:pPr>
      <w:r>
        <w:rPr>
          <w:sz w:val="20"/>
        </w:rPr>
        <w:t xml:space="preserve">Финансирование мероприятий</w:t>
      </w:r>
    </w:p>
    <w:p>
      <w:pPr>
        <w:pStyle w:val="0"/>
        <w:jc w:val="center"/>
      </w:pPr>
      <w:r>
        <w:rPr>
          <w:sz w:val="20"/>
        </w:rPr>
        <w:t xml:space="preserve">(ежеквартально нарастающим итогом)</w:t>
      </w:r>
    </w:p>
    <w:p>
      <w:pPr>
        <w:pStyle w:val="0"/>
        <w:jc w:val="center"/>
      </w:pPr>
      <w:r>
        <w:rPr>
          <w:sz w:val="20"/>
        </w:rPr>
        <w:t xml:space="preserve">за период _______________________________</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680"/>
        <w:gridCol w:w="680"/>
        <w:gridCol w:w="1134"/>
        <w:gridCol w:w="680"/>
        <w:gridCol w:w="737"/>
        <w:gridCol w:w="1134"/>
        <w:gridCol w:w="680"/>
        <w:gridCol w:w="680"/>
        <w:gridCol w:w="1134"/>
        <w:gridCol w:w="680"/>
        <w:gridCol w:w="680"/>
        <w:gridCol w:w="1134"/>
        <w:gridCol w:w="680"/>
        <w:gridCol w:w="680"/>
        <w:gridCol w:w="1134"/>
      </w:tblGrid>
      <w:tr>
        <w:tc>
          <w:tcPr>
            <w:tcW w:w="1077" w:type="dxa"/>
            <w:vMerge w:val="restart"/>
          </w:tcPr>
          <w:p>
            <w:pPr>
              <w:pStyle w:val="0"/>
              <w:jc w:val="center"/>
            </w:pPr>
            <w:r>
              <w:rPr>
                <w:sz w:val="20"/>
              </w:rPr>
              <w:t xml:space="preserve">Номер строки</w:t>
            </w:r>
          </w:p>
        </w:tc>
        <w:tc>
          <w:tcPr>
            <w:gridSpan w:val="15"/>
            <w:tcW w:w="12527" w:type="dxa"/>
          </w:tcPr>
          <w:p>
            <w:pPr>
              <w:pStyle w:val="0"/>
              <w:jc w:val="center"/>
            </w:pPr>
            <w:r>
              <w:rPr>
                <w:sz w:val="20"/>
              </w:rPr>
              <w:t xml:space="preserve">Финансирование программных мероприятий за счет всех источников ресурсного обеспечения (тыс. рублей)</w:t>
            </w:r>
          </w:p>
        </w:tc>
      </w:tr>
      <w:tr>
        <w:tc>
          <w:tcPr>
            <w:vMerge w:val="continue"/>
          </w:tcPr>
          <w:p/>
        </w:tc>
        <w:tc>
          <w:tcPr>
            <w:gridSpan w:val="3"/>
            <w:tcW w:w="2494" w:type="dxa"/>
          </w:tcPr>
          <w:p>
            <w:pPr>
              <w:pStyle w:val="0"/>
              <w:jc w:val="center"/>
            </w:pPr>
            <w:r>
              <w:rPr>
                <w:sz w:val="20"/>
              </w:rPr>
              <w:t xml:space="preserve">Всего, в том числе</w:t>
            </w:r>
          </w:p>
        </w:tc>
        <w:tc>
          <w:tcPr>
            <w:gridSpan w:val="3"/>
            <w:tcW w:w="2551" w:type="dxa"/>
          </w:tcPr>
          <w:p>
            <w:pPr>
              <w:pStyle w:val="0"/>
              <w:jc w:val="center"/>
            </w:pPr>
            <w:r>
              <w:rPr>
                <w:sz w:val="20"/>
              </w:rPr>
              <w:t xml:space="preserve">областной бюджет</w:t>
            </w:r>
          </w:p>
        </w:tc>
        <w:tc>
          <w:tcPr>
            <w:gridSpan w:val="3"/>
            <w:tcW w:w="2494" w:type="dxa"/>
          </w:tcPr>
          <w:p>
            <w:pPr>
              <w:pStyle w:val="0"/>
              <w:jc w:val="center"/>
            </w:pPr>
            <w:r>
              <w:rPr>
                <w:sz w:val="20"/>
              </w:rPr>
              <w:t xml:space="preserve">федеральный бюджет</w:t>
            </w:r>
          </w:p>
        </w:tc>
        <w:tc>
          <w:tcPr>
            <w:gridSpan w:val="3"/>
            <w:tcW w:w="2494" w:type="dxa"/>
          </w:tcPr>
          <w:p>
            <w:pPr>
              <w:pStyle w:val="0"/>
              <w:jc w:val="center"/>
            </w:pPr>
            <w:r>
              <w:rPr>
                <w:sz w:val="20"/>
              </w:rPr>
              <w:t xml:space="preserve">местный бюджет</w:t>
            </w:r>
          </w:p>
        </w:tc>
        <w:tc>
          <w:tcPr>
            <w:gridSpan w:val="3"/>
            <w:tcW w:w="2494" w:type="dxa"/>
          </w:tcPr>
          <w:p>
            <w:pPr>
              <w:pStyle w:val="0"/>
              <w:jc w:val="center"/>
            </w:pPr>
            <w:r>
              <w:rPr>
                <w:sz w:val="20"/>
              </w:rPr>
              <w:t xml:space="preserve">внебюджетные источники</w:t>
            </w:r>
          </w:p>
        </w:tc>
      </w:tr>
      <w:tr>
        <w:tc>
          <w:tcPr>
            <w:vMerge w:val="continue"/>
          </w:tcPr>
          <w:p/>
        </w:tc>
        <w:tc>
          <w:tcPr>
            <w:tcW w:w="680" w:type="dxa"/>
          </w:tcPr>
          <w:p>
            <w:pPr>
              <w:pStyle w:val="0"/>
              <w:jc w:val="center"/>
            </w:pPr>
            <w:r>
              <w:rPr>
                <w:sz w:val="20"/>
              </w:rPr>
              <w:t xml:space="preserve">план</w:t>
            </w:r>
          </w:p>
        </w:tc>
        <w:tc>
          <w:tcPr>
            <w:tcW w:w="680" w:type="dxa"/>
          </w:tcPr>
          <w:p>
            <w:pPr>
              <w:pStyle w:val="0"/>
              <w:jc w:val="center"/>
            </w:pPr>
            <w:r>
              <w:rPr>
                <w:sz w:val="20"/>
              </w:rPr>
              <w:t xml:space="preserve">факт</w:t>
            </w:r>
          </w:p>
        </w:tc>
        <w:tc>
          <w:tcPr>
            <w:tcW w:w="1134" w:type="dxa"/>
          </w:tcPr>
          <w:p>
            <w:pPr>
              <w:pStyle w:val="0"/>
              <w:jc w:val="center"/>
            </w:pPr>
            <w:r>
              <w:rPr>
                <w:sz w:val="20"/>
              </w:rPr>
              <w:t xml:space="preserve">процент выполнения</w:t>
            </w:r>
          </w:p>
        </w:tc>
        <w:tc>
          <w:tcPr>
            <w:tcW w:w="680" w:type="dxa"/>
          </w:tcPr>
          <w:p>
            <w:pPr>
              <w:pStyle w:val="0"/>
              <w:jc w:val="center"/>
            </w:pPr>
            <w:r>
              <w:rPr>
                <w:sz w:val="20"/>
              </w:rPr>
              <w:t xml:space="preserve">план</w:t>
            </w:r>
          </w:p>
        </w:tc>
        <w:tc>
          <w:tcPr>
            <w:tcW w:w="737" w:type="dxa"/>
          </w:tcPr>
          <w:p>
            <w:pPr>
              <w:pStyle w:val="0"/>
              <w:jc w:val="center"/>
            </w:pPr>
            <w:r>
              <w:rPr>
                <w:sz w:val="20"/>
              </w:rPr>
              <w:t xml:space="preserve">факт</w:t>
            </w:r>
          </w:p>
        </w:tc>
        <w:tc>
          <w:tcPr>
            <w:tcW w:w="1134" w:type="dxa"/>
          </w:tcPr>
          <w:p>
            <w:pPr>
              <w:pStyle w:val="0"/>
              <w:jc w:val="center"/>
            </w:pPr>
            <w:r>
              <w:rPr>
                <w:sz w:val="20"/>
              </w:rPr>
              <w:t xml:space="preserve">процент выполнения</w:t>
            </w:r>
          </w:p>
        </w:tc>
        <w:tc>
          <w:tcPr>
            <w:tcW w:w="680" w:type="dxa"/>
          </w:tcPr>
          <w:p>
            <w:pPr>
              <w:pStyle w:val="0"/>
              <w:jc w:val="center"/>
            </w:pPr>
            <w:r>
              <w:rPr>
                <w:sz w:val="20"/>
              </w:rPr>
              <w:t xml:space="preserve">план</w:t>
            </w:r>
          </w:p>
        </w:tc>
        <w:tc>
          <w:tcPr>
            <w:tcW w:w="680" w:type="dxa"/>
          </w:tcPr>
          <w:p>
            <w:pPr>
              <w:pStyle w:val="0"/>
              <w:jc w:val="center"/>
            </w:pPr>
            <w:r>
              <w:rPr>
                <w:sz w:val="20"/>
              </w:rPr>
              <w:t xml:space="preserve">факт</w:t>
            </w:r>
          </w:p>
        </w:tc>
        <w:tc>
          <w:tcPr>
            <w:tcW w:w="1134" w:type="dxa"/>
          </w:tcPr>
          <w:p>
            <w:pPr>
              <w:pStyle w:val="0"/>
              <w:jc w:val="center"/>
            </w:pPr>
            <w:r>
              <w:rPr>
                <w:sz w:val="20"/>
              </w:rPr>
              <w:t xml:space="preserve">процент выполнения</w:t>
            </w:r>
          </w:p>
        </w:tc>
        <w:tc>
          <w:tcPr>
            <w:tcW w:w="680" w:type="dxa"/>
          </w:tcPr>
          <w:p>
            <w:pPr>
              <w:pStyle w:val="0"/>
              <w:jc w:val="center"/>
            </w:pPr>
            <w:r>
              <w:rPr>
                <w:sz w:val="20"/>
              </w:rPr>
              <w:t xml:space="preserve">план</w:t>
            </w:r>
          </w:p>
        </w:tc>
        <w:tc>
          <w:tcPr>
            <w:tcW w:w="680" w:type="dxa"/>
          </w:tcPr>
          <w:p>
            <w:pPr>
              <w:pStyle w:val="0"/>
              <w:jc w:val="center"/>
            </w:pPr>
            <w:r>
              <w:rPr>
                <w:sz w:val="20"/>
              </w:rPr>
              <w:t xml:space="preserve">факт</w:t>
            </w:r>
          </w:p>
        </w:tc>
        <w:tc>
          <w:tcPr>
            <w:tcW w:w="1134" w:type="dxa"/>
          </w:tcPr>
          <w:p>
            <w:pPr>
              <w:pStyle w:val="0"/>
              <w:jc w:val="center"/>
            </w:pPr>
            <w:r>
              <w:rPr>
                <w:sz w:val="20"/>
              </w:rPr>
              <w:t xml:space="preserve">процент выполнения</w:t>
            </w:r>
          </w:p>
        </w:tc>
        <w:tc>
          <w:tcPr>
            <w:tcW w:w="680" w:type="dxa"/>
          </w:tcPr>
          <w:p>
            <w:pPr>
              <w:pStyle w:val="0"/>
              <w:jc w:val="center"/>
            </w:pPr>
            <w:r>
              <w:rPr>
                <w:sz w:val="20"/>
              </w:rPr>
              <w:t xml:space="preserve">план</w:t>
            </w:r>
          </w:p>
        </w:tc>
        <w:tc>
          <w:tcPr>
            <w:tcW w:w="680" w:type="dxa"/>
          </w:tcPr>
          <w:p>
            <w:pPr>
              <w:pStyle w:val="0"/>
              <w:jc w:val="center"/>
            </w:pPr>
            <w:r>
              <w:rPr>
                <w:sz w:val="20"/>
              </w:rPr>
              <w:t xml:space="preserve">факт</w:t>
            </w:r>
          </w:p>
        </w:tc>
        <w:tc>
          <w:tcPr>
            <w:tcW w:w="1134" w:type="dxa"/>
          </w:tcPr>
          <w:p>
            <w:pPr>
              <w:pStyle w:val="0"/>
              <w:jc w:val="center"/>
            </w:pPr>
            <w:r>
              <w:rPr>
                <w:sz w:val="20"/>
              </w:rPr>
              <w:t xml:space="preserve">процент выполнения</w:t>
            </w:r>
          </w:p>
        </w:tc>
      </w:tr>
      <w:tr>
        <w:tc>
          <w:tcPr>
            <w:tcW w:w="1077" w:type="dxa"/>
          </w:tcPr>
          <w:p>
            <w:pPr>
              <w:pStyle w:val="0"/>
              <w:jc w:val="center"/>
            </w:pPr>
            <w:r>
              <w:rPr>
                <w:sz w:val="20"/>
              </w:rPr>
              <w:t xml:space="preserve">1</w:t>
            </w:r>
          </w:p>
        </w:tc>
        <w:tc>
          <w:tcPr>
            <w:tcW w:w="680" w:type="dxa"/>
          </w:tcPr>
          <w:p>
            <w:pPr>
              <w:pStyle w:val="0"/>
              <w:jc w:val="center"/>
            </w:pPr>
            <w:r>
              <w:rPr>
                <w:sz w:val="20"/>
              </w:rPr>
              <w:t xml:space="preserve">2</w:t>
            </w:r>
          </w:p>
        </w:tc>
        <w:tc>
          <w:tcPr>
            <w:tcW w:w="680" w:type="dxa"/>
          </w:tcPr>
          <w:p>
            <w:pPr>
              <w:pStyle w:val="0"/>
              <w:jc w:val="center"/>
            </w:pPr>
            <w:r>
              <w:rPr>
                <w:sz w:val="20"/>
              </w:rPr>
              <w:t xml:space="preserve">3</w:t>
            </w:r>
          </w:p>
        </w:tc>
        <w:tc>
          <w:tcPr>
            <w:tcW w:w="1134" w:type="dxa"/>
          </w:tcPr>
          <w:p>
            <w:pPr>
              <w:pStyle w:val="0"/>
              <w:jc w:val="center"/>
            </w:pPr>
            <w:r>
              <w:rPr>
                <w:sz w:val="20"/>
              </w:rPr>
              <w:t xml:space="preserve">4</w:t>
            </w:r>
          </w:p>
        </w:tc>
        <w:tc>
          <w:tcPr>
            <w:tcW w:w="680" w:type="dxa"/>
          </w:tcPr>
          <w:p>
            <w:pPr>
              <w:pStyle w:val="0"/>
              <w:jc w:val="center"/>
            </w:pPr>
            <w:r>
              <w:rPr>
                <w:sz w:val="20"/>
              </w:rPr>
              <w:t xml:space="preserve">5</w:t>
            </w:r>
          </w:p>
        </w:tc>
        <w:tc>
          <w:tcPr>
            <w:tcW w:w="737" w:type="dxa"/>
          </w:tcPr>
          <w:p>
            <w:pPr>
              <w:pStyle w:val="0"/>
              <w:jc w:val="center"/>
            </w:pPr>
            <w:r>
              <w:rPr>
                <w:sz w:val="20"/>
              </w:rPr>
              <w:t xml:space="preserve">6</w:t>
            </w:r>
          </w:p>
        </w:tc>
        <w:tc>
          <w:tcPr>
            <w:tcW w:w="1134" w:type="dxa"/>
          </w:tcPr>
          <w:p>
            <w:pPr>
              <w:pStyle w:val="0"/>
              <w:jc w:val="center"/>
            </w:pPr>
            <w:r>
              <w:rPr>
                <w:sz w:val="20"/>
              </w:rPr>
              <w:t xml:space="preserve">7</w:t>
            </w:r>
          </w:p>
        </w:tc>
        <w:tc>
          <w:tcPr>
            <w:tcW w:w="680" w:type="dxa"/>
          </w:tcPr>
          <w:p>
            <w:pPr>
              <w:pStyle w:val="0"/>
              <w:jc w:val="center"/>
            </w:pPr>
            <w:r>
              <w:rPr>
                <w:sz w:val="20"/>
              </w:rPr>
              <w:t xml:space="preserve">8</w:t>
            </w:r>
          </w:p>
        </w:tc>
        <w:tc>
          <w:tcPr>
            <w:tcW w:w="680" w:type="dxa"/>
          </w:tcPr>
          <w:p>
            <w:pPr>
              <w:pStyle w:val="0"/>
              <w:jc w:val="center"/>
            </w:pPr>
            <w:r>
              <w:rPr>
                <w:sz w:val="20"/>
              </w:rPr>
              <w:t xml:space="preserve">9</w:t>
            </w:r>
          </w:p>
        </w:tc>
        <w:tc>
          <w:tcPr>
            <w:tcW w:w="1134" w:type="dxa"/>
          </w:tcPr>
          <w:p>
            <w:pPr>
              <w:pStyle w:val="0"/>
              <w:jc w:val="center"/>
            </w:pPr>
            <w:r>
              <w:rPr>
                <w:sz w:val="20"/>
              </w:rPr>
              <w:t xml:space="preserve">10</w:t>
            </w:r>
          </w:p>
        </w:tc>
        <w:tc>
          <w:tcPr>
            <w:tcW w:w="680" w:type="dxa"/>
          </w:tcPr>
          <w:p>
            <w:pPr>
              <w:pStyle w:val="0"/>
              <w:jc w:val="center"/>
            </w:pPr>
            <w:r>
              <w:rPr>
                <w:sz w:val="20"/>
              </w:rPr>
              <w:t xml:space="preserve">11</w:t>
            </w:r>
          </w:p>
        </w:tc>
        <w:tc>
          <w:tcPr>
            <w:tcW w:w="680" w:type="dxa"/>
          </w:tcPr>
          <w:p>
            <w:pPr>
              <w:pStyle w:val="0"/>
              <w:jc w:val="center"/>
            </w:pPr>
            <w:r>
              <w:rPr>
                <w:sz w:val="20"/>
              </w:rPr>
              <w:t xml:space="preserve">12</w:t>
            </w:r>
          </w:p>
        </w:tc>
        <w:tc>
          <w:tcPr>
            <w:tcW w:w="1134" w:type="dxa"/>
          </w:tcPr>
          <w:p>
            <w:pPr>
              <w:pStyle w:val="0"/>
              <w:jc w:val="center"/>
            </w:pPr>
            <w:r>
              <w:rPr>
                <w:sz w:val="20"/>
              </w:rPr>
              <w:t xml:space="preserve">13</w:t>
            </w:r>
          </w:p>
        </w:tc>
        <w:tc>
          <w:tcPr>
            <w:tcW w:w="680" w:type="dxa"/>
          </w:tcPr>
          <w:p>
            <w:pPr>
              <w:pStyle w:val="0"/>
              <w:jc w:val="center"/>
            </w:pPr>
            <w:r>
              <w:rPr>
                <w:sz w:val="20"/>
              </w:rPr>
              <w:t xml:space="preserve">14</w:t>
            </w:r>
          </w:p>
        </w:tc>
        <w:tc>
          <w:tcPr>
            <w:tcW w:w="680" w:type="dxa"/>
          </w:tcPr>
          <w:p>
            <w:pPr>
              <w:pStyle w:val="0"/>
              <w:jc w:val="center"/>
            </w:pPr>
            <w:r>
              <w:rPr>
                <w:sz w:val="20"/>
              </w:rPr>
              <w:t xml:space="preserve">15</w:t>
            </w:r>
          </w:p>
        </w:tc>
        <w:tc>
          <w:tcPr>
            <w:tcW w:w="1134" w:type="dxa"/>
          </w:tcPr>
          <w:p>
            <w:pPr>
              <w:pStyle w:val="0"/>
              <w:jc w:val="center"/>
            </w:pPr>
            <w:r>
              <w:rPr>
                <w:sz w:val="20"/>
              </w:rPr>
              <w:t xml:space="preserve">16</w:t>
            </w:r>
          </w:p>
        </w:tc>
      </w:tr>
      <w:tr>
        <w:tc>
          <w:tcPr>
            <w:tcW w:w="1077" w:type="dxa"/>
          </w:tcPr>
          <w:p>
            <w:pPr>
              <w:pStyle w:val="0"/>
            </w:pPr>
            <w:r>
              <w:rPr>
                <w:sz w:val="20"/>
              </w:rPr>
            </w:r>
          </w:p>
        </w:tc>
        <w:tc>
          <w:tcPr>
            <w:gridSpan w:val="15"/>
            <w:tcW w:w="12527" w:type="dxa"/>
          </w:tcPr>
          <w:p>
            <w:pPr>
              <w:pStyle w:val="0"/>
            </w:pPr>
            <w:r>
              <w:rPr>
                <w:sz w:val="20"/>
              </w:rPr>
              <w:t xml:space="preserve">Всего по комплексной программе:</w:t>
            </w:r>
          </w:p>
        </w:tc>
      </w:tr>
      <w:tr>
        <w:tc>
          <w:tcPr>
            <w:tcW w:w="1077" w:type="dxa"/>
          </w:tcPr>
          <w:p>
            <w:pPr>
              <w:pStyle w:val="0"/>
            </w:pPr>
            <w:r>
              <w:rPr>
                <w:sz w:val="20"/>
              </w:rPr>
            </w:r>
          </w:p>
        </w:tc>
        <w:tc>
          <w:tcPr>
            <w:tcW w:w="680" w:type="dxa"/>
          </w:tcPr>
          <w:p>
            <w:pPr>
              <w:pStyle w:val="0"/>
            </w:pPr>
            <w:r>
              <w:rPr>
                <w:sz w:val="20"/>
              </w:rPr>
              <w:t xml:space="preserve">...</w:t>
            </w:r>
          </w:p>
        </w:tc>
        <w:tc>
          <w:tcPr>
            <w:tcW w:w="680" w:type="dxa"/>
          </w:tcPr>
          <w:p>
            <w:pPr>
              <w:pStyle w:val="0"/>
            </w:pPr>
            <w:r>
              <w:rPr>
                <w:sz w:val="20"/>
              </w:rPr>
            </w:r>
          </w:p>
        </w:tc>
        <w:tc>
          <w:tcPr>
            <w:tcW w:w="1134" w:type="dxa"/>
          </w:tcPr>
          <w:p>
            <w:pPr>
              <w:pStyle w:val="0"/>
            </w:pPr>
            <w:r>
              <w:rPr>
                <w:sz w:val="20"/>
              </w:rPr>
            </w:r>
          </w:p>
        </w:tc>
        <w:tc>
          <w:tcPr>
            <w:tcW w:w="680" w:type="dxa"/>
          </w:tcPr>
          <w:p>
            <w:pPr>
              <w:pStyle w:val="0"/>
            </w:pPr>
            <w:r>
              <w:rPr>
                <w:sz w:val="20"/>
              </w:rPr>
            </w:r>
          </w:p>
        </w:tc>
        <w:tc>
          <w:tcPr>
            <w:tcW w:w="737" w:type="dxa"/>
          </w:tcPr>
          <w:p>
            <w:pPr>
              <w:pStyle w:val="0"/>
            </w:pPr>
            <w:r>
              <w:rPr>
                <w:sz w:val="20"/>
              </w:rPr>
            </w:r>
          </w:p>
        </w:tc>
        <w:tc>
          <w:tcPr>
            <w:tcW w:w="113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4" w:type="dxa"/>
          </w:tcPr>
          <w:p>
            <w:pPr>
              <w:pStyle w:val="0"/>
            </w:pPr>
            <w:r>
              <w:rPr>
                <w:sz w:val="20"/>
              </w:rPr>
            </w:r>
          </w:p>
        </w:tc>
      </w:tr>
      <w:tr>
        <w:tc>
          <w:tcPr>
            <w:tcW w:w="1077" w:type="dxa"/>
          </w:tcPr>
          <w:p>
            <w:pPr>
              <w:pStyle w:val="0"/>
            </w:pPr>
            <w:r>
              <w:rPr>
                <w:sz w:val="20"/>
              </w:rPr>
            </w:r>
          </w:p>
        </w:tc>
        <w:tc>
          <w:tcPr>
            <w:gridSpan w:val="15"/>
            <w:tcW w:w="12527" w:type="dxa"/>
          </w:tcPr>
          <w:p>
            <w:pPr>
              <w:pStyle w:val="0"/>
            </w:pPr>
            <w:r>
              <w:rPr>
                <w:sz w:val="20"/>
              </w:rPr>
              <w:t xml:space="preserve">Капитальные вложения</w:t>
            </w:r>
          </w:p>
        </w:tc>
      </w:tr>
      <w:tr>
        <w:tc>
          <w:tcPr>
            <w:tcW w:w="1077" w:type="dxa"/>
          </w:tcPr>
          <w:p>
            <w:pPr>
              <w:pStyle w:val="0"/>
            </w:pPr>
            <w:r>
              <w:rPr>
                <w:sz w:val="20"/>
              </w:rPr>
            </w:r>
          </w:p>
        </w:tc>
        <w:tc>
          <w:tcPr>
            <w:tcW w:w="680" w:type="dxa"/>
          </w:tcPr>
          <w:p>
            <w:pPr>
              <w:pStyle w:val="0"/>
            </w:pPr>
            <w:r>
              <w:rPr>
                <w:sz w:val="20"/>
              </w:rPr>
              <w:t xml:space="preserve">...</w:t>
            </w:r>
          </w:p>
        </w:tc>
        <w:tc>
          <w:tcPr>
            <w:tcW w:w="680" w:type="dxa"/>
          </w:tcPr>
          <w:p>
            <w:pPr>
              <w:pStyle w:val="0"/>
            </w:pPr>
            <w:r>
              <w:rPr>
                <w:sz w:val="20"/>
              </w:rPr>
            </w:r>
          </w:p>
        </w:tc>
        <w:tc>
          <w:tcPr>
            <w:tcW w:w="1134" w:type="dxa"/>
          </w:tcPr>
          <w:p>
            <w:pPr>
              <w:pStyle w:val="0"/>
            </w:pPr>
            <w:r>
              <w:rPr>
                <w:sz w:val="20"/>
              </w:rPr>
            </w:r>
          </w:p>
        </w:tc>
        <w:tc>
          <w:tcPr>
            <w:tcW w:w="680" w:type="dxa"/>
          </w:tcPr>
          <w:p>
            <w:pPr>
              <w:pStyle w:val="0"/>
            </w:pPr>
            <w:r>
              <w:rPr>
                <w:sz w:val="20"/>
              </w:rPr>
            </w:r>
          </w:p>
        </w:tc>
        <w:tc>
          <w:tcPr>
            <w:tcW w:w="737" w:type="dxa"/>
          </w:tcPr>
          <w:p>
            <w:pPr>
              <w:pStyle w:val="0"/>
            </w:pPr>
            <w:r>
              <w:rPr>
                <w:sz w:val="20"/>
              </w:rPr>
            </w:r>
          </w:p>
        </w:tc>
        <w:tc>
          <w:tcPr>
            <w:tcW w:w="113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4" w:type="dxa"/>
          </w:tcPr>
          <w:p>
            <w:pPr>
              <w:pStyle w:val="0"/>
            </w:pPr>
            <w:r>
              <w:rPr>
                <w:sz w:val="20"/>
              </w:rPr>
            </w:r>
          </w:p>
        </w:tc>
      </w:tr>
      <w:tr>
        <w:tc>
          <w:tcPr>
            <w:tcW w:w="1077" w:type="dxa"/>
          </w:tcPr>
          <w:p>
            <w:pPr>
              <w:pStyle w:val="0"/>
            </w:pPr>
            <w:r>
              <w:rPr>
                <w:sz w:val="20"/>
              </w:rPr>
            </w:r>
          </w:p>
        </w:tc>
        <w:tc>
          <w:tcPr>
            <w:gridSpan w:val="15"/>
            <w:tcW w:w="12527" w:type="dxa"/>
          </w:tcPr>
          <w:p>
            <w:pPr>
              <w:pStyle w:val="0"/>
            </w:pPr>
            <w:r>
              <w:rPr>
                <w:sz w:val="20"/>
              </w:rPr>
              <w:t xml:space="preserve">Научно-исследовательские и опытно-конструкторские работы</w:t>
            </w:r>
          </w:p>
        </w:tc>
      </w:tr>
      <w:tr>
        <w:tc>
          <w:tcPr>
            <w:tcW w:w="1077" w:type="dxa"/>
          </w:tcPr>
          <w:p>
            <w:pPr>
              <w:pStyle w:val="0"/>
            </w:pPr>
            <w:r>
              <w:rPr>
                <w:sz w:val="20"/>
              </w:rPr>
            </w:r>
          </w:p>
        </w:tc>
        <w:tc>
          <w:tcPr>
            <w:tcW w:w="680" w:type="dxa"/>
          </w:tcPr>
          <w:p>
            <w:pPr>
              <w:pStyle w:val="0"/>
            </w:pPr>
            <w:r>
              <w:rPr>
                <w:sz w:val="20"/>
              </w:rPr>
              <w:t xml:space="preserve">...</w:t>
            </w:r>
          </w:p>
        </w:tc>
        <w:tc>
          <w:tcPr>
            <w:tcW w:w="680" w:type="dxa"/>
          </w:tcPr>
          <w:p>
            <w:pPr>
              <w:pStyle w:val="0"/>
            </w:pPr>
            <w:r>
              <w:rPr>
                <w:sz w:val="20"/>
              </w:rPr>
            </w:r>
          </w:p>
        </w:tc>
        <w:tc>
          <w:tcPr>
            <w:tcW w:w="1134" w:type="dxa"/>
          </w:tcPr>
          <w:p>
            <w:pPr>
              <w:pStyle w:val="0"/>
            </w:pPr>
            <w:r>
              <w:rPr>
                <w:sz w:val="20"/>
              </w:rPr>
            </w:r>
          </w:p>
        </w:tc>
        <w:tc>
          <w:tcPr>
            <w:tcW w:w="680" w:type="dxa"/>
          </w:tcPr>
          <w:p>
            <w:pPr>
              <w:pStyle w:val="0"/>
            </w:pPr>
            <w:r>
              <w:rPr>
                <w:sz w:val="20"/>
              </w:rPr>
            </w:r>
          </w:p>
        </w:tc>
        <w:tc>
          <w:tcPr>
            <w:tcW w:w="737" w:type="dxa"/>
          </w:tcPr>
          <w:p>
            <w:pPr>
              <w:pStyle w:val="0"/>
            </w:pPr>
            <w:r>
              <w:rPr>
                <w:sz w:val="20"/>
              </w:rPr>
            </w:r>
          </w:p>
        </w:tc>
        <w:tc>
          <w:tcPr>
            <w:tcW w:w="113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4" w:type="dxa"/>
          </w:tcPr>
          <w:p>
            <w:pPr>
              <w:pStyle w:val="0"/>
            </w:pPr>
            <w:r>
              <w:rPr>
                <w:sz w:val="20"/>
              </w:rPr>
            </w:r>
          </w:p>
        </w:tc>
      </w:tr>
      <w:tr>
        <w:tc>
          <w:tcPr>
            <w:tcW w:w="1077" w:type="dxa"/>
          </w:tcPr>
          <w:p>
            <w:pPr>
              <w:pStyle w:val="0"/>
            </w:pPr>
            <w:r>
              <w:rPr>
                <w:sz w:val="20"/>
              </w:rPr>
            </w:r>
          </w:p>
        </w:tc>
        <w:tc>
          <w:tcPr>
            <w:gridSpan w:val="15"/>
            <w:tcW w:w="12527" w:type="dxa"/>
          </w:tcPr>
          <w:p>
            <w:pPr>
              <w:pStyle w:val="0"/>
            </w:pPr>
            <w:r>
              <w:rPr>
                <w:sz w:val="20"/>
              </w:rPr>
              <w:t xml:space="preserve">Прочие нужды</w:t>
            </w:r>
          </w:p>
        </w:tc>
      </w:tr>
      <w:tr>
        <w:tc>
          <w:tcPr>
            <w:tcW w:w="1077" w:type="dxa"/>
          </w:tcPr>
          <w:p>
            <w:pPr>
              <w:pStyle w:val="0"/>
            </w:pPr>
            <w:r>
              <w:rPr>
                <w:sz w:val="20"/>
              </w:rPr>
            </w:r>
          </w:p>
        </w:tc>
        <w:tc>
          <w:tcPr>
            <w:tcW w:w="680" w:type="dxa"/>
          </w:tcPr>
          <w:p>
            <w:pPr>
              <w:pStyle w:val="0"/>
            </w:pPr>
            <w:r>
              <w:rPr>
                <w:sz w:val="20"/>
              </w:rPr>
              <w:t xml:space="preserve">...</w:t>
            </w:r>
          </w:p>
        </w:tc>
        <w:tc>
          <w:tcPr>
            <w:tcW w:w="680" w:type="dxa"/>
          </w:tcPr>
          <w:p>
            <w:pPr>
              <w:pStyle w:val="0"/>
            </w:pPr>
            <w:r>
              <w:rPr>
                <w:sz w:val="20"/>
              </w:rPr>
            </w:r>
          </w:p>
        </w:tc>
        <w:tc>
          <w:tcPr>
            <w:tcW w:w="1134" w:type="dxa"/>
          </w:tcPr>
          <w:p>
            <w:pPr>
              <w:pStyle w:val="0"/>
            </w:pPr>
            <w:r>
              <w:rPr>
                <w:sz w:val="20"/>
              </w:rPr>
            </w:r>
          </w:p>
        </w:tc>
        <w:tc>
          <w:tcPr>
            <w:tcW w:w="680" w:type="dxa"/>
          </w:tcPr>
          <w:p>
            <w:pPr>
              <w:pStyle w:val="0"/>
            </w:pPr>
            <w:r>
              <w:rPr>
                <w:sz w:val="20"/>
              </w:rPr>
            </w:r>
          </w:p>
        </w:tc>
        <w:tc>
          <w:tcPr>
            <w:tcW w:w="737" w:type="dxa"/>
          </w:tcPr>
          <w:p>
            <w:pPr>
              <w:pStyle w:val="0"/>
            </w:pPr>
            <w:r>
              <w:rPr>
                <w:sz w:val="20"/>
              </w:rPr>
            </w:r>
          </w:p>
        </w:tc>
        <w:tc>
          <w:tcPr>
            <w:tcW w:w="113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4" w:type="dxa"/>
          </w:tcPr>
          <w:p>
            <w:pPr>
              <w:pStyle w:val="0"/>
            </w:pPr>
            <w:r>
              <w:rPr>
                <w:sz w:val="20"/>
              </w:rPr>
            </w:r>
          </w:p>
        </w:tc>
      </w:tr>
    </w:tbl>
    <w:p>
      <w:pPr>
        <w:sectPr>
          <w:headerReference w:type="default" r:id="rId80"/>
          <w:headerReference w:type="first" r:id="rId80"/>
          <w:footerReference w:type="default" r:id="rId81"/>
          <w:footerReference w:type="first" r:id="rId81"/>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2</w:t>
      </w:r>
    </w:p>
    <w:p>
      <w:pPr>
        <w:pStyle w:val="0"/>
        <w:jc w:val="both"/>
      </w:pPr>
      <w:r>
        <w:rPr>
          <w:sz w:val="20"/>
        </w:rPr>
      </w:r>
    </w:p>
    <w:p>
      <w:pPr>
        <w:pStyle w:val="0"/>
        <w:jc w:val="center"/>
      </w:pPr>
      <w:r>
        <w:rPr>
          <w:sz w:val="20"/>
        </w:rPr>
        <w:t xml:space="preserve">Достижение целевых показателей</w:t>
      </w:r>
    </w:p>
    <w:p>
      <w:pPr>
        <w:pStyle w:val="0"/>
        <w:jc w:val="center"/>
      </w:pPr>
      <w:r>
        <w:rPr>
          <w:sz w:val="20"/>
        </w:rPr>
        <w:t xml:space="preserve">(ежеквартально нарастающим итогом)</w:t>
      </w:r>
    </w:p>
    <w:p>
      <w:pPr>
        <w:pStyle w:val="0"/>
        <w:jc w:val="center"/>
      </w:pPr>
      <w:r>
        <w:rPr>
          <w:sz w:val="20"/>
        </w:rPr>
        <w:t xml:space="preserve">за период 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417"/>
        <w:gridCol w:w="1361"/>
        <w:gridCol w:w="907"/>
        <w:gridCol w:w="1587"/>
        <w:gridCol w:w="1587"/>
        <w:gridCol w:w="1587"/>
      </w:tblGrid>
      <w:tr>
        <w:tc>
          <w:tcPr>
            <w:tcW w:w="624" w:type="dxa"/>
            <w:vMerge w:val="restart"/>
          </w:tcPr>
          <w:p>
            <w:pPr>
              <w:pStyle w:val="0"/>
              <w:jc w:val="center"/>
            </w:pPr>
            <w:r>
              <w:rPr>
                <w:sz w:val="20"/>
              </w:rPr>
              <w:t xml:space="preserve">Номер строки</w:t>
            </w:r>
          </w:p>
        </w:tc>
        <w:tc>
          <w:tcPr>
            <w:tcW w:w="1417" w:type="dxa"/>
            <w:vMerge w:val="restart"/>
          </w:tcPr>
          <w:p>
            <w:pPr>
              <w:pStyle w:val="0"/>
              <w:jc w:val="center"/>
            </w:pPr>
            <w:r>
              <w:rPr>
                <w:sz w:val="20"/>
              </w:rPr>
              <w:t xml:space="preserve">Номер целевого показателя</w:t>
            </w:r>
          </w:p>
        </w:tc>
        <w:tc>
          <w:tcPr>
            <w:tcW w:w="1361" w:type="dxa"/>
            <w:vMerge w:val="restart"/>
          </w:tcPr>
          <w:p>
            <w:pPr>
              <w:pStyle w:val="0"/>
              <w:jc w:val="center"/>
            </w:pPr>
            <w:r>
              <w:rPr>
                <w:sz w:val="20"/>
              </w:rPr>
              <w:t xml:space="preserve">Наименование целевого показателя</w:t>
            </w:r>
          </w:p>
        </w:tc>
        <w:tc>
          <w:tcPr>
            <w:tcW w:w="907" w:type="dxa"/>
            <w:vMerge w:val="restart"/>
          </w:tcPr>
          <w:p>
            <w:pPr>
              <w:pStyle w:val="0"/>
              <w:jc w:val="center"/>
            </w:pPr>
            <w:r>
              <w:rPr>
                <w:sz w:val="20"/>
              </w:rPr>
              <w:t xml:space="preserve">Единица измерения</w:t>
            </w:r>
          </w:p>
        </w:tc>
        <w:tc>
          <w:tcPr>
            <w:gridSpan w:val="3"/>
            <w:tcW w:w="4761" w:type="dxa"/>
          </w:tcPr>
          <w:p>
            <w:pPr>
              <w:pStyle w:val="0"/>
              <w:jc w:val="center"/>
            </w:pPr>
            <w:r>
              <w:rPr>
                <w:sz w:val="20"/>
              </w:rPr>
              <w:t xml:space="preserve">Значение целевого показателя</w:t>
            </w:r>
          </w:p>
        </w:tc>
      </w:tr>
      <w:tr>
        <w:tc>
          <w:tcPr>
            <w:vMerge w:val="continue"/>
          </w:tcPr>
          <w:p/>
        </w:tc>
        <w:tc>
          <w:tcPr>
            <w:vMerge w:val="continue"/>
          </w:tcPr>
          <w:p/>
        </w:tc>
        <w:tc>
          <w:tcPr>
            <w:vMerge w:val="continue"/>
          </w:tcPr>
          <w:p/>
        </w:tc>
        <w:tc>
          <w:tcPr>
            <w:vMerge w:val="continue"/>
          </w:tcPr>
          <w:p/>
        </w:tc>
        <w:tc>
          <w:tcPr>
            <w:tcW w:w="1587" w:type="dxa"/>
          </w:tcPr>
          <w:p>
            <w:pPr>
              <w:pStyle w:val="0"/>
              <w:jc w:val="center"/>
            </w:pPr>
            <w:r>
              <w:rPr>
                <w:sz w:val="20"/>
              </w:rPr>
              <w:t xml:space="preserve">планируемое на текущий год</w:t>
            </w:r>
          </w:p>
        </w:tc>
        <w:tc>
          <w:tcPr>
            <w:tcW w:w="1587" w:type="dxa"/>
          </w:tcPr>
          <w:p>
            <w:pPr>
              <w:pStyle w:val="0"/>
              <w:jc w:val="center"/>
            </w:pPr>
            <w:r>
              <w:rPr>
                <w:sz w:val="20"/>
              </w:rPr>
              <w:t xml:space="preserve">фактическое за отчетный период</w:t>
            </w:r>
          </w:p>
        </w:tc>
        <w:tc>
          <w:tcPr>
            <w:tcW w:w="1587" w:type="dxa"/>
          </w:tcPr>
          <w:p>
            <w:pPr>
              <w:pStyle w:val="0"/>
              <w:jc w:val="center"/>
            </w:pPr>
            <w:r>
              <w:rPr>
                <w:sz w:val="20"/>
              </w:rPr>
              <w:t xml:space="preserve">процент выполнения</w:t>
            </w:r>
          </w:p>
        </w:tc>
      </w:tr>
      <w:tr>
        <w:tc>
          <w:tcPr>
            <w:tcW w:w="624" w:type="dxa"/>
          </w:tcPr>
          <w:p>
            <w:pPr>
              <w:pStyle w:val="0"/>
              <w:jc w:val="center"/>
            </w:pPr>
            <w:r>
              <w:rPr>
                <w:sz w:val="20"/>
              </w:rPr>
              <w:t xml:space="preserve">1</w:t>
            </w:r>
          </w:p>
        </w:tc>
        <w:tc>
          <w:tcPr>
            <w:tcW w:w="1417" w:type="dxa"/>
          </w:tcPr>
          <w:p>
            <w:pPr>
              <w:pStyle w:val="0"/>
              <w:jc w:val="center"/>
            </w:pPr>
            <w:r>
              <w:rPr>
                <w:sz w:val="20"/>
              </w:rPr>
              <w:t xml:space="preserve">2</w:t>
            </w:r>
          </w:p>
        </w:tc>
        <w:tc>
          <w:tcPr>
            <w:tcW w:w="1361" w:type="dxa"/>
          </w:tcPr>
          <w:p>
            <w:pPr>
              <w:pStyle w:val="0"/>
              <w:jc w:val="center"/>
            </w:pPr>
            <w:r>
              <w:rPr>
                <w:sz w:val="20"/>
              </w:rPr>
              <w:t xml:space="preserve">3</w:t>
            </w:r>
          </w:p>
        </w:tc>
        <w:tc>
          <w:tcPr>
            <w:tcW w:w="907" w:type="dxa"/>
          </w:tcPr>
          <w:p>
            <w:pPr>
              <w:pStyle w:val="0"/>
              <w:jc w:val="center"/>
            </w:pPr>
            <w:r>
              <w:rPr>
                <w:sz w:val="20"/>
              </w:rPr>
              <w:t xml:space="preserve">4</w:t>
            </w:r>
          </w:p>
        </w:tc>
        <w:tc>
          <w:tcPr>
            <w:tcW w:w="1587" w:type="dxa"/>
          </w:tcPr>
          <w:p>
            <w:pPr>
              <w:pStyle w:val="0"/>
              <w:jc w:val="center"/>
            </w:pPr>
            <w:r>
              <w:rPr>
                <w:sz w:val="20"/>
              </w:rPr>
              <w:t xml:space="preserve">5</w:t>
            </w:r>
          </w:p>
        </w:tc>
        <w:tc>
          <w:tcPr>
            <w:tcW w:w="1587" w:type="dxa"/>
          </w:tcPr>
          <w:p>
            <w:pPr>
              <w:pStyle w:val="0"/>
              <w:jc w:val="center"/>
            </w:pPr>
            <w:r>
              <w:rPr>
                <w:sz w:val="20"/>
              </w:rPr>
              <w:t xml:space="preserve">6</w:t>
            </w:r>
          </w:p>
        </w:tc>
        <w:tc>
          <w:tcPr>
            <w:tcW w:w="1587" w:type="dxa"/>
          </w:tcPr>
          <w:p>
            <w:pPr>
              <w:pStyle w:val="0"/>
              <w:jc w:val="center"/>
            </w:pPr>
            <w:r>
              <w:rPr>
                <w:sz w:val="20"/>
              </w:rPr>
              <w:t xml:space="preserve">7</w:t>
            </w:r>
          </w:p>
        </w:tc>
      </w:tr>
      <w:tr>
        <w:tc>
          <w:tcPr>
            <w:tcW w:w="624" w:type="dxa"/>
          </w:tcPr>
          <w:p>
            <w:pPr>
              <w:pStyle w:val="0"/>
            </w:pPr>
            <w:r>
              <w:rPr>
                <w:sz w:val="20"/>
              </w:rPr>
            </w:r>
          </w:p>
        </w:tc>
        <w:tc>
          <w:tcPr>
            <w:tcW w:w="1417" w:type="dxa"/>
          </w:tcPr>
          <w:p>
            <w:pPr>
              <w:pStyle w:val="0"/>
            </w:pPr>
            <w:r>
              <w:rPr>
                <w:sz w:val="20"/>
              </w:rPr>
            </w:r>
          </w:p>
        </w:tc>
        <w:tc>
          <w:tcPr>
            <w:tcW w:w="1361" w:type="dxa"/>
          </w:tcPr>
          <w:p>
            <w:pPr>
              <w:pStyle w:val="0"/>
            </w:pPr>
            <w:r>
              <w:rPr>
                <w:sz w:val="20"/>
              </w:rPr>
            </w:r>
          </w:p>
        </w:tc>
        <w:tc>
          <w:tcPr>
            <w:tcW w:w="90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3</w:t>
      </w:r>
    </w:p>
    <w:p>
      <w:pPr>
        <w:pStyle w:val="0"/>
        <w:jc w:val="both"/>
      </w:pPr>
      <w:r>
        <w:rPr>
          <w:sz w:val="20"/>
        </w:rPr>
      </w:r>
    </w:p>
    <w:p>
      <w:pPr>
        <w:pStyle w:val="0"/>
        <w:jc w:val="center"/>
      </w:pPr>
      <w:r>
        <w:rPr>
          <w:sz w:val="20"/>
        </w:rPr>
        <w:t xml:space="preserve">Выполнение плана мероприятий</w:t>
      </w:r>
    </w:p>
    <w:p>
      <w:pPr>
        <w:pStyle w:val="0"/>
        <w:jc w:val="center"/>
      </w:pPr>
      <w:r>
        <w:rPr>
          <w:sz w:val="20"/>
        </w:rPr>
        <w:t xml:space="preserve">(ежеквартально нарастающим итогом)</w:t>
      </w:r>
    </w:p>
    <w:p>
      <w:pPr>
        <w:pStyle w:val="0"/>
        <w:jc w:val="center"/>
      </w:pPr>
      <w:r>
        <w:rPr>
          <w:sz w:val="20"/>
        </w:rPr>
        <w:t xml:space="preserve">за период 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644"/>
        <w:gridCol w:w="1814"/>
        <w:gridCol w:w="1644"/>
        <w:gridCol w:w="1644"/>
        <w:gridCol w:w="1701"/>
      </w:tblGrid>
      <w:tr>
        <w:tc>
          <w:tcPr>
            <w:tcW w:w="624" w:type="dxa"/>
            <w:vMerge w:val="restart"/>
          </w:tcPr>
          <w:p>
            <w:pPr>
              <w:pStyle w:val="0"/>
              <w:jc w:val="center"/>
            </w:pPr>
            <w:r>
              <w:rPr>
                <w:sz w:val="20"/>
              </w:rPr>
              <w:t xml:space="preserve">Номер строки</w:t>
            </w:r>
          </w:p>
        </w:tc>
        <w:tc>
          <w:tcPr>
            <w:tcW w:w="1644" w:type="dxa"/>
            <w:vMerge w:val="restart"/>
          </w:tcPr>
          <w:p>
            <w:pPr>
              <w:pStyle w:val="0"/>
              <w:jc w:val="center"/>
            </w:pPr>
            <w:r>
              <w:rPr>
                <w:sz w:val="20"/>
              </w:rPr>
              <w:t xml:space="preserve">Номер мероприятия</w:t>
            </w:r>
          </w:p>
        </w:tc>
        <w:tc>
          <w:tcPr>
            <w:tcW w:w="1814" w:type="dxa"/>
            <w:vMerge w:val="restart"/>
          </w:tcPr>
          <w:p>
            <w:pPr>
              <w:pStyle w:val="0"/>
              <w:jc w:val="center"/>
            </w:pPr>
            <w:r>
              <w:rPr>
                <w:sz w:val="20"/>
              </w:rPr>
              <w:t xml:space="preserve">Наименование плановых мероприятий</w:t>
            </w:r>
          </w:p>
        </w:tc>
        <w:tc>
          <w:tcPr>
            <w:gridSpan w:val="2"/>
            <w:tcW w:w="3288" w:type="dxa"/>
          </w:tcPr>
          <w:p>
            <w:pPr>
              <w:pStyle w:val="0"/>
              <w:jc w:val="center"/>
            </w:pPr>
            <w:r>
              <w:rPr>
                <w:sz w:val="20"/>
              </w:rPr>
              <w:t xml:space="preserve">Финансирование мероприятий: всего и с выделением источников финансирования (тыс. рублей)</w:t>
            </w:r>
          </w:p>
        </w:tc>
        <w:tc>
          <w:tcPr>
            <w:tcW w:w="1701" w:type="dxa"/>
            <w:vMerge w:val="restart"/>
          </w:tcPr>
          <w:p>
            <w:pPr>
              <w:pStyle w:val="0"/>
              <w:jc w:val="center"/>
            </w:pPr>
            <w:r>
              <w:rPr>
                <w:sz w:val="20"/>
              </w:rPr>
              <w:t xml:space="preserve">Фактическое исполнение плановых мероприятий (%)</w:t>
            </w:r>
          </w:p>
        </w:tc>
      </w:tr>
      <w:tr>
        <w:tc>
          <w:tcPr>
            <w:vMerge w:val="continue"/>
          </w:tcPr>
          <w:p/>
        </w:tc>
        <w:tc>
          <w:tcPr>
            <w:vMerge w:val="continue"/>
          </w:tcPr>
          <w:p/>
        </w:tc>
        <w:tc>
          <w:tcPr>
            <w:vMerge w:val="continue"/>
          </w:tcPr>
          <w:p/>
        </w:tc>
        <w:tc>
          <w:tcPr>
            <w:tcW w:w="1644" w:type="dxa"/>
          </w:tcPr>
          <w:p>
            <w:pPr>
              <w:pStyle w:val="0"/>
              <w:jc w:val="center"/>
            </w:pPr>
            <w:r>
              <w:rPr>
                <w:sz w:val="20"/>
              </w:rPr>
              <w:t xml:space="preserve">планируемое на текущий год</w:t>
            </w:r>
          </w:p>
        </w:tc>
        <w:tc>
          <w:tcPr>
            <w:tcW w:w="1644" w:type="dxa"/>
          </w:tcPr>
          <w:p>
            <w:pPr>
              <w:pStyle w:val="0"/>
              <w:jc w:val="center"/>
            </w:pPr>
            <w:r>
              <w:rPr>
                <w:sz w:val="20"/>
              </w:rPr>
              <w:t xml:space="preserve">фактическое за отчетный период</w:t>
            </w:r>
          </w:p>
        </w:tc>
        <w:tc>
          <w:tcPr>
            <w:vMerge w:val="continue"/>
          </w:tcPr>
          <w:p/>
        </w:tc>
      </w:tr>
      <w:tr>
        <w:tc>
          <w:tcPr>
            <w:tcW w:w="624" w:type="dxa"/>
          </w:tcPr>
          <w:p>
            <w:pPr>
              <w:pStyle w:val="0"/>
              <w:jc w:val="center"/>
            </w:pPr>
            <w:r>
              <w:rPr>
                <w:sz w:val="20"/>
              </w:rPr>
              <w:t xml:space="preserve">1</w:t>
            </w:r>
          </w:p>
        </w:tc>
        <w:tc>
          <w:tcPr>
            <w:tcW w:w="1644" w:type="dxa"/>
          </w:tcPr>
          <w:p>
            <w:pPr>
              <w:pStyle w:val="0"/>
              <w:jc w:val="center"/>
            </w:pPr>
            <w:r>
              <w:rPr>
                <w:sz w:val="20"/>
              </w:rPr>
              <w:t xml:space="preserve">2</w:t>
            </w:r>
          </w:p>
        </w:tc>
        <w:tc>
          <w:tcPr>
            <w:tcW w:w="1814" w:type="dxa"/>
          </w:tcPr>
          <w:p>
            <w:pPr>
              <w:pStyle w:val="0"/>
              <w:jc w:val="center"/>
            </w:pPr>
            <w:r>
              <w:rPr>
                <w:sz w:val="20"/>
              </w:rPr>
              <w:t xml:space="preserve">3</w:t>
            </w:r>
          </w:p>
        </w:tc>
        <w:tc>
          <w:tcPr>
            <w:tcW w:w="1644" w:type="dxa"/>
          </w:tcPr>
          <w:p>
            <w:pPr>
              <w:pStyle w:val="0"/>
              <w:jc w:val="center"/>
            </w:pPr>
            <w:r>
              <w:rPr>
                <w:sz w:val="20"/>
              </w:rPr>
              <w:t xml:space="preserve">4</w:t>
            </w:r>
          </w:p>
        </w:tc>
        <w:tc>
          <w:tcPr>
            <w:tcW w:w="1644" w:type="dxa"/>
          </w:tcPr>
          <w:p>
            <w:pPr>
              <w:pStyle w:val="0"/>
              <w:jc w:val="center"/>
            </w:pPr>
            <w:r>
              <w:rPr>
                <w:sz w:val="20"/>
              </w:rPr>
              <w:t xml:space="preserve">5</w:t>
            </w:r>
          </w:p>
        </w:tc>
        <w:tc>
          <w:tcPr>
            <w:tcW w:w="1701" w:type="dxa"/>
          </w:tcPr>
          <w:p>
            <w:pPr>
              <w:pStyle w:val="0"/>
              <w:jc w:val="center"/>
            </w:pPr>
            <w:r>
              <w:rPr>
                <w:sz w:val="20"/>
              </w:rPr>
              <w:t xml:space="preserve">6</w:t>
            </w:r>
          </w:p>
        </w:tc>
      </w:tr>
      <w:tr>
        <w:tc>
          <w:tcPr>
            <w:tcW w:w="624" w:type="dxa"/>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701" w:type="dxa"/>
          </w:tcPr>
          <w:p>
            <w:pPr>
              <w:pStyle w:val="0"/>
            </w:pPr>
            <w:r>
              <w:rPr>
                <w:sz w:val="20"/>
              </w:rPr>
            </w:r>
          </w:p>
        </w:tc>
      </w:tr>
      <w:tr>
        <w:tc>
          <w:tcPr>
            <w:tcW w:w="624" w:type="dxa"/>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701" w:type="dxa"/>
          </w:tcPr>
          <w:p>
            <w:pPr>
              <w:pStyle w:val="0"/>
            </w:pPr>
            <w:r>
              <w:rPr>
                <w:sz w:val="20"/>
              </w:rPr>
            </w:r>
          </w:p>
        </w:tc>
      </w:tr>
      <w:tr>
        <w:tc>
          <w:tcPr>
            <w:tcW w:w="624" w:type="dxa"/>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701"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комплексной программе</w:t>
      </w:r>
    </w:p>
    <w:p>
      <w:pPr>
        <w:pStyle w:val="0"/>
        <w:jc w:val="right"/>
      </w:pPr>
      <w:r>
        <w:rPr>
          <w:sz w:val="20"/>
        </w:rPr>
        <w:t xml:space="preserve">Свердловской области "Поддержка</w:t>
      </w:r>
    </w:p>
    <w:p>
      <w:pPr>
        <w:pStyle w:val="0"/>
        <w:jc w:val="right"/>
      </w:pPr>
      <w:r>
        <w:rPr>
          <w:sz w:val="20"/>
        </w:rPr>
        <w:t xml:space="preserve">социально ориентированных</w:t>
      </w:r>
    </w:p>
    <w:p>
      <w:pPr>
        <w:pStyle w:val="0"/>
        <w:jc w:val="right"/>
      </w:pPr>
      <w:r>
        <w:rPr>
          <w:sz w:val="20"/>
        </w:rPr>
        <w:t xml:space="preserve">некоммерческих организаций</w:t>
      </w:r>
    </w:p>
    <w:p>
      <w:pPr>
        <w:pStyle w:val="0"/>
        <w:jc w:val="right"/>
      </w:pPr>
      <w:r>
        <w:rPr>
          <w:sz w:val="20"/>
        </w:rPr>
        <w:t xml:space="preserve">в Свердловской области</w:t>
      </w:r>
    </w:p>
    <w:p>
      <w:pPr>
        <w:pStyle w:val="0"/>
        <w:jc w:val="right"/>
      </w:pPr>
      <w:r>
        <w:rPr>
          <w:sz w:val="20"/>
        </w:rPr>
        <w:t xml:space="preserve">на 2018 - 2027 годы"</w:t>
      </w:r>
    </w:p>
    <w:p>
      <w:pPr>
        <w:pStyle w:val="0"/>
        <w:jc w:val="both"/>
      </w:pPr>
      <w:r>
        <w:rPr>
          <w:sz w:val="20"/>
        </w:rPr>
      </w:r>
    </w:p>
    <w:bookmarkStart w:id="8126" w:name="P8126"/>
    <w:bookmarkEnd w:id="8126"/>
    <w:p>
      <w:pPr>
        <w:pStyle w:val="2"/>
        <w:jc w:val="center"/>
      </w:pPr>
      <w:r>
        <w:rPr>
          <w:sz w:val="20"/>
        </w:rPr>
        <w:t xml:space="preserve">МЕТОДИКА</w:t>
      </w:r>
    </w:p>
    <w:p>
      <w:pPr>
        <w:pStyle w:val="2"/>
        <w:jc w:val="center"/>
      </w:pPr>
      <w:r>
        <w:rPr>
          <w:sz w:val="20"/>
        </w:rPr>
        <w:t xml:space="preserve">ОЦЕНКИ ЭФФЕКТИВНОСТИ РЕАЛИЗАЦИИ КОМПЛЕКСНОЙ ПРОГРАММЫ</w:t>
      </w:r>
    </w:p>
    <w:p>
      <w:pPr>
        <w:pStyle w:val="2"/>
        <w:jc w:val="center"/>
      </w:pPr>
      <w:r>
        <w:rPr>
          <w:sz w:val="20"/>
        </w:rPr>
        <w:t xml:space="preserve">СВЕРДЛОВСКОЙ ОБЛАСТИ "ПОДДЕРЖКА СОЦИАЛЬНО ОРИЕНТИРОВАННЫХ</w:t>
      </w:r>
    </w:p>
    <w:p>
      <w:pPr>
        <w:pStyle w:val="2"/>
        <w:jc w:val="center"/>
      </w:pPr>
      <w:r>
        <w:rPr>
          <w:sz w:val="20"/>
        </w:rPr>
        <w:t xml:space="preserve">НЕКОММЕРЧЕСКИХ ОРГАНИЗАЦИЙ В СВЕРДЛОВСКОЙ ОБЛАСТИ</w:t>
      </w:r>
    </w:p>
    <w:p>
      <w:pPr>
        <w:pStyle w:val="2"/>
        <w:jc w:val="center"/>
      </w:pPr>
      <w:r>
        <w:rPr>
          <w:sz w:val="20"/>
        </w:rPr>
        <w:t xml:space="preserve">НА 2018 - 2027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85" w:tooltip="Постановление Правительства Свердловской области от 01.04.2019 N 199-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Постановлением</w:t>
              </w:r>
            </w:hyperlink>
            <w:r>
              <w:rPr>
                <w:sz w:val="20"/>
                <w:color w:val="392c69"/>
              </w:rPr>
              <w:t xml:space="preserve"> Правительства Свердловской области</w:t>
            </w:r>
          </w:p>
          <w:p>
            <w:pPr>
              <w:pStyle w:val="0"/>
              <w:jc w:val="center"/>
            </w:pPr>
            <w:r>
              <w:rPr>
                <w:sz w:val="20"/>
                <w:color w:val="392c69"/>
              </w:rPr>
              <w:t xml:space="preserve">от 01.04.2019 N 199-ПП;</w:t>
            </w:r>
          </w:p>
          <w:p>
            <w:pPr>
              <w:pStyle w:val="0"/>
              <w:jc w:val="center"/>
            </w:pPr>
            <w:r>
              <w:rPr>
                <w:sz w:val="20"/>
                <w:color w:val="392c69"/>
              </w:rPr>
              <w:t xml:space="preserve">в ред. </w:t>
            </w:r>
            <w:hyperlink w:history="0" r:id="rId86" w:tooltip="Постановление Правительства Свердловской области от 28.04.2023 N 299-ПП &quot;О внесении изменений в Постановление Правительства Свердловской области от 31.05.2018 N 328-ПП &quot;Об утверждении комплексной программы Свердловской области &quot;Поддержка социально ориентированных некоммерческих организаций в Свердловской области на 2018 - 2024 годы&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28.04.2023 N 299-ПП)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Настоящая методика применяется для оценки эффективности реализации Программы.</w:t>
      </w:r>
    </w:p>
    <w:p>
      <w:pPr>
        <w:pStyle w:val="0"/>
        <w:spacing w:before="200" w:line-rule="auto"/>
        <w:ind w:firstLine="540"/>
        <w:jc w:val="both"/>
      </w:pPr>
      <w:r>
        <w:rPr>
          <w:sz w:val="20"/>
        </w:rPr>
        <w:t xml:space="preserve">2. Оценка эффективности реализации Программы проводится на основе оценки достижения значений целевых показателей путем сопоставления фактически достигнутых значений целевых показателей и их плановых значений.</w:t>
      </w:r>
    </w:p>
    <w:p>
      <w:pPr>
        <w:pStyle w:val="0"/>
        <w:spacing w:before="200" w:line-rule="auto"/>
        <w:ind w:firstLine="540"/>
        <w:jc w:val="both"/>
      </w:pPr>
      <w:r>
        <w:rPr>
          <w:sz w:val="20"/>
        </w:rPr>
        <w:t xml:space="preserve">3. Эффективность реализации Программы по отдельным показателям определяется на основе расчетов по формуле:</w:t>
      </w:r>
    </w:p>
    <w:p>
      <w:pPr>
        <w:pStyle w:val="0"/>
        <w:jc w:val="both"/>
      </w:pPr>
      <w:r>
        <w:rPr>
          <w:sz w:val="20"/>
        </w:rPr>
      </w:r>
    </w:p>
    <w:p>
      <w:pPr>
        <w:pStyle w:val="0"/>
        <w:jc w:val="center"/>
      </w:pPr>
      <w:r>
        <w:rPr>
          <w:position w:val="-20"/>
        </w:rPr>
        <w:drawing>
          <wp:inline distT="0" distB="0" distL="0" distR="0">
            <wp:extent cx="14478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1447800"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En - эффективность хода реализации соответствующего мероприятия Программы, процентов;</w:t>
      </w:r>
    </w:p>
    <w:p>
      <w:pPr>
        <w:pStyle w:val="0"/>
        <w:spacing w:before="200" w:line-rule="auto"/>
        <w:ind w:firstLine="540"/>
        <w:jc w:val="both"/>
      </w:pPr>
      <w:r>
        <w:rPr>
          <w:sz w:val="20"/>
        </w:rPr>
        <w:t xml:space="preserve">Tfn - фактическое значение целевого показателя, достигнутое в ходе реализации Программы;</w:t>
      </w:r>
    </w:p>
    <w:p>
      <w:pPr>
        <w:pStyle w:val="0"/>
        <w:spacing w:before="200" w:line-rule="auto"/>
        <w:ind w:firstLine="540"/>
        <w:jc w:val="both"/>
      </w:pPr>
      <w:r>
        <w:rPr>
          <w:sz w:val="20"/>
        </w:rPr>
        <w:t xml:space="preserve">TNn - плановое значение целевого показателя, установленное Программой.</w:t>
      </w:r>
    </w:p>
    <w:p>
      <w:pPr>
        <w:pStyle w:val="0"/>
        <w:spacing w:before="200" w:line-rule="auto"/>
        <w:ind w:firstLine="540"/>
        <w:jc w:val="both"/>
      </w:pPr>
      <w:r>
        <w:rPr>
          <w:sz w:val="20"/>
        </w:rPr>
        <w:t xml:space="preserve">4. Эффективность реализации Программы в целом определяется на основе расчетов по формуле:</w:t>
      </w:r>
    </w:p>
    <w:p>
      <w:pPr>
        <w:pStyle w:val="0"/>
        <w:jc w:val="both"/>
      </w:pPr>
      <w:r>
        <w:rPr>
          <w:sz w:val="20"/>
        </w:rPr>
      </w:r>
    </w:p>
    <w:p>
      <w:pPr>
        <w:pStyle w:val="0"/>
        <w:jc w:val="center"/>
      </w:pPr>
      <w:r>
        <w:rPr>
          <w:position w:val="-20"/>
        </w:rPr>
        <w:drawing>
          <wp:inline distT="0" distB="0" distL="0" distR="0">
            <wp:extent cx="19335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E - эффективность реализации Программы, процентов;</w:t>
      </w:r>
    </w:p>
    <w:p>
      <w:pPr>
        <w:pStyle w:val="0"/>
        <w:spacing w:before="200" w:line-rule="auto"/>
        <w:ind w:firstLine="540"/>
        <w:jc w:val="both"/>
      </w:pPr>
      <w:r>
        <w:rPr>
          <w:sz w:val="20"/>
        </w:rPr>
        <w:t xml:space="preserve">E</w:t>
      </w:r>
      <w:r>
        <w:rPr>
          <w:sz w:val="20"/>
          <w:vertAlign w:val="subscript"/>
        </w:rPr>
        <w:t xml:space="preserve">1</w:t>
      </w:r>
      <w:r>
        <w:rPr>
          <w:sz w:val="20"/>
        </w:rPr>
        <w:t xml:space="preserve">, E</w:t>
      </w:r>
      <w:r>
        <w:rPr>
          <w:sz w:val="20"/>
          <w:vertAlign w:val="subscript"/>
        </w:rPr>
        <w:t xml:space="preserve">n</w:t>
      </w:r>
      <w:r>
        <w:rPr>
          <w:sz w:val="20"/>
        </w:rPr>
        <w:t xml:space="preserve"> - эффективность мероприятий Программы;</w:t>
      </w:r>
    </w:p>
    <w:p>
      <w:pPr>
        <w:pStyle w:val="0"/>
        <w:spacing w:before="200" w:line-rule="auto"/>
        <w:ind w:firstLine="540"/>
        <w:jc w:val="both"/>
      </w:pPr>
      <w:r>
        <w:rPr>
          <w:sz w:val="20"/>
        </w:rPr>
        <w:t xml:space="preserve">N - количество мероприятий Программы.</w:t>
      </w:r>
    </w:p>
    <w:p>
      <w:pPr>
        <w:pStyle w:val="0"/>
        <w:spacing w:before="200" w:line-rule="auto"/>
        <w:ind w:firstLine="540"/>
        <w:jc w:val="both"/>
      </w:pPr>
      <w:r>
        <w:rPr>
          <w:sz w:val="20"/>
        </w:rPr>
        <w:t xml:space="preserve">Эффективность реализации Программы будет тем выше, чем выше значение фактически достигнутых значений целевых показателей:</w:t>
      </w:r>
    </w:p>
    <w:p>
      <w:pPr>
        <w:pStyle w:val="0"/>
        <w:spacing w:before="200" w:line-rule="auto"/>
        <w:ind w:firstLine="540"/>
        <w:jc w:val="both"/>
      </w:pPr>
      <w:r>
        <w:rPr>
          <w:sz w:val="20"/>
        </w:rPr>
        <w:t xml:space="preserve">E &gt; 100% - высокая эффективность реализации Программы;</w:t>
      </w:r>
    </w:p>
    <w:p>
      <w:pPr>
        <w:pStyle w:val="0"/>
        <w:spacing w:before="200" w:line-rule="auto"/>
        <w:ind w:firstLine="540"/>
        <w:jc w:val="both"/>
      </w:pPr>
      <w:r>
        <w:rPr>
          <w:sz w:val="20"/>
        </w:rPr>
        <w:t xml:space="preserve">75% &lt; E &lt; 100% - средняя эффективность реализации Программы;</w:t>
      </w:r>
    </w:p>
    <w:p>
      <w:pPr>
        <w:pStyle w:val="0"/>
        <w:spacing w:before="200" w:line-rule="auto"/>
        <w:ind w:firstLine="540"/>
        <w:jc w:val="both"/>
      </w:pPr>
      <w:r>
        <w:rPr>
          <w:sz w:val="20"/>
        </w:rPr>
        <w:t xml:space="preserve">E &lt; 75% - низкая эффективность реализации Программы.</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Свердловской области от 31.05.2018 N 328-ПП</w:t>
            <w:br/>
            <w:t>(ред. от 25.04.2024)</w:t>
            <w:br/>
            <w:t>"Об утверждении комплексной...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06.06.2024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Свердловской области от 31.05.2018 N 328-ПП</w:t>
            <w:br/>
            <w:t>(ред. от 25.04.2024)</w:t>
            <w:br/>
            <w:t>"Об утверждении комплексной...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248183&amp;dst=100005" TargetMode = "External"/>
	<Relationship Id="rId8" Type="http://schemas.openxmlformats.org/officeDocument/2006/relationships/hyperlink" Target="https://login.consultant.ru/link/?req=doc&amp;base=RLAW071&amp;n=267640&amp;dst=100005" TargetMode = "External"/>
	<Relationship Id="rId9" Type="http://schemas.openxmlformats.org/officeDocument/2006/relationships/hyperlink" Target="https://login.consultant.ru/link/?req=doc&amp;base=RLAW071&amp;n=275334&amp;dst=100005" TargetMode = "External"/>
	<Relationship Id="rId10" Type="http://schemas.openxmlformats.org/officeDocument/2006/relationships/hyperlink" Target="https://login.consultant.ru/link/?req=doc&amp;base=RLAW071&amp;n=301645&amp;dst=100005" TargetMode = "External"/>
	<Relationship Id="rId11" Type="http://schemas.openxmlformats.org/officeDocument/2006/relationships/hyperlink" Target="https://login.consultant.ru/link/?req=doc&amp;base=RLAW071&amp;n=327230&amp;dst=100005" TargetMode = "External"/>
	<Relationship Id="rId12" Type="http://schemas.openxmlformats.org/officeDocument/2006/relationships/hyperlink" Target="https://login.consultant.ru/link/?req=doc&amp;base=RLAW071&amp;n=350887&amp;dst=100005" TargetMode = "External"/>
	<Relationship Id="rId13" Type="http://schemas.openxmlformats.org/officeDocument/2006/relationships/hyperlink" Target="https://login.consultant.ru/link/?req=doc&amp;base=RLAW071&amp;n=376197&amp;dst=100005" TargetMode = "External"/>
	<Relationship Id="rId14" Type="http://schemas.openxmlformats.org/officeDocument/2006/relationships/hyperlink" Target="https://login.consultant.ru/link/?req=doc&amp;base=RLAW071&amp;n=376360&amp;dst=100038" TargetMode = "External"/>
	<Relationship Id="rId15" Type="http://schemas.openxmlformats.org/officeDocument/2006/relationships/hyperlink" Target="https://login.consultant.ru/link/?req=doc&amp;base=RLAW071&amp;n=374223&amp;dst=100085" TargetMode = "External"/>
	<Relationship Id="rId16" Type="http://schemas.openxmlformats.org/officeDocument/2006/relationships/hyperlink" Target="https://login.consultant.ru/link/?req=doc&amp;base=RLAW071&amp;n=221402" TargetMode = "External"/>
	<Relationship Id="rId17" Type="http://schemas.openxmlformats.org/officeDocument/2006/relationships/hyperlink" Target="https://login.consultant.ru/link/?req=doc&amp;base=RLAW071&amp;n=376197&amp;dst=100006" TargetMode = "External"/>
	<Relationship Id="rId18" Type="http://schemas.openxmlformats.org/officeDocument/2006/relationships/hyperlink" Target="https://login.consultant.ru/link/?req=doc&amp;base=RLAW071&amp;n=350887&amp;dst=100006" TargetMode = "External"/>
	<Relationship Id="rId19" Type="http://schemas.openxmlformats.org/officeDocument/2006/relationships/hyperlink" Target="https://login.consultant.ru/link/?req=doc&amp;base=RLAW071&amp;n=267640&amp;dst=100006" TargetMode = "External"/>
	<Relationship Id="rId20" Type="http://schemas.openxmlformats.org/officeDocument/2006/relationships/hyperlink" Target="https://login.consultant.ru/link/?req=doc&amp;base=RLAW071&amp;n=327230&amp;dst=100006" TargetMode = "External"/>
	<Relationship Id="rId21" Type="http://schemas.openxmlformats.org/officeDocument/2006/relationships/hyperlink" Target="https://login.consultant.ru/link/?req=doc&amp;base=RLAW071&amp;n=248183&amp;dst=100008" TargetMode = "External"/>
	<Relationship Id="rId22" Type="http://schemas.openxmlformats.org/officeDocument/2006/relationships/hyperlink" Target="https://login.consultant.ru/link/?req=doc&amp;base=RLAW071&amp;n=267640&amp;dst=100008" TargetMode = "External"/>
	<Relationship Id="rId23" Type="http://schemas.openxmlformats.org/officeDocument/2006/relationships/hyperlink" Target="https://login.consultant.ru/link/?req=doc&amp;base=RLAW071&amp;n=275334&amp;dst=100005" TargetMode = "External"/>
	<Relationship Id="rId24" Type="http://schemas.openxmlformats.org/officeDocument/2006/relationships/hyperlink" Target="https://login.consultant.ru/link/?req=doc&amp;base=RLAW071&amp;n=301645&amp;dst=100005" TargetMode = "External"/>
	<Relationship Id="rId25" Type="http://schemas.openxmlformats.org/officeDocument/2006/relationships/hyperlink" Target="https://login.consultant.ru/link/?req=doc&amp;base=RLAW071&amp;n=327230&amp;dst=100008" TargetMode = "External"/>
	<Relationship Id="rId26" Type="http://schemas.openxmlformats.org/officeDocument/2006/relationships/hyperlink" Target="https://login.consultant.ru/link/?req=doc&amp;base=RLAW071&amp;n=350887&amp;dst=100007" TargetMode = "External"/>
	<Relationship Id="rId27" Type="http://schemas.openxmlformats.org/officeDocument/2006/relationships/hyperlink" Target="https://login.consultant.ru/link/?req=doc&amp;base=RLAW071&amp;n=376197&amp;dst=100007" TargetMode = "External"/>
	<Relationship Id="rId28" Type="http://schemas.openxmlformats.org/officeDocument/2006/relationships/hyperlink" Target="https://login.consultant.ru/link/?req=doc&amp;base=RLAW071&amp;n=350887&amp;dst=100008" TargetMode = "External"/>
	<Relationship Id="rId29" Type="http://schemas.openxmlformats.org/officeDocument/2006/relationships/hyperlink" Target="https://login.consultant.ru/link/?req=doc&amp;base=RLAW071&amp;n=350887&amp;dst=100008" TargetMode = "External"/>
	<Relationship Id="rId30" Type="http://schemas.openxmlformats.org/officeDocument/2006/relationships/hyperlink" Target="https://login.consultant.ru/link/?req=doc&amp;base=RLAW071&amp;n=248183&amp;dst=100009" TargetMode = "External"/>
	<Relationship Id="rId31" Type="http://schemas.openxmlformats.org/officeDocument/2006/relationships/hyperlink" Target="https://login.consultant.ru/link/?req=doc&amp;base=RLAW071&amp;n=267640&amp;dst=100009" TargetMode = "External"/>
	<Relationship Id="rId32" Type="http://schemas.openxmlformats.org/officeDocument/2006/relationships/hyperlink" Target="https://login.consultant.ru/link/?req=doc&amp;base=RLAW071&amp;n=327230&amp;dst=100009" TargetMode = "External"/>
	<Relationship Id="rId33" Type="http://schemas.openxmlformats.org/officeDocument/2006/relationships/hyperlink" Target="https://login.consultant.ru/link/?req=doc&amp;base=RLAW071&amp;n=376197&amp;dst=100008" TargetMode = "External"/>
	<Relationship Id="rId34" Type="http://schemas.openxmlformats.org/officeDocument/2006/relationships/hyperlink" Target="https://login.consultant.ru/link/?req=doc&amp;base=RLAW071&amp;n=354837&amp;dst=100014" TargetMode = "External"/>
	<Relationship Id="rId35" Type="http://schemas.openxmlformats.org/officeDocument/2006/relationships/hyperlink" Target="https://login.consultant.ru/link/?req=doc&amp;base=RLAW071&amp;n=376197&amp;dst=100014" TargetMode = "External"/>
	<Relationship Id="rId36" Type="http://schemas.openxmlformats.org/officeDocument/2006/relationships/hyperlink" Target="https://login.consultant.ru/link/?req=doc&amp;base=RLAW071&amp;n=267640&amp;dst=100010" TargetMode = "External"/>
	<Relationship Id="rId37" Type="http://schemas.openxmlformats.org/officeDocument/2006/relationships/hyperlink" Target="https://login.consultant.ru/link/?req=doc&amp;base=RLAW071&amp;n=275334&amp;dst=100006" TargetMode = "External"/>
	<Relationship Id="rId38" Type="http://schemas.openxmlformats.org/officeDocument/2006/relationships/hyperlink" Target="https://login.consultant.ru/link/?req=doc&amp;base=RLAW071&amp;n=301645&amp;dst=100006" TargetMode = "External"/>
	<Relationship Id="rId39" Type="http://schemas.openxmlformats.org/officeDocument/2006/relationships/hyperlink" Target="https://login.consultant.ru/link/?req=doc&amp;base=RLAW071&amp;n=327230&amp;dst=100013" TargetMode = "External"/>
	<Relationship Id="rId40" Type="http://schemas.openxmlformats.org/officeDocument/2006/relationships/hyperlink" Target="https://login.consultant.ru/link/?req=doc&amp;base=RLAW071&amp;n=350887&amp;dst=100009" TargetMode = "External"/>
	<Relationship Id="rId41" Type="http://schemas.openxmlformats.org/officeDocument/2006/relationships/hyperlink" Target="https://login.consultant.ru/link/?req=doc&amp;base=RLAW071&amp;n=376197&amp;dst=100011" TargetMode = "External"/>
	<Relationship Id="rId42" Type="http://schemas.openxmlformats.org/officeDocument/2006/relationships/hyperlink" Target="https://login.consultant.ru/link/?req=doc&amp;base=RLAW071&amp;n=350887&amp;dst=100008" TargetMode = "External"/>
	<Relationship Id="rId43" Type="http://schemas.openxmlformats.org/officeDocument/2006/relationships/hyperlink" Target="https://login.consultant.ru/link/?req=doc&amp;base=RLAW071&amp;n=267640&amp;dst=100017" TargetMode = "External"/>
	<Relationship Id="rId44" Type="http://schemas.openxmlformats.org/officeDocument/2006/relationships/hyperlink" Target="https://login.consultant.ru/link/?req=doc&amp;base=RLAW071&amp;n=275334&amp;dst=100008" TargetMode = "External"/>
	<Relationship Id="rId45" Type="http://schemas.openxmlformats.org/officeDocument/2006/relationships/hyperlink" Target="https://login.consultant.ru/link/?req=doc&amp;base=RLAW071&amp;n=301645&amp;dst=100008" TargetMode = "External"/>
	<Relationship Id="rId46" Type="http://schemas.openxmlformats.org/officeDocument/2006/relationships/hyperlink" Target="https://login.consultant.ru/link/?req=doc&amp;base=RLAW071&amp;n=327230&amp;dst=100019" TargetMode = "External"/>
	<Relationship Id="rId47" Type="http://schemas.openxmlformats.org/officeDocument/2006/relationships/hyperlink" Target="https://login.consultant.ru/link/?req=doc&amp;base=RLAW071&amp;n=350887&amp;dst=100012" TargetMode = "External"/>
	<Relationship Id="rId48" Type="http://schemas.openxmlformats.org/officeDocument/2006/relationships/hyperlink" Target="https://login.consultant.ru/link/?req=doc&amp;base=RLAW071&amp;n=376197&amp;dst=100015" TargetMode = "External"/>
	<Relationship Id="rId49" Type="http://schemas.openxmlformats.org/officeDocument/2006/relationships/hyperlink" Target="https://login.consultant.ru/link/?req=doc&amp;base=LAW&amp;n=465812" TargetMode = "External"/>
	<Relationship Id="rId50" Type="http://schemas.openxmlformats.org/officeDocument/2006/relationships/hyperlink" Target="https://login.consultant.ru/link/?req=doc&amp;base=LAW&amp;n=460033" TargetMode = "External"/>
	<Relationship Id="rId51" Type="http://schemas.openxmlformats.org/officeDocument/2006/relationships/hyperlink" Target="https://login.consultant.ru/link/?req=doc&amp;base=LAW&amp;n=470718" TargetMode = "External"/>
	<Relationship Id="rId52" Type="http://schemas.openxmlformats.org/officeDocument/2006/relationships/hyperlink" Target="https://login.consultant.ru/link/?req=doc&amp;base=LAW&amp;n=129344" TargetMode = "External"/>
	<Relationship Id="rId53" Type="http://schemas.openxmlformats.org/officeDocument/2006/relationships/hyperlink" Target="https://login.consultant.ru/link/?req=doc&amp;base=LAW&amp;n=308069&amp;dst=100008" TargetMode = "External"/>
	<Relationship Id="rId54" Type="http://schemas.openxmlformats.org/officeDocument/2006/relationships/hyperlink" Target="https://login.consultant.ru/link/?req=doc&amp;base=RLAW071&amp;n=376360" TargetMode = "External"/>
	<Relationship Id="rId55" Type="http://schemas.openxmlformats.org/officeDocument/2006/relationships/hyperlink" Target="https://login.consultant.ru/link/?req=doc&amp;base=RLAW071&amp;n=374223" TargetMode = "External"/>
	<Relationship Id="rId56" Type="http://schemas.openxmlformats.org/officeDocument/2006/relationships/hyperlink" Target="https://login.consultant.ru/link/?req=doc&amp;base=RLAW071&amp;n=221402" TargetMode = "External"/>
	<Relationship Id="rId57" Type="http://schemas.openxmlformats.org/officeDocument/2006/relationships/hyperlink" Target="https://login.consultant.ru/link/?req=doc&amp;base=RLAW071&amp;n=376197&amp;dst=100064" TargetMode = "External"/>
	<Relationship Id="rId58" Type="http://schemas.openxmlformats.org/officeDocument/2006/relationships/hyperlink" Target="https://login.consultant.ru/link/?req=doc&amp;base=LAW&amp;n=308069&amp;dst=100008" TargetMode = "External"/>
	<Relationship Id="rId59" Type="http://schemas.openxmlformats.org/officeDocument/2006/relationships/hyperlink" Target="https://login.consultant.ru/link/?req=doc&amp;base=RLAW071&amp;n=113850&amp;dst=100010" TargetMode = "External"/>
	<Relationship Id="rId60" Type="http://schemas.openxmlformats.org/officeDocument/2006/relationships/hyperlink" Target="https://login.consultant.ru/link/?req=doc&amp;base=RLAW071&amp;n=193988&amp;dst=100011" TargetMode = "External"/>
	<Relationship Id="rId61" Type="http://schemas.openxmlformats.org/officeDocument/2006/relationships/hyperlink" Target="https://login.consultant.ru/link/?req=doc&amp;base=RLAW071&amp;n=376360" TargetMode = "External"/>
	<Relationship Id="rId62" Type="http://schemas.openxmlformats.org/officeDocument/2006/relationships/hyperlink" Target="https://login.consultant.ru/link/?req=doc&amp;base=RLAW071&amp;n=193988&amp;dst=100011" TargetMode = "External"/>
	<Relationship Id="rId63" Type="http://schemas.openxmlformats.org/officeDocument/2006/relationships/hyperlink" Target="https://login.consultant.ru/link/?req=doc&amp;base=RLAW071&amp;n=363121" TargetMode = "External"/>
	<Relationship Id="rId64" Type="http://schemas.openxmlformats.org/officeDocument/2006/relationships/hyperlink" Target="https://login.consultant.ru/link/?req=doc&amp;base=RLAW071&amp;n=354837&amp;dst=100014" TargetMode = "External"/>
	<Relationship Id="rId65" Type="http://schemas.openxmlformats.org/officeDocument/2006/relationships/hyperlink" Target="https://login.consultant.ru/link/?req=doc&amp;base=RLAW071&amp;n=350887&amp;dst=100009" TargetMode = "External"/>
	<Relationship Id="rId66" Type="http://schemas.openxmlformats.org/officeDocument/2006/relationships/hyperlink" Target="https://login.consultant.ru/link/?req=doc&amp;base=RLAW071&amp;n=376197&amp;dst=100011" TargetMode = "External"/>
	<Relationship Id="rId67" Type="http://schemas.openxmlformats.org/officeDocument/2006/relationships/hyperlink" Target="https://login.consultant.ru/link/?req=doc&amp;base=RLAW071&amp;n=350887&amp;dst=100010" TargetMode = "External"/>
	<Relationship Id="rId68" Type="http://schemas.openxmlformats.org/officeDocument/2006/relationships/hyperlink" Target="https://login.consultant.ru/link/?req=doc&amp;base=RLAW071&amp;n=376197&amp;dst=100012" TargetMode = "External"/>
	<Relationship Id="rId69" Type="http://schemas.openxmlformats.org/officeDocument/2006/relationships/hyperlink" Target="https://login.consultant.ru/link/?req=doc&amp;base=RLAW071&amp;n=376197&amp;dst=100013" TargetMode = "External"/>
	<Relationship Id="rId70" Type="http://schemas.openxmlformats.org/officeDocument/2006/relationships/hyperlink" Target="https://login.consultant.ru/link/?req=doc&amp;base=RLAW071&amp;n=350887&amp;dst=100011" TargetMode = "External"/>
	<Relationship Id="rId71" Type="http://schemas.openxmlformats.org/officeDocument/2006/relationships/hyperlink" Target="https://login.consultant.ru/link/?req=doc&amp;base=RLAW071&amp;n=376197&amp;dst=100014" TargetMode = "External"/>
	<Relationship Id="rId72" Type="http://schemas.openxmlformats.org/officeDocument/2006/relationships/hyperlink" Target="https://login.consultant.ru/link/?req=doc&amp;base=RLAW071&amp;n=327230&amp;dst=100056" TargetMode = "External"/>
	<Relationship Id="rId73" Type="http://schemas.openxmlformats.org/officeDocument/2006/relationships/hyperlink" Target="https://login.consultant.ru/link/?req=doc&amp;base=RLAW071&amp;n=350887&amp;dst=100008" TargetMode = "External"/>
	<Relationship Id="rId74" Type="http://schemas.openxmlformats.org/officeDocument/2006/relationships/hyperlink" Target="https://login.consultant.ru/link/?req=doc&amp;base=RLAW071&amp;n=374223" TargetMode = "External"/>
	<Relationship Id="rId75" Type="http://schemas.openxmlformats.org/officeDocument/2006/relationships/hyperlink" Target="https://login.consultant.ru/link/?req=doc&amp;base=RLAW071&amp;n=267640&amp;dst=100056" TargetMode = "External"/>
	<Relationship Id="rId76" Type="http://schemas.openxmlformats.org/officeDocument/2006/relationships/hyperlink" Target="https://login.consultant.ru/link/?req=doc&amp;base=RLAW071&amp;n=267640&amp;dst=100058" TargetMode = "External"/>
	<Relationship Id="rId77" Type="http://schemas.openxmlformats.org/officeDocument/2006/relationships/hyperlink" Target="https://login.consultant.ru/link/?req=doc&amp;base=RLAW071&amp;n=376197&amp;dst=100065" TargetMode = "External"/>
	<Relationship Id="rId78" Type="http://schemas.openxmlformats.org/officeDocument/2006/relationships/hyperlink" Target="https://login.consultant.ru/link/?req=doc&amp;base=RLAW071&amp;n=248183&amp;dst=100092" TargetMode = "External"/>
	<Relationship Id="rId79" Type="http://schemas.openxmlformats.org/officeDocument/2006/relationships/hyperlink" Target="https://login.consultant.ru/link/?req=doc&amp;base=RLAW071&amp;n=376197&amp;dst=100114" TargetMode = "External"/>
	<Relationship Id="rId80" Type="http://schemas.openxmlformats.org/officeDocument/2006/relationships/header" Target="header2.xml"/>
	<Relationship Id="rId81" Type="http://schemas.openxmlformats.org/officeDocument/2006/relationships/footer" Target="footer2.xml"/>
	<Relationship Id="rId82" Type="http://schemas.openxmlformats.org/officeDocument/2006/relationships/hyperlink" Target="https://login.consultant.ru/link/?req=doc&amp;base=RLAW071&amp;n=376197&amp;dst=101930" TargetMode = "External"/>
	<Relationship Id="rId83" Type="http://schemas.openxmlformats.org/officeDocument/2006/relationships/hyperlink" Target="https://login.consultant.ru/link/?req=doc&amp;base=RLAW071&amp;n=376197&amp;dst=105650" TargetMode = "External"/>
	<Relationship Id="rId84" Type="http://schemas.openxmlformats.org/officeDocument/2006/relationships/hyperlink" Target="https://login.consultant.ru/link/?req=doc&amp;base=RLAW071&amp;n=350887&amp;dst=100008" TargetMode = "External"/>
	<Relationship Id="rId85" Type="http://schemas.openxmlformats.org/officeDocument/2006/relationships/hyperlink" Target="https://login.consultant.ru/link/?req=doc&amp;base=RLAW071&amp;n=248183&amp;dst=100098" TargetMode = "External"/>
	<Relationship Id="rId86" Type="http://schemas.openxmlformats.org/officeDocument/2006/relationships/hyperlink" Target="https://login.consultant.ru/link/?req=doc&amp;base=RLAW071&amp;n=350887&amp;dst=100008" TargetMode = "External"/>
	<Relationship Id="rId87" Type="http://schemas.openxmlformats.org/officeDocument/2006/relationships/image" Target="media/image2.wmf"/>
	<Relationship Id="rId88" Type="http://schemas.openxmlformats.org/officeDocument/2006/relationships/image" Target="media/image3.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Свердловской области от 31.05.2018 N 328-ПП
(ред. от 25.04.2024)
"Об утверждении комплексной программы Свердловской области "Поддержка социально ориентированных некоммерческих организаций в Свердловской области на 2018 - 2027 годы"</dc:title>
  <dcterms:created xsi:type="dcterms:W3CDTF">2024-06-06T06:49:00Z</dcterms:created>
</cp:coreProperties>
</file>